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9C6B04" w:rsidRDefault="00EE1DA5" w:rsidP="00FD28A5">
      <w:pPr>
        <w:framePr w:w="4612" w:hSpace="141" w:wrap="around" w:vAnchor="text" w:hAnchor="page" w:x="6521" w:y="7"/>
        <w:ind w:left="-142" w:firstLine="142"/>
        <w:rPr>
          <w:rFonts w:cs="Arial"/>
          <w:noProof/>
        </w:rPr>
      </w:pPr>
      <w:r w:rsidRPr="009C6B04">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9C6B04" w:rsidRDefault="00EE1DA5" w:rsidP="00EE1DA5">
      <w:pPr>
        <w:pStyle w:val="BodyText2"/>
        <w:rPr>
          <w:rFonts w:ascii="Times New Roman" w:hAnsi="Times New Roman"/>
          <w:noProof/>
        </w:rPr>
      </w:pPr>
    </w:p>
    <w:p w14:paraId="1BBD0601" w14:textId="77777777" w:rsidR="00EE1DA5" w:rsidRPr="009C6B04" w:rsidRDefault="00EE1DA5" w:rsidP="00EE1DA5">
      <w:pPr>
        <w:pStyle w:val="BodyText2"/>
        <w:rPr>
          <w:rFonts w:ascii="Times New Roman" w:hAnsi="Times New Roman"/>
          <w:noProof/>
        </w:rPr>
      </w:pPr>
    </w:p>
    <w:p w14:paraId="3D9C170D" w14:textId="77777777" w:rsidR="00EE1DA5" w:rsidRPr="009C6B04" w:rsidRDefault="00EE1DA5" w:rsidP="00EE1DA5">
      <w:pPr>
        <w:pStyle w:val="BodyText2"/>
        <w:rPr>
          <w:rFonts w:ascii="Times New Roman" w:hAnsi="Times New Roman"/>
          <w:noProof/>
        </w:rPr>
      </w:pPr>
    </w:p>
    <w:p w14:paraId="282D1A87" w14:textId="77777777" w:rsidR="00EE1DA5" w:rsidRPr="009C6B04" w:rsidRDefault="00EE1DA5" w:rsidP="00EE1DA5">
      <w:pPr>
        <w:pStyle w:val="BodyText2"/>
        <w:rPr>
          <w:rFonts w:ascii="Times New Roman" w:hAnsi="Times New Roman"/>
          <w:noProof/>
        </w:rPr>
      </w:pPr>
    </w:p>
    <w:p w14:paraId="655F677C" w14:textId="77777777" w:rsidR="00EE1DA5" w:rsidRPr="009C6B04" w:rsidRDefault="00EE1DA5" w:rsidP="00EE1DA5">
      <w:pPr>
        <w:pStyle w:val="BodyText2"/>
        <w:rPr>
          <w:rFonts w:ascii="Times New Roman" w:hAnsi="Times New Roman"/>
          <w:noProof/>
        </w:rPr>
      </w:pPr>
    </w:p>
    <w:p w14:paraId="1811F3F7" w14:textId="77777777" w:rsidR="00EE1DA5" w:rsidRPr="009C6B04" w:rsidRDefault="00EE1DA5" w:rsidP="00EE1DA5">
      <w:pPr>
        <w:pStyle w:val="BodyText2"/>
        <w:rPr>
          <w:rFonts w:ascii="Times New Roman" w:hAnsi="Times New Roman"/>
          <w:noProof/>
        </w:rPr>
      </w:pPr>
    </w:p>
    <w:p w14:paraId="03C8FE23" w14:textId="77777777" w:rsidR="00EE1DA5" w:rsidRPr="009C6B04" w:rsidRDefault="00EE1DA5" w:rsidP="00EE1DA5">
      <w:pPr>
        <w:pStyle w:val="BodyText2"/>
        <w:rPr>
          <w:rFonts w:ascii="Times New Roman" w:hAnsi="Times New Roman"/>
          <w:noProof/>
        </w:rPr>
      </w:pPr>
    </w:p>
    <w:p w14:paraId="50CA290E" w14:textId="77777777" w:rsidR="00EE1DA5" w:rsidRPr="009C6B04" w:rsidRDefault="00EE1DA5" w:rsidP="00EE1DA5">
      <w:pPr>
        <w:pStyle w:val="BodyText2"/>
        <w:rPr>
          <w:rFonts w:ascii="Times New Roman" w:hAnsi="Times New Roman"/>
          <w:noProof/>
        </w:rPr>
      </w:pPr>
    </w:p>
    <w:p w14:paraId="7695DB98" w14:textId="77777777" w:rsidR="00EE1DA5" w:rsidRPr="009C6B04" w:rsidRDefault="00EE1DA5" w:rsidP="00EE1DA5">
      <w:pPr>
        <w:pStyle w:val="BodyText2"/>
        <w:rPr>
          <w:rFonts w:ascii="Times New Roman" w:hAnsi="Times New Roman"/>
          <w:noProof/>
        </w:rPr>
      </w:pPr>
    </w:p>
    <w:p w14:paraId="6E164A6E" w14:textId="77777777" w:rsidR="00EE1DA5" w:rsidRPr="009C6B04" w:rsidRDefault="00EE1DA5" w:rsidP="00EE1DA5">
      <w:pPr>
        <w:pStyle w:val="BodyText2"/>
        <w:rPr>
          <w:rFonts w:ascii="Times New Roman" w:hAnsi="Times New Roman"/>
          <w:noProof/>
        </w:rPr>
      </w:pPr>
    </w:p>
    <w:p w14:paraId="683253AC" w14:textId="77777777" w:rsidR="00EE1DA5" w:rsidRPr="009C6B04" w:rsidRDefault="00EE1DA5" w:rsidP="00EE1DA5">
      <w:pPr>
        <w:pStyle w:val="BodyText2"/>
        <w:rPr>
          <w:rFonts w:ascii="Times New Roman" w:hAnsi="Times New Roman"/>
          <w:noProof/>
        </w:rPr>
      </w:pPr>
    </w:p>
    <w:p w14:paraId="6DC0D51C" w14:textId="77777777" w:rsidR="00EE1DA5" w:rsidRPr="009C6B04" w:rsidRDefault="00EE1DA5" w:rsidP="00EE1DA5">
      <w:pPr>
        <w:pStyle w:val="BodyText2"/>
        <w:rPr>
          <w:rFonts w:ascii="Times New Roman" w:hAnsi="Times New Roman"/>
          <w:noProof/>
        </w:rPr>
      </w:pPr>
    </w:p>
    <w:p w14:paraId="19BC7508" w14:textId="77777777" w:rsidR="00EE1DA5" w:rsidRPr="009C6B04" w:rsidRDefault="00EE1DA5" w:rsidP="00EE1DA5">
      <w:pPr>
        <w:pStyle w:val="BodyText2"/>
        <w:rPr>
          <w:rFonts w:ascii="Times New Roman" w:hAnsi="Times New Roman"/>
          <w:noProof/>
        </w:rPr>
      </w:pPr>
    </w:p>
    <w:p w14:paraId="6DE27012" w14:textId="77777777" w:rsidR="00EE1DA5" w:rsidRPr="009C6B04" w:rsidRDefault="00EE1DA5" w:rsidP="00EE1DA5">
      <w:pPr>
        <w:pStyle w:val="BodyText2"/>
        <w:rPr>
          <w:rFonts w:ascii="Times New Roman" w:hAnsi="Times New Roman"/>
          <w:noProof/>
        </w:rPr>
      </w:pPr>
    </w:p>
    <w:p w14:paraId="22F25D46" w14:textId="77777777" w:rsidR="00EE1DA5" w:rsidRPr="009C6B04" w:rsidRDefault="00EE1DA5" w:rsidP="00EE1DA5">
      <w:pPr>
        <w:pStyle w:val="BodyText2"/>
        <w:rPr>
          <w:rFonts w:ascii="Times New Roman" w:hAnsi="Times New Roman"/>
          <w:noProof/>
        </w:rPr>
      </w:pPr>
    </w:p>
    <w:p w14:paraId="46F10E49" w14:textId="77777777" w:rsidR="00EE1DA5" w:rsidRPr="009C6B04" w:rsidRDefault="00EE1DA5" w:rsidP="00EE1DA5">
      <w:pPr>
        <w:pStyle w:val="BodyText2"/>
        <w:rPr>
          <w:rFonts w:ascii="Times New Roman" w:hAnsi="Times New Roman"/>
          <w:noProof/>
        </w:rPr>
      </w:pPr>
    </w:p>
    <w:p w14:paraId="28BDE7C7" w14:textId="77777777" w:rsidR="00EE1DA5" w:rsidRPr="009C6B04" w:rsidRDefault="00EE1DA5" w:rsidP="00EE1DA5">
      <w:pPr>
        <w:pStyle w:val="BodyText2"/>
        <w:rPr>
          <w:rFonts w:ascii="Times New Roman" w:hAnsi="Times New Roman"/>
          <w:noProof/>
        </w:rPr>
      </w:pPr>
    </w:p>
    <w:p w14:paraId="18718E4B" w14:textId="6018DEAE" w:rsidR="000574FD" w:rsidRPr="009C6B04" w:rsidRDefault="00FA3B2C" w:rsidP="000574FD">
      <w:pPr>
        <w:pStyle w:val="BodyText2"/>
        <w:jc w:val="center"/>
        <w:rPr>
          <w:rFonts w:cs="Arial"/>
          <w:b w:val="0"/>
          <w:bCs/>
          <w:noProof/>
          <w:sz w:val="32"/>
          <w:szCs w:val="32"/>
        </w:rPr>
      </w:pPr>
      <w:r w:rsidRPr="009C6B04">
        <w:rPr>
          <w:b w:val="0"/>
          <w:noProof/>
          <w:sz w:val="32"/>
          <w:szCs w:val="32"/>
        </w:rPr>
        <w:t>PROCUREMENT DOCUMENTS</w:t>
      </w:r>
    </w:p>
    <w:p w14:paraId="576C9448" w14:textId="77777777" w:rsidR="000574FD" w:rsidRPr="009C6B04" w:rsidRDefault="000574FD" w:rsidP="000574FD">
      <w:pPr>
        <w:pStyle w:val="BodyText2"/>
        <w:jc w:val="center"/>
        <w:rPr>
          <w:b w:val="0"/>
          <w:strike/>
          <w:noProof/>
          <w:sz w:val="32"/>
          <w:szCs w:val="32"/>
        </w:rPr>
      </w:pPr>
    </w:p>
    <w:p w14:paraId="7B818178" w14:textId="77777777" w:rsidR="000574FD" w:rsidRPr="009C6B04" w:rsidRDefault="000574FD" w:rsidP="000574FD">
      <w:pPr>
        <w:pStyle w:val="BodyText2"/>
        <w:rPr>
          <w:rFonts w:cs="Arial"/>
          <w:b w:val="0"/>
          <w:bCs/>
          <w:noProof/>
          <w:sz w:val="32"/>
          <w:szCs w:val="32"/>
        </w:rPr>
      </w:pPr>
    </w:p>
    <w:p w14:paraId="7C38A1D6" w14:textId="77777777" w:rsidR="001556A5" w:rsidRPr="009C6B04" w:rsidRDefault="001556A5" w:rsidP="001556A5">
      <w:pPr>
        <w:suppressAutoHyphens/>
        <w:jc w:val="center"/>
        <w:rPr>
          <w:rFonts w:cs="Arial"/>
          <w:noProof/>
          <w:sz w:val="32"/>
          <w:szCs w:val="32"/>
          <w:lang w:val="en-GB" w:eastAsia="ar-SA"/>
        </w:rPr>
      </w:pPr>
      <w:r w:rsidRPr="009C6B04">
        <w:rPr>
          <w:rFonts w:cs="Arial"/>
          <w:noProof/>
          <w:sz w:val="32"/>
          <w:szCs w:val="32"/>
          <w:lang w:val="en-GB" w:eastAsia="ar-SA"/>
        </w:rPr>
        <w:t xml:space="preserve">PUBLIC TENDER </w:t>
      </w:r>
    </w:p>
    <w:p w14:paraId="23A59983" w14:textId="77777777" w:rsidR="001556A5" w:rsidRPr="009C6B04" w:rsidRDefault="001556A5" w:rsidP="001556A5">
      <w:pPr>
        <w:suppressAutoHyphens/>
        <w:jc w:val="center"/>
        <w:rPr>
          <w:rFonts w:cs="Arial"/>
          <w:noProof/>
          <w:sz w:val="32"/>
          <w:szCs w:val="32"/>
          <w:lang w:val="en-GB" w:eastAsia="ar-SA"/>
        </w:rPr>
      </w:pPr>
    </w:p>
    <w:p w14:paraId="22FEF95A" w14:textId="61434F0F" w:rsidR="001556A5" w:rsidRPr="009C6B04" w:rsidRDefault="00685782" w:rsidP="001556A5">
      <w:pPr>
        <w:pStyle w:val="BodyText2"/>
        <w:suppressAutoHyphens/>
        <w:spacing w:before="240" w:after="240"/>
        <w:jc w:val="center"/>
        <w:rPr>
          <w:rFonts w:cs="Arial"/>
          <w:b w:val="0"/>
          <w:noProof/>
          <w:sz w:val="32"/>
          <w:szCs w:val="32"/>
          <w:lang w:val="en-GB" w:eastAsia="ar-SA"/>
        </w:rPr>
      </w:pPr>
      <w:r w:rsidRPr="009C6B04">
        <w:rPr>
          <w:rFonts w:cs="Arial"/>
          <w:b w:val="0"/>
          <w:noProof/>
          <w:sz w:val="32"/>
          <w:szCs w:val="32"/>
          <w:lang w:val="en-GB" w:eastAsia="ar-SA"/>
        </w:rPr>
        <w:t xml:space="preserve">IN ACCORDANCE WITH THE </w:t>
      </w:r>
      <w:r w:rsidR="00034610">
        <w:rPr>
          <w:rFonts w:cs="Arial"/>
          <w:b w:val="0"/>
          <w:noProof/>
          <w:sz w:val="32"/>
          <w:szCs w:val="32"/>
          <w:lang w:val="en-GB" w:eastAsia="ar-SA"/>
        </w:rPr>
        <w:t>OPEN</w:t>
      </w:r>
      <w:r w:rsidR="00C67026">
        <w:rPr>
          <w:rFonts w:cs="Arial"/>
          <w:b w:val="0"/>
          <w:noProof/>
          <w:sz w:val="32"/>
          <w:szCs w:val="32"/>
          <w:lang w:val="en-GB" w:eastAsia="ar-SA"/>
        </w:rPr>
        <w:t xml:space="preserve"> PROCEDURE</w:t>
      </w:r>
    </w:p>
    <w:p w14:paraId="2AB0C577" w14:textId="77777777" w:rsidR="001556A5" w:rsidRPr="009C6B04" w:rsidRDefault="001556A5" w:rsidP="001556A5">
      <w:pPr>
        <w:suppressAutoHyphens/>
        <w:jc w:val="center"/>
        <w:rPr>
          <w:rFonts w:cs="Arial"/>
          <w:b/>
          <w:noProof/>
          <w:sz w:val="32"/>
          <w:szCs w:val="32"/>
          <w:lang w:val="en-GB" w:eastAsia="ar-SA"/>
        </w:rPr>
      </w:pPr>
    </w:p>
    <w:p w14:paraId="20414367" w14:textId="5C8DA973" w:rsidR="00EE1DA5" w:rsidRPr="00BC1711" w:rsidRDefault="001556A5" w:rsidP="001556A5">
      <w:pPr>
        <w:pStyle w:val="BodyText2"/>
        <w:jc w:val="center"/>
        <w:rPr>
          <w:b w:val="0"/>
          <w:noProof/>
          <w:sz w:val="32"/>
          <w:szCs w:val="32"/>
          <w:lang w:val="en-US"/>
        </w:rPr>
      </w:pPr>
      <w:r w:rsidRPr="00BC1711">
        <w:rPr>
          <w:b w:val="0"/>
          <w:noProof/>
          <w:sz w:val="32"/>
          <w:szCs w:val="32"/>
          <w:lang w:val="en-US"/>
        </w:rPr>
        <w:t>JN-B</w:t>
      </w:r>
      <w:r w:rsidR="00C67026" w:rsidRPr="00BC1711">
        <w:rPr>
          <w:b w:val="0"/>
          <w:noProof/>
          <w:sz w:val="32"/>
          <w:szCs w:val="32"/>
          <w:lang w:val="en-US"/>
        </w:rPr>
        <w:t>10</w:t>
      </w:r>
      <w:r w:rsidR="00034610" w:rsidRPr="00BC1711">
        <w:rPr>
          <w:b w:val="0"/>
          <w:noProof/>
          <w:sz w:val="32"/>
          <w:szCs w:val="32"/>
          <w:lang w:val="en-US"/>
        </w:rPr>
        <w:t>40</w:t>
      </w:r>
    </w:p>
    <w:p w14:paraId="02C395FF" w14:textId="77777777" w:rsidR="00EE1DA5" w:rsidRPr="009C6B04" w:rsidRDefault="00EE1DA5" w:rsidP="00EE1DA5">
      <w:pPr>
        <w:pStyle w:val="BodyText2"/>
        <w:rPr>
          <w:rFonts w:ascii="Times New Roman" w:hAnsi="Times New Roman"/>
          <w:noProof/>
          <w:sz w:val="32"/>
          <w:szCs w:val="32"/>
        </w:rPr>
      </w:pPr>
    </w:p>
    <w:p w14:paraId="245E075E" w14:textId="77777777" w:rsidR="00EE1DA5" w:rsidRPr="009C6B04" w:rsidRDefault="00EE1DA5" w:rsidP="00EE1DA5">
      <w:pPr>
        <w:pStyle w:val="BodyText2"/>
        <w:rPr>
          <w:rFonts w:ascii="Times New Roman" w:hAnsi="Times New Roman"/>
          <w:noProof/>
          <w:sz w:val="32"/>
          <w:szCs w:val="32"/>
        </w:rPr>
      </w:pPr>
    </w:p>
    <w:p w14:paraId="464D6FAD" w14:textId="77777777" w:rsidR="00EE1DA5" w:rsidRPr="009C6B04" w:rsidRDefault="00EE1DA5" w:rsidP="00EE1DA5">
      <w:pPr>
        <w:pStyle w:val="BodyText"/>
        <w:rPr>
          <w:noProof/>
          <w:sz w:val="32"/>
          <w:szCs w:val="32"/>
        </w:rPr>
      </w:pPr>
    </w:p>
    <w:p w14:paraId="66742B74" w14:textId="4A0BEED9" w:rsidR="00685782" w:rsidRPr="004D4AA0" w:rsidRDefault="004D4AA0" w:rsidP="00685782">
      <w:pPr>
        <w:pStyle w:val="BodyText"/>
        <w:jc w:val="center"/>
        <w:rPr>
          <w:rFonts w:cs="Arial"/>
          <w:b/>
          <w:bCs/>
          <w:caps/>
          <w:noProof/>
          <w:color w:val="000000"/>
          <w:sz w:val="32"/>
          <w:szCs w:val="32"/>
          <w:lang w:val="en-US"/>
        </w:rPr>
      </w:pPr>
      <w:bookmarkStart w:id="0" w:name="_Hlk29972909"/>
      <w:r w:rsidRPr="004D4AA0">
        <w:rPr>
          <w:rFonts w:cs="Arial"/>
          <w:b/>
          <w:bCs/>
          <w:caps/>
          <w:noProof/>
          <w:color w:val="000000"/>
          <w:sz w:val="32"/>
          <w:szCs w:val="32"/>
          <w:lang w:val="en-US"/>
        </w:rPr>
        <w:t>UPGRADE OF THE TV P</w:t>
      </w:r>
      <w:r>
        <w:rPr>
          <w:rFonts w:cs="Arial"/>
          <w:b/>
          <w:bCs/>
          <w:caps/>
          <w:noProof/>
          <w:color w:val="000000"/>
          <w:sz w:val="32"/>
          <w:szCs w:val="32"/>
          <w:lang w:val="en-US"/>
        </w:rPr>
        <w:t>RODUCTION SYSTEM AVID</w:t>
      </w:r>
    </w:p>
    <w:bookmarkEnd w:id="0"/>
    <w:p w14:paraId="53D6A7C7" w14:textId="77777777" w:rsidR="00EE1DA5" w:rsidRPr="009C6B04" w:rsidRDefault="00EE1DA5" w:rsidP="00EE1DA5">
      <w:pPr>
        <w:pStyle w:val="BodyText"/>
        <w:rPr>
          <w:b/>
          <w:noProof/>
        </w:rPr>
      </w:pPr>
    </w:p>
    <w:p w14:paraId="6CEF6CA2" w14:textId="77777777" w:rsidR="00EE1DA5" w:rsidRPr="009C6B04" w:rsidRDefault="00EE1DA5" w:rsidP="00EE1DA5">
      <w:pPr>
        <w:pStyle w:val="BodyText"/>
        <w:rPr>
          <w:b/>
          <w:noProof/>
        </w:rPr>
      </w:pPr>
    </w:p>
    <w:p w14:paraId="38277FE8" w14:textId="77777777" w:rsidR="00EE1DA5" w:rsidRPr="009C6B04" w:rsidRDefault="00EE1DA5" w:rsidP="00EE1DA5">
      <w:pPr>
        <w:pStyle w:val="BodyText"/>
        <w:rPr>
          <w:b/>
          <w:noProof/>
        </w:rPr>
      </w:pPr>
    </w:p>
    <w:p w14:paraId="5E62C743" w14:textId="77777777" w:rsidR="00EE1DA5" w:rsidRPr="009C6B04" w:rsidRDefault="00EE1DA5" w:rsidP="00EE1DA5">
      <w:pPr>
        <w:pStyle w:val="BodyText"/>
        <w:rPr>
          <w:b/>
          <w:noProof/>
        </w:rPr>
      </w:pPr>
    </w:p>
    <w:p w14:paraId="0E834955" w14:textId="77777777" w:rsidR="00EE1DA5" w:rsidRPr="009C6B04" w:rsidRDefault="00EE1DA5" w:rsidP="00EE1DA5">
      <w:pPr>
        <w:pStyle w:val="BodyText"/>
        <w:rPr>
          <w:b/>
          <w:noProof/>
        </w:rPr>
      </w:pPr>
    </w:p>
    <w:p w14:paraId="5DA0FC3F" w14:textId="77777777" w:rsidR="00EE1DA5" w:rsidRPr="009C6B04" w:rsidRDefault="00EE1DA5" w:rsidP="00EE1DA5">
      <w:pPr>
        <w:pStyle w:val="BodyText"/>
        <w:rPr>
          <w:b/>
          <w:noProof/>
        </w:rPr>
      </w:pPr>
    </w:p>
    <w:p w14:paraId="03F9E9D6" w14:textId="77777777" w:rsidR="00EE1DA5" w:rsidRPr="009C6B04" w:rsidRDefault="00EE1DA5" w:rsidP="00EE1DA5">
      <w:pPr>
        <w:pStyle w:val="BodyText"/>
        <w:rPr>
          <w:b/>
          <w:noProof/>
        </w:rPr>
      </w:pPr>
    </w:p>
    <w:p w14:paraId="258C6E44" w14:textId="29CD0286" w:rsidR="00EE1DA5" w:rsidRPr="009C6B04" w:rsidRDefault="00EE1DA5" w:rsidP="00EE1DA5">
      <w:pPr>
        <w:pStyle w:val="BodyText"/>
        <w:rPr>
          <w:b/>
          <w:noProof/>
        </w:rPr>
      </w:pPr>
    </w:p>
    <w:p w14:paraId="38E69F74" w14:textId="77777777" w:rsidR="007B532C" w:rsidRPr="009C6B04" w:rsidRDefault="007B532C" w:rsidP="00EE1DA5">
      <w:pPr>
        <w:pStyle w:val="BodyText"/>
        <w:rPr>
          <w:b/>
          <w:noProof/>
        </w:rPr>
      </w:pPr>
    </w:p>
    <w:p w14:paraId="176EF109" w14:textId="77777777" w:rsidR="00EE1DA5" w:rsidRPr="009C6B04" w:rsidRDefault="00EE1DA5" w:rsidP="00EE1DA5">
      <w:pPr>
        <w:rPr>
          <w:noProof/>
        </w:rPr>
      </w:pPr>
    </w:p>
    <w:p w14:paraId="1621A0F1" w14:textId="77777777" w:rsidR="00EE1DA5" w:rsidRPr="009C6B04" w:rsidRDefault="00EE1DA5" w:rsidP="00EE1DA5">
      <w:pPr>
        <w:rPr>
          <w:noProof/>
        </w:rPr>
      </w:pPr>
    </w:p>
    <w:p w14:paraId="2327F9A5" w14:textId="77777777" w:rsidR="00EE1DA5" w:rsidRPr="009C6B04" w:rsidRDefault="00EE1DA5" w:rsidP="00EE1DA5">
      <w:pPr>
        <w:pStyle w:val="FootnoteText"/>
        <w:rPr>
          <w:noProof/>
        </w:rPr>
      </w:pPr>
    </w:p>
    <w:p w14:paraId="4FA0FC57" w14:textId="77777777" w:rsidR="00EE1DA5" w:rsidRPr="009C6B04" w:rsidRDefault="00EE1DA5" w:rsidP="00EE1DA5">
      <w:pPr>
        <w:pStyle w:val="FootnoteText"/>
        <w:rPr>
          <w:noProof/>
        </w:rPr>
      </w:pPr>
    </w:p>
    <w:p w14:paraId="13CAFD96" w14:textId="6CB8261F" w:rsidR="00EE1DA5" w:rsidRDefault="00EE1DA5" w:rsidP="00685782">
      <w:pPr>
        <w:rPr>
          <w:b/>
          <w:noProof/>
        </w:rPr>
      </w:pPr>
    </w:p>
    <w:p w14:paraId="688282F3" w14:textId="77777777" w:rsidR="00034610" w:rsidRDefault="00034610" w:rsidP="00685782">
      <w:pPr>
        <w:rPr>
          <w:b/>
          <w:noProof/>
        </w:rPr>
      </w:pPr>
    </w:p>
    <w:p w14:paraId="3455A17E" w14:textId="77777777" w:rsidR="00034610" w:rsidRPr="009C6B04" w:rsidRDefault="00034610" w:rsidP="00685782">
      <w:pPr>
        <w:rPr>
          <w:b/>
          <w:noProof/>
        </w:rPr>
      </w:pPr>
    </w:p>
    <w:p w14:paraId="6F9B5830" w14:textId="77777777" w:rsidR="00685782" w:rsidRPr="009C6B04" w:rsidRDefault="00685782" w:rsidP="00685782">
      <w:pPr>
        <w:rPr>
          <w:b/>
          <w:noProof/>
        </w:rPr>
      </w:pPr>
    </w:p>
    <w:p w14:paraId="6D6F1A56" w14:textId="77777777" w:rsidR="00EE1DA5" w:rsidRPr="009C6B04" w:rsidRDefault="00EE1DA5" w:rsidP="00EE1DA5">
      <w:pPr>
        <w:jc w:val="center"/>
        <w:rPr>
          <w:b/>
          <w:noProof/>
        </w:rPr>
      </w:pPr>
    </w:p>
    <w:p w14:paraId="236B4AC0" w14:textId="6B288C88" w:rsidR="009243A2" w:rsidRPr="009C6B04" w:rsidRDefault="000D7EBE" w:rsidP="00D21F5B">
      <w:pPr>
        <w:jc w:val="center"/>
        <w:rPr>
          <w:b/>
          <w:noProof/>
        </w:rPr>
      </w:pPr>
      <w:r w:rsidRPr="009C6B04">
        <w:rPr>
          <w:b/>
          <w:noProof/>
        </w:rPr>
        <w:lastRenderedPageBreak/>
        <w:t>CONTENTS</w:t>
      </w:r>
    </w:p>
    <w:p w14:paraId="3F3C2BE1" w14:textId="7F096735" w:rsidR="009B6C6F" w:rsidRDefault="00D94DF4">
      <w:pPr>
        <w:pStyle w:val="TOC1"/>
        <w:rPr>
          <w:rFonts w:asciiTheme="minorHAnsi" w:eastAsiaTheme="minorEastAsia" w:hAnsiTheme="minorHAnsi" w:cstheme="minorBidi"/>
          <w:b w:val="0"/>
          <w:bCs w:val="0"/>
          <w:kern w:val="2"/>
          <w:sz w:val="22"/>
          <w:szCs w:val="22"/>
          <w:lang w:eastAsia="sl-SI"/>
          <w14:ligatures w14:val="standardContextual"/>
        </w:rPr>
      </w:pPr>
      <w:r w:rsidRPr="009C6B04">
        <w:rPr>
          <w:szCs w:val="20"/>
        </w:rPr>
        <w:fldChar w:fldCharType="begin"/>
      </w:r>
      <w:r w:rsidR="00EE1DA5" w:rsidRPr="009C6B04">
        <w:rPr>
          <w:szCs w:val="20"/>
        </w:rPr>
        <w:instrText xml:space="preserve"> TOC \o "1-3" \h \z </w:instrText>
      </w:r>
      <w:r w:rsidRPr="009C6B04">
        <w:rPr>
          <w:szCs w:val="20"/>
        </w:rPr>
        <w:fldChar w:fldCharType="separate"/>
      </w:r>
      <w:hyperlink w:anchor="_Toc144197580" w:history="1">
        <w:r w:rsidR="009B6C6F" w:rsidRPr="00F72F54">
          <w:rPr>
            <w:rStyle w:val="Hyperlink"/>
          </w:rPr>
          <w:t>1</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INVITATION TO SUBMIT BIDS FOR THE PUBLIC TENDER</w:t>
        </w:r>
        <w:r w:rsidR="009B6C6F">
          <w:rPr>
            <w:webHidden/>
          </w:rPr>
          <w:tab/>
        </w:r>
        <w:r w:rsidR="009B6C6F">
          <w:rPr>
            <w:webHidden/>
          </w:rPr>
          <w:fldChar w:fldCharType="begin"/>
        </w:r>
        <w:r w:rsidR="009B6C6F">
          <w:rPr>
            <w:webHidden/>
          </w:rPr>
          <w:instrText xml:space="preserve"> PAGEREF _Toc144197580 \h </w:instrText>
        </w:r>
        <w:r w:rsidR="009B6C6F">
          <w:rPr>
            <w:webHidden/>
          </w:rPr>
        </w:r>
        <w:r w:rsidR="009B6C6F">
          <w:rPr>
            <w:webHidden/>
          </w:rPr>
          <w:fldChar w:fldCharType="separate"/>
        </w:r>
        <w:r w:rsidR="009B6C6F">
          <w:rPr>
            <w:webHidden/>
          </w:rPr>
          <w:t>3</w:t>
        </w:r>
        <w:r w:rsidR="009B6C6F">
          <w:rPr>
            <w:webHidden/>
          </w:rPr>
          <w:fldChar w:fldCharType="end"/>
        </w:r>
      </w:hyperlink>
    </w:p>
    <w:p w14:paraId="026C20EC" w14:textId="1C61784A" w:rsidR="009B6C6F" w:rsidRDefault="003747FE">
      <w:pPr>
        <w:pStyle w:val="TOC1"/>
        <w:rPr>
          <w:rFonts w:asciiTheme="minorHAnsi" w:eastAsiaTheme="minorEastAsia" w:hAnsiTheme="minorHAnsi" w:cstheme="minorBidi"/>
          <w:b w:val="0"/>
          <w:bCs w:val="0"/>
          <w:kern w:val="2"/>
          <w:sz w:val="22"/>
          <w:szCs w:val="22"/>
          <w:lang w:eastAsia="sl-SI"/>
          <w14:ligatures w14:val="standardContextual"/>
        </w:rPr>
      </w:pPr>
      <w:hyperlink w:anchor="_Toc144197581" w:history="1">
        <w:r w:rsidR="009B6C6F" w:rsidRPr="00F72F54">
          <w:rPr>
            <w:rStyle w:val="Hyperlink"/>
          </w:rPr>
          <w:t>2</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INSTRUCTIONS FOR MAKING BIDS</w:t>
        </w:r>
        <w:r w:rsidR="009B6C6F">
          <w:rPr>
            <w:webHidden/>
          </w:rPr>
          <w:tab/>
        </w:r>
        <w:r w:rsidR="009B6C6F">
          <w:rPr>
            <w:webHidden/>
          </w:rPr>
          <w:fldChar w:fldCharType="begin"/>
        </w:r>
        <w:r w:rsidR="009B6C6F">
          <w:rPr>
            <w:webHidden/>
          </w:rPr>
          <w:instrText xml:space="preserve"> PAGEREF _Toc144197581 \h </w:instrText>
        </w:r>
        <w:r w:rsidR="009B6C6F">
          <w:rPr>
            <w:webHidden/>
          </w:rPr>
        </w:r>
        <w:r w:rsidR="009B6C6F">
          <w:rPr>
            <w:webHidden/>
          </w:rPr>
          <w:fldChar w:fldCharType="separate"/>
        </w:r>
        <w:r w:rsidR="009B6C6F">
          <w:rPr>
            <w:webHidden/>
          </w:rPr>
          <w:t>4</w:t>
        </w:r>
        <w:r w:rsidR="009B6C6F">
          <w:rPr>
            <w:webHidden/>
          </w:rPr>
          <w:fldChar w:fldCharType="end"/>
        </w:r>
      </w:hyperlink>
    </w:p>
    <w:p w14:paraId="0937AA78" w14:textId="375B8B85"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82" w:history="1">
        <w:r w:rsidR="009B6C6F" w:rsidRPr="00F72F54">
          <w:rPr>
            <w:rStyle w:val="Hyperlink"/>
            <w:b/>
          </w:rPr>
          <w:t>2.1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Contracting authority of the public bid</w:t>
        </w:r>
        <w:r w:rsidR="009B6C6F">
          <w:rPr>
            <w:webHidden/>
          </w:rPr>
          <w:tab/>
        </w:r>
        <w:r w:rsidR="009B6C6F">
          <w:rPr>
            <w:webHidden/>
          </w:rPr>
          <w:fldChar w:fldCharType="begin"/>
        </w:r>
        <w:r w:rsidR="009B6C6F">
          <w:rPr>
            <w:webHidden/>
          </w:rPr>
          <w:instrText xml:space="preserve"> PAGEREF _Toc144197582 \h </w:instrText>
        </w:r>
        <w:r w:rsidR="009B6C6F">
          <w:rPr>
            <w:webHidden/>
          </w:rPr>
        </w:r>
        <w:r w:rsidR="009B6C6F">
          <w:rPr>
            <w:webHidden/>
          </w:rPr>
          <w:fldChar w:fldCharType="separate"/>
        </w:r>
        <w:r w:rsidR="009B6C6F">
          <w:rPr>
            <w:webHidden/>
          </w:rPr>
          <w:t>4</w:t>
        </w:r>
        <w:r w:rsidR="009B6C6F">
          <w:rPr>
            <w:webHidden/>
          </w:rPr>
          <w:fldChar w:fldCharType="end"/>
        </w:r>
      </w:hyperlink>
    </w:p>
    <w:p w14:paraId="379381EE" w14:textId="1AE24843"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83" w:history="1">
        <w:r w:rsidR="009B6C6F" w:rsidRPr="00F72F54">
          <w:rPr>
            <w:rStyle w:val="Hyperlink"/>
            <w:b/>
          </w:rPr>
          <w:t>2.2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Legal ground</w:t>
        </w:r>
        <w:r w:rsidR="009B6C6F">
          <w:rPr>
            <w:webHidden/>
          </w:rPr>
          <w:tab/>
        </w:r>
        <w:r w:rsidR="009B6C6F">
          <w:rPr>
            <w:webHidden/>
          </w:rPr>
          <w:fldChar w:fldCharType="begin"/>
        </w:r>
        <w:r w:rsidR="009B6C6F">
          <w:rPr>
            <w:webHidden/>
          </w:rPr>
          <w:instrText xml:space="preserve"> PAGEREF _Toc144197583 \h </w:instrText>
        </w:r>
        <w:r w:rsidR="009B6C6F">
          <w:rPr>
            <w:webHidden/>
          </w:rPr>
        </w:r>
        <w:r w:rsidR="009B6C6F">
          <w:rPr>
            <w:webHidden/>
          </w:rPr>
          <w:fldChar w:fldCharType="separate"/>
        </w:r>
        <w:r w:rsidR="009B6C6F">
          <w:rPr>
            <w:webHidden/>
          </w:rPr>
          <w:t>4</w:t>
        </w:r>
        <w:r w:rsidR="009B6C6F">
          <w:rPr>
            <w:webHidden/>
          </w:rPr>
          <w:fldChar w:fldCharType="end"/>
        </w:r>
      </w:hyperlink>
    </w:p>
    <w:p w14:paraId="30EC6B1C" w14:textId="02096702"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84" w:history="1">
        <w:r w:rsidR="009B6C6F" w:rsidRPr="00F72F54">
          <w:rPr>
            <w:rStyle w:val="Hyperlink"/>
            <w:b/>
          </w:rPr>
          <w:t>2.3</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Basis rules of operation</w:t>
        </w:r>
        <w:r w:rsidR="009B6C6F">
          <w:rPr>
            <w:webHidden/>
          </w:rPr>
          <w:tab/>
        </w:r>
        <w:r w:rsidR="009B6C6F">
          <w:rPr>
            <w:webHidden/>
          </w:rPr>
          <w:fldChar w:fldCharType="begin"/>
        </w:r>
        <w:r w:rsidR="009B6C6F">
          <w:rPr>
            <w:webHidden/>
          </w:rPr>
          <w:instrText xml:space="preserve"> PAGEREF _Toc144197584 \h </w:instrText>
        </w:r>
        <w:r w:rsidR="009B6C6F">
          <w:rPr>
            <w:webHidden/>
          </w:rPr>
        </w:r>
        <w:r w:rsidR="009B6C6F">
          <w:rPr>
            <w:webHidden/>
          </w:rPr>
          <w:fldChar w:fldCharType="separate"/>
        </w:r>
        <w:r w:rsidR="009B6C6F">
          <w:rPr>
            <w:webHidden/>
          </w:rPr>
          <w:t>4</w:t>
        </w:r>
        <w:r w:rsidR="009B6C6F">
          <w:rPr>
            <w:webHidden/>
          </w:rPr>
          <w:fldChar w:fldCharType="end"/>
        </w:r>
      </w:hyperlink>
    </w:p>
    <w:p w14:paraId="78D5CBB0" w14:textId="2C8F01B0" w:rsidR="009B6C6F" w:rsidRDefault="003747FE">
      <w:pPr>
        <w:pStyle w:val="TOC1"/>
        <w:rPr>
          <w:rFonts w:asciiTheme="minorHAnsi" w:eastAsiaTheme="minorEastAsia" w:hAnsiTheme="minorHAnsi" w:cstheme="minorBidi"/>
          <w:b w:val="0"/>
          <w:bCs w:val="0"/>
          <w:kern w:val="2"/>
          <w:sz w:val="22"/>
          <w:szCs w:val="22"/>
          <w:lang w:eastAsia="sl-SI"/>
          <w14:ligatures w14:val="standardContextual"/>
        </w:rPr>
      </w:pPr>
      <w:hyperlink w:anchor="_Toc144197585" w:history="1">
        <w:r w:rsidR="009B6C6F" w:rsidRPr="00F72F54">
          <w:rPr>
            <w:rStyle w:val="Hyperlink"/>
          </w:rPr>
          <w:t>3</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SUBJECT OF THE PUBLIC PROCUREMENT</w:t>
        </w:r>
        <w:r w:rsidR="009B6C6F">
          <w:rPr>
            <w:webHidden/>
          </w:rPr>
          <w:tab/>
        </w:r>
        <w:r w:rsidR="009B6C6F">
          <w:rPr>
            <w:webHidden/>
          </w:rPr>
          <w:fldChar w:fldCharType="begin"/>
        </w:r>
        <w:r w:rsidR="009B6C6F">
          <w:rPr>
            <w:webHidden/>
          </w:rPr>
          <w:instrText xml:space="preserve"> PAGEREF _Toc144197585 \h </w:instrText>
        </w:r>
        <w:r w:rsidR="009B6C6F">
          <w:rPr>
            <w:webHidden/>
          </w:rPr>
        </w:r>
        <w:r w:rsidR="009B6C6F">
          <w:rPr>
            <w:webHidden/>
          </w:rPr>
          <w:fldChar w:fldCharType="separate"/>
        </w:r>
        <w:r w:rsidR="009B6C6F">
          <w:rPr>
            <w:webHidden/>
          </w:rPr>
          <w:t>6</w:t>
        </w:r>
        <w:r w:rsidR="009B6C6F">
          <w:rPr>
            <w:webHidden/>
          </w:rPr>
          <w:fldChar w:fldCharType="end"/>
        </w:r>
      </w:hyperlink>
    </w:p>
    <w:p w14:paraId="3CF419D2" w14:textId="74D97E39"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86" w:history="1">
        <w:r w:rsidR="009B6C6F" w:rsidRPr="00F72F54">
          <w:rPr>
            <w:rStyle w:val="Hyperlink"/>
            <w:b/>
          </w:rPr>
          <w:t>3.1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Upgrading the AVID production system for Regional center Koper</w:t>
        </w:r>
        <w:r w:rsidR="009B6C6F">
          <w:rPr>
            <w:webHidden/>
          </w:rPr>
          <w:tab/>
        </w:r>
        <w:r w:rsidR="009B6C6F">
          <w:rPr>
            <w:webHidden/>
          </w:rPr>
          <w:fldChar w:fldCharType="begin"/>
        </w:r>
        <w:r w:rsidR="009B6C6F">
          <w:rPr>
            <w:webHidden/>
          </w:rPr>
          <w:instrText xml:space="preserve"> PAGEREF _Toc144197586 \h </w:instrText>
        </w:r>
        <w:r w:rsidR="009B6C6F">
          <w:rPr>
            <w:webHidden/>
          </w:rPr>
        </w:r>
        <w:r w:rsidR="009B6C6F">
          <w:rPr>
            <w:webHidden/>
          </w:rPr>
          <w:fldChar w:fldCharType="separate"/>
        </w:r>
        <w:r w:rsidR="009B6C6F">
          <w:rPr>
            <w:webHidden/>
          </w:rPr>
          <w:t>6</w:t>
        </w:r>
        <w:r w:rsidR="009B6C6F">
          <w:rPr>
            <w:webHidden/>
          </w:rPr>
          <w:fldChar w:fldCharType="end"/>
        </w:r>
      </w:hyperlink>
    </w:p>
    <w:p w14:paraId="7B8F62EE" w14:textId="2F9ED82D"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87" w:history="1">
        <w:r w:rsidR="009B6C6F" w:rsidRPr="00F72F54">
          <w:rPr>
            <w:rStyle w:val="Hyperlink"/>
            <w:b/>
            <w:noProof/>
          </w:rPr>
          <w:t>3.1.1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demands</w:t>
        </w:r>
        <w:r w:rsidR="009B6C6F">
          <w:rPr>
            <w:noProof/>
            <w:webHidden/>
          </w:rPr>
          <w:tab/>
        </w:r>
        <w:r w:rsidR="009B6C6F">
          <w:rPr>
            <w:noProof/>
            <w:webHidden/>
          </w:rPr>
          <w:fldChar w:fldCharType="begin"/>
        </w:r>
        <w:r w:rsidR="009B6C6F">
          <w:rPr>
            <w:noProof/>
            <w:webHidden/>
          </w:rPr>
          <w:instrText xml:space="preserve"> PAGEREF _Toc144197587 \h </w:instrText>
        </w:r>
        <w:r w:rsidR="009B6C6F">
          <w:rPr>
            <w:noProof/>
            <w:webHidden/>
          </w:rPr>
        </w:r>
        <w:r w:rsidR="009B6C6F">
          <w:rPr>
            <w:noProof/>
            <w:webHidden/>
          </w:rPr>
          <w:fldChar w:fldCharType="separate"/>
        </w:r>
        <w:r w:rsidR="009B6C6F">
          <w:rPr>
            <w:noProof/>
            <w:webHidden/>
          </w:rPr>
          <w:t>6</w:t>
        </w:r>
        <w:r w:rsidR="009B6C6F">
          <w:rPr>
            <w:noProof/>
            <w:webHidden/>
          </w:rPr>
          <w:fldChar w:fldCharType="end"/>
        </w:r>
      </w:hyperlink>
    </w:p>
    <w:p w14:paraId="46D335E7" w14:textId="5B6E5EF5"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88" w:history="1">
        <w:r w:rsidR="009B6C6F" w:rsidRPr="00F72F54">
          <w:rPr>
            <w:rStyle w:val="Hyperlink"/>
            <w:b/>
            <w:noProof/>
          </w:rPr>
          <w:t>3.1.2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Detailed description of the elements of the system</w:t>
        </w:r>
        <w:r w:rsidR="009B6C6F">
          <w:rPr>
            <w:noProof/>
            <w:webHidden/>
          </w:rPr>
          <w:tab/>
        </w:r>
        <w:r w:rsidR="009B6C6F">
          <w:rPr>
            <w:noProof/>
            <w:webHidden/>
          </w:rPr>
          <w:fldChar w:fldCharType="begin"/>
        </w:r>
        <w:r w:rsidR="009B6C6F">
          <w:rPr>
            <w:noProof/>
            <w:webHidden/>
          </w:rPr>
          <w:instrText xml:space="preserve"> PAGEREF _Toc144197588 \h </w:instrText>
        </w:r>
        <w:r w:rsidR="009B6C6F">
          <w:rPr>
            <w:noProof/>
            <w:webHidden/>
          </w:rPr>
        </w:r>
        <w:r w:rsidR="009B6C6F">
          <w:rPr>
            <w:noProof/>
            <w:webHidden/>
          </w:rPr>
          <w:fldChar w:fldCharType="separate"/>
        </w:r>
        <w:r w:rsidR="009B6C6F">
          <w:rPr>
            <w:noProof/>
            <w:webHidden/>
          </w:rPr>
          <w:t>7</w:t>
        </w:r>
        <w:r w:rsidR="009B6C6F">
          <w:rPr>
            <w:noProof/>
            <w:webHidden/>
          </w:rPr>
          <w:fldChar w:fldCharType="end"/>
        </w:r>
      </w:hyperlink>
    </w:p>
    <w:p w14:paraId="2FC7B90F" w14:textId="3AC18C54"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89" w:history="1">
        <w:r w:rsidR="009B6C6F" w:rsidRPr="00F72F54">
          <w:rPr>
            <w:rStyle w:val="Hyperlink"/>
            <w:b/>
          </w:rPr>
          <w:t>3.2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Multi-channel audio production system fot Regional center Koper</w:t>
        </w:r>
        <w:r w:rsidR="009B6C6F">
          <w:rPr>
            <w:webHidden/>
          </w:rPr>
          <w:tab/>
        </w:r>
        <w:r w:rsidR="009B6C6F">
          <w:rPr>
            <w:webHidden/>
          </w:rPr>
          <w:fldChar w:fldCharType="begin"/>
        </w:r>
        <w:r w:rsidR="009B6C6F">
          <w:rPr>
            <w:webHidden/>
          </w:rPr>
          <w:instrText xml:space="preserve"> PAGEREF _Toc144197589 \h </w:instrText>
        </w:r>
        <w:r w:rsidR="009B6C6F">
          <w:rPr>
            <w:webHidden/>
          </w:rPr>
        </w:r>
        <w:r w:rsidR="009B6C6F">
          <w:rPr>
            <w:webHidden/>
          </w:rPr>
          <w:fldChar w:fldCharType="separate"/>
        </w:r>
        <w:r w:rsidR="009B6C6F">
          <w:rPr>
            <w:webHidden/>
          </w:rPr>
          <w:t>9</w:t>
        </w:r>
        <w:r w:rsidR="009B6C6F">
          <w:rPr>
            <w:webHidden/>
          </w:rPr>
          <w:fldChar w:fldCharType="end"/>
        </w:r>
      </w:hyperlink>
    </w:p>
    <w:p w14:paraId="1C133BA2" w14:textId="5CCA6990"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0" w:history="1">
        <w:r w:rsidR="009B6C6F" w:rsidRPr="00F72F54">
          <w:rPr>
            <w:rStyle w:val="Hyperlink"/>
            <w:b/>
            <w:noProof/>
          </w:rPr>
          <w:t>3.2.1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requirements</w:t>
        </w:r>
        <w:r w:rsidR="009B6C6F">
          <w:rPr>
            <w:noProof/>
            <w:webHidden/>
          </w:rPr>
          <w:tab/>
        </w:r>
        <w:r w:rsidR="009B6C6F">
          <w:rPr>
            <w:noProof/>
            <w:webHidden/>
          </w:rPr>
          <w:fldChar w:fldCharType="begin"/>
        </w:r>
        <w:r w:rsidR="009B6C6F">
          <w:rPr>
            <w:noProof/>
            <w:webHidden/>
          </w:rPr>
          <w:instrText xml:space="preserve"> PAGEREF _Toc144197590 \h </w:instrText>
        </w:r>
        <w:r w:rsidR="009B6C6F">
          <w:rPr>
            <w:noProof/>
            <w:webHidden/>
          </w:rPr>
        </w:r>
        <w:r w:rsidR="009B6C6F">
          <w:rPr>
            <w:noProof/>
            <w:webHidden/>
          </w:rPr>
          <w:fldChar w:fldCharType="separate"/>
        </w:r>
        <w:r w:rsidR="009B6C6F">
          <w:rPr>
            <w:noProof/>
            <w:webHidden/>
          </w:rPr>
          <w:t>9</w:t>
        </w:r>
        <w:r w:rsidR="009B6C6F">
          <w:rPr>
            <w:noProof/>
            <w:webHidden/>
          </w:rPr>
          <w:fldChar w:fldCharType="end"/>
        </w:r>
      </w:hyperlink>
    </w:p>
    <w:p w14:paraId="28E37EC2" w14:textId="760DBFB4"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1" w:history="1">
        <w:r w:rsidR="009B6C6F" w:rsidRPr="00F72F54">
          <w:rPr>
            <w:rStyle w:val="Hyperlink"/>
            <w:b/>
            <w:noProof/>
          </w:rPr>
          <w:t>3.2.2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More detailed description of building blocks</w:t>
        </w:r>
        <w:r w:rsidR="009B6C6F">
          <w:rPr>
            <w:noProof/>
            <w:webHidden/>
          </w:rPr>
          <w:tab/>
        </w:r>
        <w:r w:rsidR="009B6C6F">
          <w:rPr>
            <w:noProof/>
            <w:webHidden/>
          </w:rPr>
          <w:fldChar w:fldCharType="begin"/>
        </w:r>
        <w:r w:rsidR="009B6C6F">
          <w:rPr>
            <w:noProof/>
            <w:webHidden/>
          </w:rPr>
          <w:instrText xml:space="preserve"> PAGEREF _Toc144197591 \h </w:instrText>
        </w:r>
        <w:r w:rsidR="009B6C6F">
          <w:rPr>
            <w:noProof/>
            <w:webHidden/>
          </w:rPr>
        </w:r>
        <w:r w:rsidR="009B6C6F">
          <w:rPr>
            <w:noProof/>
            <w:webHidden/>
          </w:rPr>
          <w:fldChar w:fldCharType="separate"/>
        </w:r>
        <w:r w:rsidR="009B6C6F">
          <w:rPr>
            <w:noProof/>
            <w:webHidden/>
          </w:rPr>
          <w:t>9</w:t>
        </w:r>
        <w:r w:rsidR="009B6C6F">
          <w:rPr>
            <w:noProof/>
            <w:webHidden/>
          </w:rPr>
          <w:fldChar w:fldCharType="end"/>
        </w:r>
      </w:hyperlink>
    </w:p>
    <w:p w14:paraId="3A82A833" w14:textId="4D07020C"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92" w:history="1">
        <w:r w:rsidR="009B6C6F" w:rsidRPr="00F72F54">
          <w:rPr>
            <w:rStyle w:val="Hyperlink"/>
            <w:b/>
          </w:rPr>
          <w:t>3.3</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Upgrading the production sydtem for Regional center Maribor</w:t>
        </w:r>
        <w:r w:rsidR="009B6C6F">
          <w:rPr>
            <w:webHidden/>
          </w:rPr>
          <w:tab/>
        </w:r>
        <w:r w:rsidR="009B6C6F">
          <w:rPr>
            <w:webHidden/>
          </w:rPr>
          <w:fldChar w:fldCharType="begin"/>
        </w:r>
        <w:r w:rsidR="009B6C6F">
          <w:rPr>
            <w:webHidden/>
          </w:rPr>
          <w:instrText xml:space="preserve"> PAGEREF _Toc144197592 \h </w:instrText>
        </w:r>
        <w:r w:rsidR="009B6C6F">
          <w:rPr>
            <w:webHidden/>
          </w:rPr>
        </w:r>
        <w:r w:rsidR="009B6C6F">
          <w:rPr>
            <w:webHidden/>
          </w:rPr>
          <w:fldChar w:fldCharType="separate"/>
        </w:r>
        <w:r w:rsidR="009B6C6F">
          <w:rPr>
            <w:webHidden/>
          </w:rPr>
          <w:t>10</w:t>
        </w:r>
        <w:r w:rsidR="009B6C6F">
          <w:rPr>
            <w:webHidden/>
          </w:rPr>
          <w:fldChar w:fldCharType="end"/>
        </w:r>
      </w:hyperlink>
    </w:p>
    <w:p w14:paraId="417B908F" w14:textId="10AE88BB"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3" w:history="1">
        <w:r w:rsidR="009B6C6F" w:rsidRPr="00F72F54">
          <w:rPr>
            <w:rStyle w:val="Hyperlink"/>
            <w:b/>
            <w:noProof/>
          </w:rPr>
          <w:t>3.3.1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requirements</w:t>
        </w:r>
        <w:r w:rsidR="009B6C6F">
          <w:rPr>
            <w:noProof/>
            <w:webHidden/>
          </w:rPr>
          <w:tab/>
        </w:r>
        <w:r w:rsidR="009B6C6F">
          <w:rPr>
            <w:noProof/>
            <w:webHidden/>
          </w:rPr>
          <w:fldChar w:fldCharType="begin"/>
        </w:r>
        <w:r w:rsidR="009B6C6F">
          <w:rPr>
            <w:noProof/>
            <w:webHidden/>
          </w:rPr>
          <w:instrText xml:space="preserve"> PAGEREF _Toc144197593 \h </w:instrText>
        </w:r>
        <w:r w:rsidR="009B6C6F">
          <w:rPr>
            <w:noProof/>
            <w:webHidden/>
          </w:rPr>
        </w:r>
        <w:r w:rsidR="009B6C6F">
          <w:rPr>
            <w:noProof/>
            <w:webHidden/>
          </w:rPr>
          <w:fldChar w:fldCharType="separate"/>
        </w:r>
        <w:r w:rsidR="009B6C6F">
          <w:rPr>
            <w:noProof/>
            <w:webHidden/>
          </w:rPr>
          <w:t>11</w:t>
        </w:r>
        <w:r w:rsidR="009B6C6F">
          <w:rPr>
            <w:noProof/>
            <w:webHidden/>
          </w:rPr>
          <w:fldChar w:fldCharType="end"/>
        </w:r>
      </w:hyperlink>
    </w:p>
    <w:p w14:paraId="3C65843C" w14:textId="655EF856"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4" w:history="1">
        <w:r w:rsidR="009B6C6F" w:rsidRPr="00F72F54">
          <w:rPr>
            <w:rStyle w:val="Hyperlink"/>
            <w:b/>
            <w:noProof/>
          </w:rPr>
          <w:t>3.3.2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Detailed component description</w:t>
        </w:r>
        <w:r w:rsidR="009B6C6F">
          <w:rPr>
            <w:noProof/>
            <w:webHidden/>
          </w:rPr>
          <w:tab/>
        </w:r>
        <w:r w:rsidR="009B6C6F">
          <w:rPr>
            <w:noProof/>
            <w:webHidden/>
          </w:rPr>
          <w:fldChar w:fldCharType="begin"/>
        </w:r>
        <w:r w:rsidR="009B6C6F">
          <w:rPr>
            <w:noProof/>
            <w:webHidden/>
          </w:rPr>
          <w:instrText xml:space="preserve"> PAGEREF _Toc144197594 \h </w:instrText>
        </w:r>
        <w:r w:rsidR="009B6C6F">
          <w:rPr>
            <w:noProof/>
            <w:webHidden/>
          </w:rPr>
        </w:r>
        <w:r w:rsidR="009B6C6F">
          <w:rPr>
            <w:noProof/>
            <w:webHidden/>
          </w:rPr>
          <w:fldChar w:fldCharType="separate"/>
        </w:r>
        <w:r w:rsidR="009B6C6F">
          <w:rPr>
            <w:noProof/>
            <w:webHidden/>
          </w:rPr>
          <w:t>12</w:t>
        </w:r>
        <w:r w:rsidR="009B6C6F">
          <w:rPr>
            <w:noProof/>
            <w:webHidden/>
          </w:rPr>
          <w:fldChar w:fldCharType="end"/>
        </w:r>
      </w:hyperlink>
    </w:p>
    <w:p w14:paraId="1D8EB3D0" w14:textId="4B68A12D"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95" w:history="1">
        <w:r w:rsidR="009B6C6F" w:rsidRPr="00F72F54">
          <w:rPr>
            <w:rStyle w:val="Hyperlink"/>
            <w:b/>
          </w:rPr>
          <w:t>3.4</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Upgrading the audio production system for TV Slovenia</w:t>
        </w:r>
        <w:r w:rsidR="009B6C6F">
          <w:rPr>
            <w:webHidden/>
          </w:rPr>
          <w:tab/>
        </w:r>
        <w:r w:rsidR="009B6C6F">
          <w:rPr>
            <w:webHidden/>
          </w:rPr>
          <w:fldChar w:fldCharType="begin"/>
        </w:r>
        <w:r w:rsidR="009B6C6F">
          <w:rPr>
            <w:webHidden/>
          </w:rPr>
          <w:instrText xml:space="preserve"> PAGEREF _Toc144197595 \h </w:instrText>
        </w:r>
        <w:r w:rsidR="009B6C6F">
          <w:rPr>
            <w:webHidden/>
          </w:rPr>
        </w:r>
        <w:r w:rsidR="009B6C6F">
          <w:rPr>
            <w:webHidden/>
          </w:rPr>
          <w:fldChar w:fldCharType="separate"/>
        </w:r>
        <w:r w:rsidR="009B6C6F">
          <w:rPr>
            <w:webHidden/>
          </w:rPr>
          <w:t>15</w:t>
        </w:r>
        <w:r w:rsidR="009B6C6F">
          <w:rPr>
            <w:webHidden/>
          </w:rPr>
          <w:fldChar w:fldCharType="end"/>
        </w:r>
      </w:hyperlink>
    </w:p>
    <w:p w14:paraId="0694E704" w14:textId="478757DF"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6" w:history="1">
        <w:r w:rsidR="009B6C6F" w:rsidRPr="00F72F54">
          <w:rPr>
            <w:rStyle w:val="Hyperlink"/>
            <w:b/>
            <w:noProof/>
          </w:rPr>
          <w:t>3.4.1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Detailed description</w:t>
        </w:r>
        <w:r w:rsidR="009B6C6F">
          <w:rPr>
            <w:noProof/>
            <w:webHidden/>
          </w:rPr>
          <w:tab/>
        </w:r>
        <w:r w:rsidR="009B6C6F">
          <w:rPr>
            <w:noProof/>
            <w:webHidden/>
          </w:rPr>
          <w:fldChar w:fldCharType="begin"/>
        </w:r>
        <w:r w:rsidR="009B6C6F">
          <w:rPr>
            <w:noProof/>
            <w:webHidden/>
          </w:rPr>
          <w:instrText xml:space="preserve"> PAGEREF _Toc144197596 \h </w:instrText>
        </w:r>
        <w:r w:rsidR="009B6C6F">
          <w:rPr>
            <w:noProof/>
            <w:webHidden/>
          </w:rPr>
        </w:r>
        <w:r w:rsidR="009B6C6F">
          <w:rPr>
            <w:noProof/>
            <w:webHidden/>
          </w:rPr>
          <w:fldChar w:fldCharType="separate"/>
        </w:r>
        <w:r w:rsidR="009B6C6F">
          <w:rPr>
            <w:noProof/>
            <w:webHidden/>
          </w:rPr>
          <w:t>15</w:t>
        </w:r>
        <w:r w:rsidR="009B6C6F">
          <w:rPr>
            <w:noProof/>
            <w:webHidden/>
          </w:rPr>
          <w:fldChar w:fldCharType="end"/>
        </w:r>
      </w:hyperlink>
    </w:p>
    <w:p w14:paraId="196F3DA0" w14:textId="4B1B22C3"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597" w:history="1">
        <w:r w:rsidR="009B6C6F" w:rsidRPr="00F72F54">
          <w:rPr>
            <w:rStyle w:val="Hyperlink"/>
            <w:b/>
          </w:rPr>
          <w:t>3.5</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General or common requirements</w:t>
        </w:r>
        <w:r w:rsidR="009B6C6F">
          <w:rPr>
            <w:webHidden/>
          </w:rPr>
          <w:tab/>
        </w:r>
        <w:r w:rsidR="009B6C6F">
          <w:rPr>
            <w:webHidden/>
          </w:rPr>
          <w:fldChar w:fldCharType="begin"/>
        </w:r>
        <w:r w:rsidR="009B6C6F">
          <w:rPr>
            <w:webHidden/>
          </w:rPr>
          <w:instrText xml:space="preserve"> PAGEREF _Toc144197597 \h </w:instrText>
        </w:r>
        <w:r w:rsidR="009B6C6F">
          <w:rPr>
            <w:webHidden/>
          </w:rPr>
        </w:r>
        <w:r w:rsidR="009B6C6F">
          <w:rPr>
            <w:webHidden/>
          </w:rPr>
          <w:fldChar w:fldCharType="separate"/>
        </w:r>
        <w:r w:rsidR="009B6C6F">
          <w:rPr>
            <w:webHidden/>
          </w:rPr>
          <w:t>16</w:t>
        </w:r>
        <w:r w:rsidR="009B6C6F">
          <w:rPr>
            <w:webHidden/>
          </w:rPr>
          <w:fldChar w:fldCharType="end"/>
        </w:r>
      </w:hyperlink>
    </w:p>
    <w:p w14:paraId="5B9BED4D" w14:textId="6361DB1A"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8" w:history="1">
        <w:r w:rsidR="009B6C6F" w:rsidRPr="00F72F54">
          <w:rPr>
            <w:rStyle w:val="Hyperlink"/>
            <w:b/>
            <w:noProof/>
          </w:rPr>
          <w:t>3.5.1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Supply and acceptance of equipment</w:t>
        </w:r>
        <w:r w:rsidR="009B6C6F">
          <w:rPr>
            <w:noProof/>
            <w:webHidden/>
          </w:rPr>
          <w:tab/>
        </w:r>
        <w:r w:rsidR="009B6C6F">
          <w:rPr>
            <w:noProof/>
            <w:webHidden/>
          </w:rPr>
          <w:fldChar w:fldCharType="begin"/>
        </w:r>
        <w:r w:rsidR="009B6C6F">
          <w:rPr>
            <w:noProof/>
            <w:webHidden/>
          </w:rPr>
          <w:instrText xml:space="preserve"> PAGEREF _Toc144197598 \h </w:instrText>
        </w:r>
        <w:r w:rsidR="009B6C6F">
          <w:rPr>
            <w:noProof/>
            <w:webHidden/>
          </w:rPr>
        </w:r>
        <w:r w:rsidR="009B6C6F">
          <w:rPr>
            <w:noProof/>
            <w:webHidden/>
          </w:rPr>
          <w:fldChar w:fldCharType="separate"/>
        </w:r>
        <w:r w:rsidR="009B6C6F">
          <w:rPr>
            <w:noProof/>
            <w:webHidden/>
          </w:rPr>
          <w:t>16</w:t>
        </w:r>
        <w:r w:rsidR="009B6C6F">
          <w:rPr>
            <w:noProof/>
            <w:webHidden/>
          </w:rPr>
          <w:fldChar w:fldCharType="end"/>
        </w:r>
      </w:hyperlink>
    </w:p>
    <w:p w14:paraId="07EB9C6F" w14:textId="212C2DBA"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9" w:history="1">
        <w:r w:rsidR="009B6C6F" w:rsidRPr="00F72F54">
          <w:rPr>
            <w:rStyle w:val="Hyperlink"/>
            <w:b/>
            <w:noProof/>
          </w:rPr>
          <w:t>3.5.2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Warranty maintenance</w:t>
        </w:r>
        <w:r w:rsidR="009B6C6F">
          <w:rPr>
            <w:noProof/>
            <w:webHidden/>
          </w:rPr>
          <w:tab/>
        </w:r>
        <w:r w:rsidR="009B6C6F">
          <w:rPr>
            <w:noProof/>
            <w:webHidden/>
          </w:rPr>
          <w:fldChar w:fldCharType="begin"/>
        </w:r>
        <w:r w:rsidR="009B6C6F">
          <w:rPr>
            <w:noProof/>
            <w:webHidden/>
          </w:rPr>
          <w:instrText xml:space="preserve"> PAGEREF _Toc144197599 \h </w:instrText>
        </w:r>
        <w:r w:rsidR="009B6C6F">
          <w:rPr>
            <w:noProof/>
            <w:webHidden/>
          </w:rPr>
        </w:r>
        <w:r w:rsidR="009B6C6F">
          <w:rPr>
            <w:noProof/>
            <w:webHidden/>
          </w:rPr>
          <w:fldChar w:fldCharType="separate"/>
        </w:r>
        <w:r w:rsidR="009B6C6F">
          <w:rPr>
            <w:noProof/>
            <w:webHidden/>
          </w:rPr>
          <w:t>16</w:t>
        </w:r>
        <w:r w:rsidR="009B6C6F">
          <w:rPr>
            <w:noProof/>
            <w:webHidden/>
          </w:rPr>
          <w:fldChar w:fldCharType="end"/>
        </w:r>
      </w:hyperlink>
    </w:p>
    <w:p w14:paraId="74DD12A8" w14:textId="0DC8D7D7"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0" w:history="1">
        <w:r w:rsidR="009B6C6F" w:rsidRPr="00F72F54">
          <w:rPr>
            <w:rStyle w:val="Hyperlink"/>
            <w:b/>
            <w:noProof/>
          </w:rPr>
          <w:t>3.5.3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Spare parts</w:t>
        </w:r>
        <w:r w:rsidR="009B6C6F">
          <w:rPr>
            <w:noProof/>
            <w:webHidden/>
          </w:rPr>
          <w:tab/>
        </w:r>
        <w:r w:rsidR="009B6C6F">
          <w:rPr>
            <w:noProof/>
            <w:webHidden/>
          </w:rPr>
          <w:fldChar w:fldCharType="begin"/>
        </w:r>
        <w:r w:rsidR="009B6C6F">
          <w:rPr>
            <w:noProof/>
            <w:webHidden/>
          </w:rPr>
          <w:instrText xml:space="preserve"> PAGEREF _Toc144197600 \h </w:instrText>
        </w:r>
        <w:r w:rsidR="009B6C6F">
          <w:rPr>
            <w:noProof/>
            <w:webHidden/>
          </w:rPr>
        </w:r>
        <w:r w:rsidR="009B6C6F">
          <w:rPr>
            <w:noProof/>
            <w:webHidden/>
          </w:rPr>
          <w:fldChar w:fldCharType="separate"/>
        </w:r>
        <w:r w:rsidR="009B6C6F">
          <w:rPr>
            <w:noProof/>
            <w:webHidden/>
          </w:rPr>
          <w:t>17</w:t>
        </w:r>
        <w:r w:rsidR="009B6C6F">
          <w:rPr>
            <w:noProof/>
            <w:webHidden/>
          </w:rPr>
          <w:fldChar w:fldCharType="end"/>
        </w:r>
      </w:hyperlink>
    </w:p>
    <w:p w14:paraId="6021AA0B" w14:textId="3F9C8B8C" w:rsidR="009B6C6F" w:rsidRDefault="003747FE">
      <w:pPr>
        <w:pStyle w:val="TOC1"/>
        <w:rPr>
          <w:rFonts w:asciiTheme="minorHAnsi" w:eastAsiaTheme="minorEastAsia" w:hAnsiTheme="minorHAnsi" w:cstheme="minorBidi"/>
          <w:b w:val="0"/>
          <w:bCs w:val="0"/>
          <w:kern w:val="2"/>
          <w:sz w:val="22"/>
          <w:szCs w:val="22"/>
          <w:lang w:eastAsia="sl-SI"/>
          <w14:ligatures w14:val="standardContextual"/>
        </w:rPr>
      </w:pPr>
      <w:hyperlink w:anchor="_Toc144197601" w:history="1">
        <w:r w:rsidR="009B6C6F" w:rsidRPr="00F72F54">
          <w:rPr>
            <w:rStyle w:val="Hyperlink"/>
          </w:rPr>
          <w:t>4</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BID DOCUMENTATION</w:t>
        </w:r>
        <w:r w:rsidR="009B6C6F">
          <w:rPr>
            <w:webHidden/>
          </w:rPr>
          <w:tab/>
        </w:r>
        <w:r w:rsidR="009B6C6F">
          <w:rPr>
            <w:webHidden/>
          </w:rPr>
          <w:fldChar w:fldCharType="begin"/>
        </w:r>
        <w:r w:rsidR="009B6C6F">
          <w:rPr>
            <w:webHidden/>
          </w:rPr>
          <w:instrText xml:space="preserve"> PAGEREF _Toc144197601 \h </w:instrText>
        </w:r>
        <w:r w:rsidR="009B6C6F">
          <w:rPr>
            <w:webHidden/>
          </w:rPr>
        </w:r>
        <w:r w:rsidR="009B6C6F">
          <w:rPr>
            <w:webHidden/>
          </w:rPr>
          <w:fldChar w:fldCharType="separate"/>
        </w:r>
        <w:r w:rsidR="009B6C6F">
          <w:rPr>
            <w:webHidden/>
          </w:rPr>
          <w:t>18</w:t>
        </w:r>
        <w:r w:rsidR="009B6C6F">
          <w:rPr>
            <w:webHidden/>
          </w:rPr>
          <w:fldChar w:fldCharType="end"/>
        </w:r>
      </w:hyperlink>
    </w:p>
    <w:p w14:paraId="0685614F" w14:textId="7934E352"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02" w:history="1">
        <w:r w:rsidR="009B6C6F" w:rsidRPr="00F72F54">
          <w:rPr>
            <w:rStyle w:val="Hyperlink"/>
            <w:b/>
          </w:rPr>
          <w:t>4.1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General conditions for making the bid documentation</w:t>
        </w:r>
        <w:r w:rsidR="009B6C6F">
          <w:rPr>
            <w:webHidden/>
          </w:rPr>
          <w:tab/>
        </w:r>
        <w:r w:rsidR="009B6C6F">
          <w:rPr>
            <w:webHidden/>
          </w:rPr>
          <w:fldChar w:fldCharType="begin"/>
        </w:r>
        <w:r w:rsidR="009B6C6F">
          <w:rPr>
            <w:webHidden/>
          </w:rPr>
          <w:instrText xml:space="preserve"> PAGEREF _Toc144197602 \h </w:instrText>
        </w:r>
        <w:r w:rsidR="009B6C6F">
          <w:rPr>
            <w:webHidden/>
          </w:rPr>
        </w:r>
        <w:r w:rsidR="009B6C6F">
          <w:rPr>
            <w:webHidden/>
          </w:rPr>
          <w:fldChar w:fldCharType="separate"/>
        </w:r>
        <w:r w:rsidR="009B6C6F">
          <w:rPr>
            <w:webHidden/>
          </w:rPr>
          <w:t>18</w:t>
        </w:r>
        <w:r w:rsidR="009B6C6F">
          <w:rPr>
            <w:webHidden/>
          </w:rPr>
          <w:fldChar w:fldCharType="end"/>
        </w:r>
      </w:hyperlink>
    </w:p>
    <w:p w14:paraId="45F2CA19" w14:textId="473D440A"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3" w:history="1">
        <w:r w:rsidR="009B6C6F" w:rsidRPr="00F72F54">
          <w:rPr>
            <w:rStyle w:val="Hyperlink"/>
            <w:b/>
            <w:noProof/>
          </w:rPr>
          <w:t>4.1.1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Clarification of the Procurement Documents</w:t>
        </w:r>
        <w:r w:rsidR="009B6C6F">
          <w:rPr>
            <w:noProof/>
            <w:webHidden/>
          </w:rPr>
          <w:tab/>
        </w:r>
        <w:r w:rsidR="009B6C6F">
          <w:rPr>
            <w:noProof/>
            <w:webHidden/>
          </w:rPr>
          <w:fldChar w:fldCharType="begin"/>
        </w:r>
        <w:r w:rsidR="009B6C6F">
          <w:rPr>
            <w:noProof/>
            <w:webHidden/>
          </w:rPr>
          <w:instrText xml:space="preserve"> PAGEREF _Toc144197603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0E3FF5FB" w14:textId="495DAA4B"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4" w:history="1">
        <w:r w:rsidR="009B6C6F" w:rsidRPr="00F72F54">
          <w:rPr>
            <w:rStyle w:val="Hyperlink"/>
            <w:b/>
            <w:noProof/>
          </w:rPr>
          <w:t>4.1.2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Language</w:t>
        </w:r>
        <w:r w:rsidR="009B6C6F">
          <w:rPr>
            <w:noProof/>
            <w:webHidden/>
          </w:rPr>
          <w:tab/>
        </w:r>
        <w:r w:rsidR="009B6C6F">
          <w:rPr>
            <w:noProof/>
            <w:webHidden/>
          </w:rPr>
          <w:fldChar w:fldCharType="begin"/>
        </w:r>
        <w:r w:rsidR="009B6C6F">
          <w:rPr>
            <w:noProof/>
            <w:webHidden/>
          </w:rPr>
          <w:instrText xml:space="preserve"> PAGEREF _Toc144197604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46CC49F1" w14:textId="12EFB635"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5" w:history="1">
        <w:r w:rsidR="009B6C6F" w:rsidRPr="00F72F54">
          <w:rPr>
            <w:rStyle w:val="Hyperlink"/>
            <w:b/>
            <w:noProof/>
          </w:rPr>
          <w:t>4.1.3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Marking</w:t>
        </w:r>
        <w:r w:rsidR="009B6C6F">
          <w:rPr>
            <w:noProof/>
            <w:webHidden/>
          </w:rPr>
          <w:tab/>
        </w:r>
        <w:r w:rsidR="009B6C6F">
          <w:rPr>
            <w:noProof/>
            <w:webHidden/>
          </w:rPr>
          <w:fldChar w:fldCharType="begin"/>
        </w:r>
        <w:r w:rsidR="009B6C6F">
          <w:rPr>
            <w:noProof/>
            <w:webHidden/>
          </w:rPr>
          <w:instrText xml:space="preserve"> PAGEREF _Toc144197605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263D7F64" w14:textId="628650F7"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6" w:history="1">
        <w:r w:rsidR="009B6C6F" w:rsidRPr="00F72F54">
          <w:rPr>
            <w:rStyle w:val="Hyperlink"/>
            <w:b/>
            <w:noProof/>
          </w:rPr>
          <w:t>4.1.4</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Contents of the bid</w:t>
        </w:r>
        <w:r w:rsidR="009B6C6F">
          <w:rPr>
            <w:noProof/>
            <w:webHidden/>
          </w:rPr>
          <w:tab/>
        </w:r>
        <w:r w:rsidR="009B6C6F">
          <w:rPr>
            <w:noProof/>
            <w:webHidden/>
          </w:rPr>
          <w:fldChar w:fldCharType="begin"/>
        </w:r>
        <w:r w:rsidR="009B6C6F">
          <w:rPr>
            <w:noProof/>
            <w:webHidden/>
          </w:rPr>
          <w:instrText xml:space="preserve"> PAGEREF _Toc144197606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204CD4D4" w14:textId="6161D2CC"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7" w:history="1">
        <w:r w:rsidR="009B6C6F" w:rsidRPr="00F72F54">
          <w:rPr>
            <w:rStyle w:val="Hyperlink"/>
            <w:b/>
            <w:noProof/>
          </w:rPr>
          <w:t>4.1.5</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Alternative bids and variant bids</w:t>
        </w:r>
        <w:r w:rsidR="009B6C6F">
          <w:rPr>
            <w:noProof/>
            <w:webHidden/>
          </w:rPr>
          <w:tab/>
        </w:r>
        <w:r w:rsidR="009B6C6F">
          <w:rPr>
            <w:noProof/>
            <w:webHidden/>
          </w:rPr>
          <w:fldChar w:fldCharType="begin"/>
        </w:r>
        <w:r w:rsidR="009B6C6F">
          <w:rPr>
            <w:noProof/>
            <w:webHidden/>
          </w:rPr>
          <w:instrText xml:space="preserve"> PAGEREF _Toc144197607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3E8D9704" w14:textId="286EE80A"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8" w:history="1">
        <w:r w:rsidR="009B6C6F" w:rsidRPr="00F72F54">
          <w:rPr>
            <w:rStyle w:val="Hyperlink"/>
            <w:b/>
            <w:noProof/>
          </w:rPr>
          <w:t>4.1.6</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Form of a bid</w:t>
        </w:r>
        <w:r w:rsidR="009B6C6F">
          <w:rPr>
            <w:noProof/>
            <w:webHidden/>
          </w:rPr>
          <w:tab/>
        </w:r>
        <w:r w:rsidR="009B6C6F">
          <w:rPr>
            <w:noProof/>
            <w:webHidden/>
          </w:rPr>
          <w:fldChar w:fldCharType="begin"/>
        </w:r>
        <w:r w:rsidR="009B6C6F">
          <w:rPr>
            <w:noProof/>
            <w:webHidden/>
          </w:rPr>
          <w:instrText xml:space="preserve"> PAGEREF _Toc144197608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58E751AA" w14:textId="1D82F7E4"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9" w:history="1">
        <w:r w:rsidR="009B6C6F" w:rsidRPr="00F72F54">
          <w:rPr>
            <w:rStyle w:val="Hyperlink"/>
            <w:b/>
            <w:noProof/>
          </w:rPr>
          <w:t>4.1.7</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Validity of the bids</w:t>
        </w:r>
        <w:r w:rsidR="009B6C6F">
          <w:rPr>
            <w:noProof/>
            <w:webHidden/>
          </w:rPr>
          <w:tab/>
        </w:r>
        <w:r w:rsidR="009B6C6F">
          <w:rPr>
            <w:noProof/>
            <w:webHidden/>
          </w:rPr>
          <w:fldChar w:fldCharType="begin"/>
        </w:r>
        <w:r w:rsidR="009B6C6F">
          <w:rPr>
            <w:noProof/>
            <w:webHidden/>
          </w:rPr>
          <w:instrText xml:space="preserve"> PAGEREF _Toc144197609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3D34BF19" w14:textId="52D27A25"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10" w:history="1">
        <w:r w:rsidR="009B6C6F" w:rsidRPr="00F72F54">
          <w:rPr>
            <w:rStyle w:val="Hyperlink"/>
            <w:b/>
          </w:rPr>
          <w:t>4.2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Documents in the bids</w:t>
        </w:r>
        <w:r w:rsidR="009B6C6F">
          <w:rPr>
            <w:webHidden/>
          </w:rPr>
          <w:tab/>
        </w:r>
        <w:r w:rsidR="009B6C6F">
          <w:rPr>
            <w:webHidden/>
          </w:rPr>
          <w:fldChar w:fldCharType="begin"/>
        </w:r>
        <w:r w:rsidR="009B6C6F">
          <w:rPr>
            <w:webHidden/>
          </w:rPr>
          <w:instrText xml:space="preserve"> PAGEREF _Toc144197610 \h </w:instrText>
        </w:r>
        <w:r w:rsidR="009B6C6F">
          <w:rPr>
            <w:webHidden/>
          </w:rPr>
        </w:r>
        <w:r w:rsidR="009B6C6F">
          <w:rPr>
            <w:webHidden/>
          </w:rPr>
          <w:fldChar w:fldCharType="separate"/>
        </w:r>
        <w:r w:rsidR="009B6C6F">
          <w:rPr>
            <w:webHidden/>
          </w:rPr>
          <w:t>19</w:t>
        </w:r>
        <w:r w:rsidR="009B6C6F">
          <w:rPr>
            <w:webHidden/>
          </w:rPr>
          <w:fldChar w:fldCharType="end"/>
        </w:r>
      </w:hyperlink>
    </w:p>
    <w:p w14:paraId="2B9401D8" w14:textId="751F2497"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1" w:history="1">
        <w:r w:rsidR="009B6C6F" w:rsidRPr="00F72F54">
          <w:rPr>
            <w:rStyle w:val="Hyperlink"/>
            <w:b/>
            <w:noProof/>
          </w:rPr>
          <w:t>4.2.1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Data of Bidder (FORM-1)</w:t>
        </w:r>
        <w:r w:rsidR="009B6C6F">
          <w:rPr>
            <w:noProof/>
            <w:webHidden/>
          </w:rPr>
          <w:tab/>
        </w:r>
        <w:r w:rsidR="009B6C6F">
          <w:rPr>
            <w:noProof/>
            <w:webHidden/>
          </w:rPr>
          <w:fldChar w:fldCharType="begin"/>
        </w:r>
        <w:r w:rsidR="009B6C6F">
          <w:rPr>
            <w:noProof/>
            <w:webHidden/>
          </w:rPr>
          <w:instrText xml:space="preserve"> PAGEREF _Toc144197611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68177430" w14:textId="786A03FA"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2" w:history="1">
        <w:r w:rsidR="009B6C6F" w:rsidRPr="00F72F54">
          <w:rPr>
            <w:rStyle w:val="Hyperlink"/>
            <w:b/>
            <w:noProof/>
          </w:rPr>
          <w:t>4.2.2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Declaration of acceptance of the public tender conditions (FORM-2)</w:t>
        </w:r>
        <w:r w:rsidR="009B6C6F">
          <w:rPr>
            <w:noProof/>
            <w:webHidden/>
          </w:rPr>
          <w:tab/>
        </w:r>
        <w:r w:rsidR="009B6C6F">
          <w:rPr>
            <w:noProof/>
            <w:webHidden/>
          </w:rPr>
          <w:fldChar w:fldCharType="begin"/>
        </w:r>
        <w:r w:rsidR="009B6C6F">
          <w:rPr>
            <w:noProof/>
            <w:webHidden/>
          </w:rPr>
          <w:instrText xml:space="preserve"> PAGEREF _Toc144197612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66D14288" w14:textId="207C690F"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3" w:history="1">
        <w:r w:rsidR="009B6C6F" w:rsidRPr="00F72F54">
          <w:rPr>
            <w:rStyle w:val="Hyperlink"/>
            <w:b/>
            <w:noProof/>
          </w:rPr>
          <w:t>4.2.3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Proforma Invoice / Recapitulation (FORM-3)</w:t>
        </w:r>
        <w:r w:rsidR="009B6C6F">
          <w:rPr>
            <w:noProof/>
            <w:webHidden/>
          </w:rPr>
          <w:tab/>
        </w:r>
        <w:r w:rsidR="009B6C6F">
          <w:rPr>
            <w:noProof/>
            <w:webHidden/>
          </w:rPr>
          <w:fldChar w:fldCharType="begin"/>
        </w:r>
        <w:r w:rsidR="009B6C6F">
          <w:rPr>
            <w:noProof/>
            <w:webHidden/>
          </w:rPr>
          <w:instrText xml:space="preserve"> PAGEREF _Toc144197613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04F2473B" w14:textId="6CE6E3E4"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4" w:history="1">
        <w:r w:rsidR="009B6C6F" w:rsidRPr="00F72F54">
          <w:rPr>
            <w:rStyle w:val="Hyperlink"/>
            <w:b/>
            <w:noProof/>
          </w:rPr>
          <w:t>4.2.4</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that all the equipment is factory new</w:t>
        </w:r>
        <w:r w:rsidR="009B6C6F" w:rsidRPr="00F72F54">
          <w:rPr>
            <w:rStyle w:val="Hyperlink"/>
            <w:noProof/>
          </w:rPr>
          <w:t xml:space="preserve"> </w:t>
        </w:r>
        <w:r w:rsidR="009B6C6F" w:rsidRPr="00F72F54">
          <w:rPr>
            <w:rStyle w:val="Hyperlink"/>
            <w:b/>
            <w:noProof/>
          </w:rPr>
          <w:t>(FORM-4)</w:t>
        </w:r>
        <w:r w:rsidR="009B6C6F">
          <w:rPr>
            <w:noProof/>
            <w:webHidden/>
          </w:rPr>
          <w:tab/>
        </w:r>
        <w:r w:rsidR="009B6C6F">
          <w:rPr>
            <w:noProof/>
            <w:webHidden/>
          </w:rPr>
          <w:fldChar w:fldCharType="begin"/>
        </w:r>
        <w:r w:rsidR="009B6C6F">
          <w:rPr>
            <w:noProof/>
            <w:webHidden/>
          </w:rPr>
          <w:instrText xml:space="preserve"> PAGEREF _Toc144197614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5DA36485" w14:textId="685478DE"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5" w:history="1">
        <w:r w:rsidR="009B6C6F" w:rsidRPr="00F72F54">
          <w:rPr>
            <w:rStyle w:val="Hyperlink"/>
            <w:b/>
            <w:noProof/>
          </w:rPr>
          <w:t>4.2.5</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on warranty and maintenance (FORM-5)</w:t>
        </w:r>
        <w:r w:rsidR="009B6C6F">
          <w:rPr>
            <w:noProof/>
            <w:webHidden/>
          </w:rPr>
          <w:tab/>
        </w:r>
        <w:r w:rsidR="009B6C6F">
          <w:rPr>
            <w:noProof/>
            <w:webHidden/>
          </w:rPr>
          <w:fldChar w:fldCharType="begin"/>
        </w:r>
        <w:r w:rsidR="009B6C6F">
          <w:rPr>
            <w:noProof/>
            <w:webHidden/>
          </w:rPr>
          <w:instrText xml:space="preserve"> PAGEREF _Toc144197615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60542419" w14:textId="625B3B04"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6" w:history="1">
        <w:r w:rsidR="009B6C6F" w:rsidRPr="00F72F54">
          <w:rPr>
            <w:rStyle w:val="Hyperlink"/>
            <w:b/>
            <w:noProof/>
          </w:rPr>
          <w:t>4.2.6</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on the provision of spare parts for the offered devices (FORM-6)</w:t>
        </w:r>
        <w:r w:rsidR="009B6C6F">
          <w:rPr>
            <w:noProof/>
            <w:webHidden/>
          </w:rPr>
          <w:tab/>
        </w:r>
        <w:r w:rsidR="009B6C6F">
          <w:rPr>
            <w:noProof/>
            <w:webHidden/>
          </w:rPr>
          <w:fldChar w:fldCharType="begin"/>
        </w:r>
        <w:r w:rsidR="009B6C6F">
          <w:rPr>
            <w:noProof/>
            <w:webHidden/>
          </w:rPr>
          <w:instrText xml:space="preserve"> PAGEREF _Toc144197616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16F9AE7F" w14:textId="12F3B4A5"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7" w:history="1">
        <w:r w:rsidR="009B6C6F" w:rsidRPr="00F72F54">
          <w:rPr>
            <w:rStyle w:val="Hyperlink"/>
            <w:b/>
            <w:noProof/>
          </w:rPr>
          <w:t>4.2.7</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of the Manufacturer or Principal (FORM-7A or FORM-7B)</w:t>
        </w:r>
        <w:r w:rsidR="009B6C6F">
          <w:rPr>
            <w:noProof/>
            <w:webHidden/>
          </w:rPr>
          <w:tab/>
        </w:r>
        <w:r w:rsidR="009B6C6F">
          <w:rPr>
            <w:noProof/>
            <w:webHidden/>
          </w:rPr>
          <w:fldChar w:fldCharType="begin"/>
        </w:r>
        <w:r w:rsidR="009B6C6F">
          <w:rPr>
            <w:noProof/>
            <w:webHidden/>
          </w:rPr>
          <w:instrText xml:space="preserve"> PAGEREF _Toc144197617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03A808B2" w14:textId="1CCD9F3A"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8" w:history="1">
        <w:r w:rsidR="009B6C6F" w:rsidRPr="00F72F54">
          <w:rPr>
            <w:rStyle w:val="Hyperlink"/>
            <w:b/>
            <w:noProof/>
          </w:rPr>
          <w:t>4.2.8</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Declaration, stating the Bidder shall provide a performance guarantee (FORM-8)</w:t>
        </w:r>
        <w:r w:rsidR="009B6C6F">
          <w:rPr>
            <w:noProof/>
            <w:webHidden/>
          </w:rPr>
          <w:tab/>
        </w:r>
        <w:r w:rsidR="009B6C6F">
          <w:rPr>
            <w:noProof/>
            <w:webHidden/>
          </w:rPr>
          <w:fldChar w:fldCharType="begin"/>
        </w:r>
        <w:r w:rsidR="009B6C6F">
          <w:rPr>
            <w:noProof/>
            <w:webHidden/>
          </w:rPr>
          <w:instrText xml:space="preserve"> PAGEREF _Toc144197618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60623DDF" w14:textId="72338864"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9" w:history="1">
        <w:r w:rsidR="009B6C6F" w:rsidRPr="00F72F54">
          <w:rPr>
            <w:rStyle w:val="Hyperlink"/>
            <w:b/>
            <w:noProof/>
          </w:rPr>
          <w:t>4.2.9</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Sample of the contract (FORM-9)</w:t>
        </w:r>
        <w:r w:rsidR="009B6C6F">
          <w:rPr>
            <w:noProof/>
            <w:webHidden/>
          </w:rPr>
          <w:tab/>
        </w:r>
        <w:r w:rsidR="009B6C6F">
          <w:rPr>
            <w:noProof/>
            <w:webHidden/>
          </w:rPr>
          <w:fldChar w:fldCharType="begin"/>
        </w:r>
        <w:r w:rsidR="009B6C6F">
          <w:rPr>
            <w:noProof/>
            <w:webHidden/>
          </w:rPr>
          <w:instrText xml:space="preserve"> PAGEREF _Toc144197619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33EC9078" w14:textId="57CD9B4F"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0" w:history="1">
        <w:r w:rsidR="009B6C6F" w:rsidRPr="00F72F54">
          <w:rPr>
            <w:rStyle w:val="Hyperlink"/>
            <w:b/>
            <w:noProof/>
          </w:rPr>
          <w:t>4.2.10</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on the forwarding of data in the disclosure of the Bidder`s ownership (FORM-10)</w:t>
        </w:r>
        <w:r w:rsidR="009B6C6F">
          <w:rPr>
            <w:noProof/>
            <w:webHidden/>
          </w:rPr>
          <w:tab/>
        </w:r>
        <w:r w:rsidR="009B6C6F">
          <w:rPr>
            <w:noProof/>
            <w:webHidden/>
          </w:rPr>
          <w:fldChar w:fldCharType="begin"/>
        </w:r>
        <w:r w:rsidR="009B6C6F">
          <w:rPr>
            <w:noProof/>
            <w:webHidden/>
          </w:rPr>
          <w:instrText xml:space="preserve"> PAGEREF _Toc144197620 \h </w:instrText>
        </w:r>
        <w:r w:rsidR="009B6C6F">
          <w:rPr>
            <w:noProof/>
            <w:webHidden/>
          </w:rPr>
        </w:r>
        <w:r w:rsidR="009B6C6F">
          <w:rPr>
            <w:noProof/>
            <w:webHidden/>
          </w:rPr>
          <w:fldChar w:fldCharType="separate"/>
        </w:r>
        <w:r w:rsidR="009B6C6F">
          <w:rPr>
            <w:noProof/>
            <w:webHidden/>
          </w:rPr>
          <w:t>21</w:t>
        </w:r>
        <w:r w:rsidR="009B6C6F">
          <w:rPr>
            <w:noProof/>
            <w:webHidden/>
          </w:rPr>
          <w:fldChar w:fldCharType="end"/>
        </w:r>
      </w:hyperlink>
    </w:p>
    <w:p w14:paraId="156F1A1F" w14:textId="6446A4D2"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1" w:history="1">
        <w:r w:rsidR="009B6C6F" w:rsidRPr="00F72F54">
          <w:rPr>
            <w:rStyle w:val="Hyperlink"/>
            <w:b/>
            <w:noProof/>
          </w:rPr>
          <w:t>4.2.11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Price Specification</w:t>
        </w:r>
        <w:r w:rsidR="009B6C6F">
          <w:rPr>
            <w:noProof/>
            <w:webHidden/>
          </w:rPr>
          <w:tab/>
        </w:r>
        <w:r w:rsidR="009B6C6F">
          <w:rPr>
            <w:noProof/>
            <w:webHidden/>
          </w:rPr>
          <w:fldChar w:fldCharType="begin"/>
        </w:r>
        <w:r w:rsidR="009B6C6F">
          <w:rPr>
            <w:noProof/>
            <w:webHidden/>
          </w:rPr>
          <w:instrText xml:space="preserve"> PAGEREF _Toc144197621 \h </w:instrText>
        </w:r>
        <w:r w:rsidR="009B6C6F">
          <w:rPr>
            <w:noProof/>
            <w:webHidden/>
          </w:rPr>
        </w:r>
        <w:r w:rsidR="009B6C6F">
          <w:rPr>
            <w:noProof/>
            <w:webHidden/>
          </w:rPr>
          <w:fldChar w:fldCharType="separate"/>
        </w:r>
        <w:r w:rsidR="009B6C6F">
          <w:rPr>
            <w:noProof/>
            <w:webHidden/>
          </w:rPr>
          <w:t>21</w:t>
        </w:r>
        <w:r w:rsidR="009B6C6F">
          <w:rPr>
            <w:noProof/>
            <w:webHidden/>
          </w:rPr>
          <w:fldChar w:fldCharType="end"/>
        </w:r>
      </w:hyperlink>
    </w:p>
    <w:p w14:paraId="6249D886" w14:textId="054DC39C"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2" w:history="1">
        <w:r w:rsidR="009B6C6F" w:rsidRPr="00F72F54">
          <w:rPr>
            <w:rStyle w:val="Hyperlink"/>
            <w:b/>
            <w:noProof/>
          </w:rPr>
          <w:t>4.2.12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ESPD Form</w:t>
        </w:r>
        <w:r w:rsidR="009B6C6F">
          <w:rPr>
            <w:noProof/>
            <w:webHidden/>
          </w:rPr>
          <w:tab/>
        </w:r>
        <w:r w:rsidR="009B6C6F">
          <w:rPr>
            <w:noProof/>
            <w:webHidden/>
          </w:rPr>
          <w:fldChar w:fldCharType="begin"/>
        </w:r>
        <w:r w:rsidR="009B6C6F">
          <w:rPr>
            <w:noProof/>
            <w:webHidden/>
          </w:rPr>
          <w:instrText xml:space="preserve"> PAGEREF _Toc144197622 \h </w:instrText>
        </w:r>
        <w:r w:rsidR="009B6C6F">
          <w:rPr>
            <w:noProof/>
            <w:webHidden/>
          </w:rPr>
        </w:r>
        <w:r w:rsidR="009B6C6F">
          <w:rPr>
            <w:noProof/>
            <w:webHidden/>
          </w:rPr>
          <w:fldChar w:fldCharType="separate"/>
        </w:r>
        <w:r w:rsidR="009B6C6F">
          <w:rPr>
            <w:noProof/>
            <w:webHidden/>
          </w:rPr>
          <w:t>21</w:t>
        </w:r>
        <w:r w:rsidR="009B6C6F">
          <w:rPr>
            <w:noProof/>
            <w:webHidden/>
          </w:rPr>
          <w:fldChar w:fldCharType="end"/>
        </w:r>
      </w:hyperlink>
    </w:p>
    <w:p w14:paraId="46046E89" w14:textId="37885FBC"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3" w:history="1">
        <w:r w:rsidR="009B6C6F" w:rsidRPr="00F72F54">
          <w:rPr>
            <w:rStyle w:val="Hyperlink"/>
            <w:b/>
            <w:noProof/>
          </w:rPr>
          <w:t>4.2.13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documentation</w:t>
        </w:r>
        <w:r w:rsidR="009B6C6F">
          <w:rPr>
            <w:noProof/>
            <w:webHidden/>
          </w:rPr>
          <w:tab/>
        </w:r>
        <w:r w:rsidR="009B6C6F">
          <w:rPr>
            <w:noProof/>
            <w:webHidden/>
          </w:rPr>
          <w:fldChar w:fldCharType="begin"/>
        </w:r>
        <w:r w:rsidR="009B6C6F">
          <w:rPr>
            <w:noProof/>
            <w:webHidden/>
          </w:rPr>
          <w:instrText xml:space="preserve"> PAGEREF _Toc144197623 \h </w:instrText>
        </w:r>
        <w:r w:rsidR="009B6C6F">
          <w:rPr>
            <w:noProof/>
            <w:webHidden/>
          </w:rPr>
        </w:r>
        <w:r w:rsidR="009B6C6F">
          <w:rPr>
            <w:noProof/>
            <w:webHidden/>
          </w:rPr>
          <w:fldChar w:fldCharType="separate"/>
        </w:r>
        <w:r w:rsidR="009B6C6F">
          <w:rPr>
            <w:noProof/>
            <w:webHidden/>
          </w:rPr>
          <w:t>22</w:t>
        </w:r>
        <w:r w:rsidR="009B6C6F">
          <w:rPr>
            <w:noProof/>
            <w:webHidden/>
          </w:rPr>
          <w:fldChar w:fldCharType="end"/>
        </w:r>
      </w:hyperlink>
    </w:p>
    <w:p w14:paraId="33116027" w14:textId="2EB51761"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24" w:history="1">
        <w:r w:rsidR="009B6C6F" w:rsidRPr="00F72F54">
          <w:rPr>
            <w:rStyle w:val="Hyperlink"/>
            <w:b/>
          </w:rPr>
          <w:t>4.3</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Verification of capability and conditions for participation</w:t>
        </w:r>
        <w:r w:rsidR="009B6C6F">
          <w:rPr>
            <w:webHidden/>
          </w:rPr>
          <w:tab/>
        </w:r>
        <w:r w:rsidR="009B6C6F">
          <w:rPr>
            <w:webHidden/>
          </w:rPr>
          <w:fldChar w:fldCharType="begin"/>
        </w:r>
        <w:r w:rsidR="009B6C6F">
          <w:rPr>
            <w:webHidden/>
          </w:rPr>
          <w:instrText xml:space="preserve"> PAGEREF _Toc144197624 \h </w:instrText>
        </w:r>
        <w:r w:rsidR="009B6C6F">
          <w:rPr>
            <w:webHidden/>
          </w:rPr>
        </w:r>
        <w:r w:rsidR="009B6C6F">
          <w:rPr>
            <w:webHidden/>
          </w:rPr>
          <w:fldChar w:fldCharType="separate"/>
        </w:r>
        <w:r w:rsidR="009B6C6F">
          <w:rPr>
            <w:webHidden/>
          </w:rPr>
          <w:t>22</w:t>
        </w:r>
        <w:r w:rsidR="009B6C6F">
          <w:rPr>
            <w:webHidden/>
          </w:rPr>
          <w:fldChar w:fldCharType="end"/>
        </w:r>
      </w:hyperlink>
    </w:p>
    <w:p w14:paraId="3CA27E9A" w14:textId="10A224C4"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5" w:history="1">
        <w:r w:rsidR="009B6C6F" w:rsidRPr="00F72F54">
          <w:rPr>
            <w:rStyle w:val="Hyperlink"/>
            <w:b/>
            <w:noProof/>
          </w:rPr>
          <w:t>4.3.1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Verification of exclusion grounds – Bidders with the registered office in the Republic of Slovenia</w:t>
        </w:r>
        <w:r w:rsidR="009B6C6F">
          <w:rPr>
            <w:noProof/>
            <w:webHidden/>
          </w:rPr>
          <w:tab/>
        </w:r>
        <w:r w:rsidR="009B6C6F">
          <w:rPr>
            <w:noProof/>
            <w:webHidden/>
          </w:rPr>
          <w:fldChar w:fldCharType="begin"/>
        </w:r>
        <w:r w:rsidR="009B6C6F">
          <w:rPr>
            <w:noProof/>
            <w:webHidden/>
          </w:rPr>
          <w:instrText xml:space="preserve"> PAGEREF _Toc144197625 \h </w:instrText>
        </w:r>
        <w:r w:rsidR="009B6C6F">
          <w:rPr>
            <w:noProof/>
            <w:webHidden/>
          </w:rPr>
        </w:r>
        <w:r w:rsidR="009B6C6F">
          <w:rPr>
            <w:noProof/>
            <w:webHidden/>
          </w:rPr>
          <w:fldChar w:fldCharType="separate"/>
        </w:r>
        <w:r w:rsidR="009B6C6F">
          <w:rPr>
            <w:noProof/>
            <w:webHidden/>
          </w:rPr>
          <w:t>22</w:t>
        </w:r>
        <w:r w:rsidR="009B6C6F">
          <w:rPr>
            <w:noProof/>
            <w:webHidden/>
          </w:rPr>
          <w:fldChar w:fldCharType="end"/>
        </w:r>
      </w:hyperlink>
    </w:p>
    <w:p w14:paraId="40DFA9E5" w14:textId="5E56AAD1"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6" w:history="1">
        <w:r w:rsidR="009B6C6F" w:rsidRPr="00F72F54">
          <w:rPr>
            <w:rStyle w:val="Hyperlink"/>
            <w:b/>
            <w:noProof/>
          </w:rPr>
          <w:t>4.3.2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Verification of exclusion grounds – Bidders with the registered office outside of Slovenia</w:t>
        </w:r>
        <w:r w:rsidR="009B6C6F">
          <w:rPr>
            <w:noProof/>
            <w:webHidden/>
          </w:rPr>
          <w:tab/>
        </w:r>
        <w:r w:rsidR="009B6C6F">
          <w:rPr>
            <w:noProof/>
            <w:webHidden/>
          </w:rPr>
          <w:fldChar w:fldCharType="begin"/>
        </w:r>
        <w:r w:rsidR="009B6C6F">
          <w:rPr>
            <w:noProof/>
            <w:webHidden/>
          </w:rPr>
          <w:instrText xml:space="preserve"> PAGEREF _Toc144197626 \h </w:instrText>
        </w:r>
        <w:r w:rsidR="009B6C6F">
          <w:rPr>
            <w:noProof/>
            <w:webHidden/>
          </w:rPr>
        </w:r>
        <w:r w:rsidR="009B6C6F">
          <w:rPr>
            <w:noProof/>
            <w:webHidden/>
          </w:rPr>
          <w:fldChar w:fldCharType="separate"/>
        </w:r>
        <w:r w:rsidR="009B6C6F">
          <w:rPr>
            <w:noProof/>
            <w:webHidden/>
          </w:rPr>
          <w:t>23</w:t>
        </w:r>
        <w:r w:rsidR="009B6C6F">
          <w:rPr>
            <w:noProof/>
            <w:webHidden/>
          </w:rPr>
          <w:fldChar w:fldCharType="end"/>
        </w:r>
      </w:hyperlink>
    </w:p>
    <w:p w14:paraId="5F8588C3" w14:textId="679D095B" w:rsidR="009B6C6F" w:rsidRDefault="003747FE">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7" w:history="1">
        <w:r w:rsidR="009B6C6F" w:rsidRPr="00F72F54">
          <w:rPr>
            <w:rStyle w:val="Hyperlink"/>
            <w:b/>
            <w:noProof/>
          </w:rPr>
          <w:t>4.3.3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Verification of conditions for participation – Bidders with the registered office outside of Slovenia</w:t>
        </w:r>
        <w:r w:rsidR="009B6C6F">
          <w:rPr>
            <w:noProof/>
            <w:webHidden/>
          </w:rPr>
          <w:tab/>
        </w:r>
        <w:r w:rsidR="009B6C6F">
          <w:rPr>
            <w:noProof/>
            <w:webHidden/>
          </w:rPr>
          <w:fldChar w:fldCharType="begin"/>
        </w:r>
        <w:r w:rsidR="009B6C6F">
          <w:rPr>
            <w:noProof/>
            <w:webHidden/>
          </w:rPr>
          <w:instrText xml:space="preserve"> PAGEREF _Toc144197627 \h </w:instrText>
        </w:r>
        <w:r w:rsidR="009B6C6F">
          <w:rPr>
            <w:noProof/>
            <w:webHidden/>
          </w:rPr>
        </w:r>
        <w:r w:rsidR="009B6C6F">
          <w:rPr>
            <w:noProof/>
            <w:webHidden/>
          </w:rPr>
          <w:fldChar w:fldCharType="separate"/>
        </w:r>
        <w:r w:rsidR="009B6C6F">
          <w:rPr>
            <w:noProof/>
            <w:webHidden/>
          </w:rPr>
          <w:t>23</w:t>
        </w:r>
        <w:r w:rsidR="009B6C6F">
          <w:rPr>
            <w:noProof/>
            <w:webHidden/>
          </w:rPr>
          <w:fldChar w:fldCharType="end"/>
        </w:r>
      </w:hyperlink>
    </w:p>
    <w:p w14:paraId="20DC8120" w14:textId="12432D4B" w:rsidR="009B6C6F" w:rsidRDefault="003747FE">
      <w:pPr>
        <w:pStyle w:val="TOC1"/>
        <w:rPr>
          <w:rFonts w:asciiTheme="minorHAnsi" w:eastAsiaTheme="minorEastAsia" w:hAnsiTheme="minorHAnsi" w:cstheme="minorBidi"/>
          <w:b w:val="0"/>
          <w:bCs w:val="0"/>
          <w:kern w:val="2"/>
          <w:sz w:val="22"/>
          <w:szCs w:val="22"/>
          <w:lang w:eastAsia="sl-SI"/>
          <w14:ligatures w14:val="standardContextual"/>
        </w:rPr>
      </w:pPr>
      <w:hyperlink w:anchor="_Toc144197628" w:history="1">
        <w:r w:rsidR="009B6C6F" w:rsidRPr="00F72F54">
          <w:rPr>
            <w:rStyle w:val="Hyperlink"/>
          </w:rPr>
          <w:t>5</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CONTRACT AWARD CRITERIA</w:t>
        </w:r>
        <w:r w:rsidR="009B6C6F">
          <w:rPr>
            <w:webHidden/>
          </w:rPr>
          <w:tab/>
        </w:r>
        <w:r w:rsidR="009B6C6F">
          <w:rPr>
            <w:webHidden/>
          </w:rPr>
          <w:fldChar w:fldCharType="begin"/>
        </w:r>
        <w:r w:rsidR="009B6C6F">
          <w:rPr>
            <w:webHidden/>
          </w:rPr>
          <w:instrText xml:space="preserve"> PAGEREF _Toc144197628 \h </w:instrText>
        </w:r>
        <w:r w:rsidR="009B6C6F">
          <w:rPr>
            <w:webHidden/>
          </w:rPr>
        </w:r>
        <w:r w:rsidR="009B6C6F">
          <w:rPr>
            <w:webHidden/>
          </w:rPr>
          <w:fldChar w:fldCharType="separate"/>
        </w:r>
        <w:r w:rsidR="009B6C6F">
          <w:rPr>
            <w:webHidden/>
          </w:rPr>
          <w:t>24</w:t>
        </w:r>
        <w:r w:rsidR="009B6C6F">
          <w:rPr>
            <w:webHidden/>
          </w:rPr>
          <w:fldChar w:fldCharType="end"/>
        </w:r>
      </w:hyperlink>
    </w:p>
    <w:p w14:paraId="46526BC3" w14:textId="7086AF25" w:rsidR="009B6C6F" w:rsidRDefault="003747FE">
      <w:pPr>
        <w:pStyle w:val="TOC1"/>
        <w:rPr>
          <w:rFonts w:asciiTheme="minorHAnsi" w:eastAsiaTheme="minorEastAsia" w:hAnsiTheme="minorHAnsi" w:cstheme="minorBidi"/>
          <w:b w:val="0"/>
          <w:bCs w:val="0"/>
          <w:kern w:val="2"/>
          <w:sz w:val="22"/>
          <w:szCs w:val="22"/>
          <w:lang w:eastAsia="sl-SI"/>
          <w14:ligatures w14:val="standardContextual"/>
        </w:rPr>
      </w:pPr>
      <w:hyperlink w:anchor="_Toc144197629" w:history="1">
        <w:r w:rsidR="009B6C6F" w:rsidRPr="00F72F54">
          <w:rPr>
            <w:rStyle w:val="Hyperlink"/>
          </w:rPr>
          <w:t>6</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REVIEW CLAIM</w:t>
        </w:r>
        <w:r w:rsidR="009B6C6F">
          <w:rPr>
            <w:webHidden/>
          </w:rPr>
          <w:tab/>
        </w:r>
        <w:r w:rsidR="009B6C6F">
          <w:rPr>
            <w:webHidden/>
          </w:rPr>
          <w:fldChar w:fldCharType="begin"/>
        </w:r>
        <w:r w:rsidR="009B6C6F">
          <w:rPr>
            <w:webHidden/>
          </w:rPr>
          <w:instrText xml:space="preserve"> PAGEREF _Toc144197629 \h </w:instrText>
        </w:r>
        <w:r w:rsidR="009B6C6F">
          <w:rPr>
            <w:webHidden/>
          </w:rPr>
        </w:r>
        <w:r w:rsidR="009B6C6F">
          <w:rPr>
            <w:webHidden/>
          </w:rPr>
          <w:fldChar w:fldCharType="separate"/>
        </w:r>
        <w:r w:rsidR="009B6C6F">
          <w:rPr>
            <w:webHidden/>
          </w:rPr>
          <w:t>24</w:t>
        </w:r>
        <w:r w:rsidR="009B6C6F">
          <w:rPr>
            <w:webHidden/>
          </w:rPr>
          <w:fldChar w:fldCharType="end"/>
        </w:r>
      </w:hyperlink>
    </w:p>
    <w:p w14:paraId="62FCE816" w14:textId="1AE7BF68"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0" w:history="1">
        <w:r w:rsidR="009B6C6F" w:rsidRPr="00F72F54">
          <w:rPr>
            <w:rStyle w:val="Hyperlink"/>
            <w:b/>
          </w:rPr>
          <w:t>6.1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Legal base and terms of submission</w:t>
        </w:r>
        <w:r w:rsidR="009B6C6F">
          <w:rPr>
            <w:webHidden/>
          </w:rPr>
          <w:tab/>
        </w:r>
        <w:r w:rsidR="009B6C6F">
          <w:rPr>
            <w:webHidden/>
          </w:rPr>
          <w:fldChar w:fldCharType="begin"/>
        </w:r>
        <w:r w:rsidR="009B6C6F">
          <w:rPr>
            <w:webHidden/>
          </w:rPr>
          <w:instrText xml:space="preserve"> PAGEREF _Toc144197630 \h </w:instrText>
        </w:r>
        <w:r w:rsidR="009B6C6F">
          <w:rPr>
            <w:webHidden/>
          </w:rPr>
        </w:r>
        <w:r w:rsidR="009B6C6F">
          <w:rPr>
            <w:webHidden/>
          </w:rPr>
          <w:fldChar w:fldCharType="separate"/>
        </w:r>
        <w:r w:rsidR="009B6C6F">
          <w:rPr>
            <w:webHidden/>
          </w:rPr>
          <w:t>24</w:t>
        </w:r>
        <w:r w:rsidR="009B6C6F">
          <w:rPr>
            <w:webHidden/>
          </w:rPr>
          <w:fldChar w:fldCharType="end"/>
        </w:r>
      </w:hyperlink>
    </w:p>
    <w:p w14:paraId="1B608270" w14:textId="52AF5BA5"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1" w:history="1">
        <w:r w:rsidR="009B6C6F" w:rsidRPr="00F72F54">
          <w:rPr>
            <w:rStyle w:val="Hyperlink"/>
            <w:b/>
          </w:rPr>
          <w:t>6.2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Method of submitting the review claim</w:t>
        </w:r>
        <w:r w:rsidR="009B6C6F">
          <w:rPr>
            <w:webHidden/>
          </w:rPr>
          <w:tab/>
        </w:r>
        <w:r w:rsidR="009B6C6F">
          <w:rPr>
            <w:webHidden/>
          </w:rPr>
          <w:fldChar w:fldCharType="begin"/>
        </w:r>
        <w:r w:rsidR="009B6C6F">
          <w:rPr>
            <w:webHidden/>
          </w:rPr>
          <w:instrText xml:space="preserve"> PAGEREF _Toc144197631 \h </w:instrText>
        </w:r>
        <w:r w:rsidR="009B6C6F">
          <w:rPr>
            <w:webHidden/>
          </w:rPr>
        </w:r>
        <w:r w:rsidR="009B6C6F">
          <w:rPr>
            <w:webHidden/>
          </w:rPr>
          <w:fldChar w:fldCharType="separate"/>
        </w:r>
        <w:r w:rsidR="009B6C6F">
          <w:rPr>
            <w:webHidden/>
          </w:rPr>
          <w:t>24</w:t>
        </w:r>
        <w:r w:rsidR="009B6C6F">
          <w:rPr>
            <w:webHidden/>
          </w:rPr>
          <w:fldChar w:fldCharType="end"/>
        </w:r>
      </w:hyperlink>
    </w:p>
    <w:p w14:paraId="6078D27C" w14:textId="4D3CD7A2" w:rsidR="009B6C6F" w:rsidRDefault="003747FE">
      <w:pPr>
        <w:pStyle w:val="TOC1"/>
        <w:rPr>
          <w:rFonts w:asciiTheme="minorHAnsi" w:eastAsiaTheme="minorEastAsia" w:hAnsiTheme="minorHAnsi" w:cstheme="minorBidi"/>
          <w:b w:val="0"/>
          <w:bCs w:val="0"/>
          <w:kern w:val="2"/>
          <w:sz w:val="22"/>
          <w:szCs w:val="22"/>
          <w:lang w:eastAsia="sl-SI"/>
          <w14:ligatures w14:val="standardContextual"/>
        </w:rPr>
      </w:pPr>
      <w:hyperlink w:anchor="_Toc144197632" w:history="1">
        <w:r w:rsidR="009B6C6F" w:rsidRPr="00F72F54">
          <w:rPr>
            <w:rStyle w:val="Hyperlink"/>
          </w:rPr>
          <w:t>7</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FORMS</w:t>
        </w:r>
        <w:r w:rsidR="009B6C6F">
          <w:rPr>
            <w:webHidden/>
          </w:rPr>
          <w:tab/>
        </w:r>
        <w:r w:rsidR="009B6C6F">
          <w:rPr>
            <w:webHidden/>
          </w:rPr>
          <w:fldChar w:fldCharType="begin"/>
        </w:r>
        <w:r w:rsidR="009B6C6F">
          <w:rPr>
            <w:webHidden/>
          </w:rPr>
          <w:instrText xml:space="preserve"> PAGEREF _Toc144197632 \h </w:instrText>
        </w:r>
        <w:r w:rsidR="009B6C6F">
          <w:rPr>
            <w:webHidden/>
          </w:rPr>
        </w:r>
        <w:r w:rsidR="009B6C6F">
          <w:rPr>
            <w:webHidden/>
          </w:rPr>
          <w:fldChar w:fldCharType="separate"/>
        </w:r>
        <w:r w:rsidR="009B6C6F">
          <w:rPr>
            <w:webHidden/>
          </w:rPr>
          <w:t>24</w:t>
        </w:r>
        <w:r w:rsidR="009B6C6F">
          <w:rPr>
            <w:webHidden/>
          </w:rPr>
          <w:fldChar w:fldCharType="end"/>
        </w:r>
      </w:hyperlink>
    </w:p>
    <w:p w14:paraId="162FCA0C" w14:textId="6E5A8D63"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3" w:history="1">
        <w:r w:rsidR="009B6C6F" w:rsidRPr="00F72F54">
          <w:rPr>
            <w:rStyle w:val="Hyperlink"/>
            <w:b/>
            <w:bCs/>
          </w:rPr>
          <w:t>Data on bidder and bid</w:t>
        </w:r>
        <w:r w:rsidR="009B6C6F">
          <w:rPr>
            <w:webHidden/>
          </w:rPr>
          <w:tab/>
        </w:r>
        <w:r w:rsidR="009B6C6F">
          <w:rPr>
            <w:webHidden/>
          </w:rPr>
          <w:fldChar w:fldCharType="begin"/>
        </w:r>
        <w:r w:rsidR="009B6C6F">
          <w:rPr>
            <w:webHidden/>
          </w:rPr>
          <w:instrText xml:space="preserve"> PAGEREF _Toc144197633 \h </w:instrText>
        </w:r>
        <w:r w:rsidR="009B6C6F">
          <w:rPr>
            <w:webHidden/>
          </w:rPr>
        </w:r>
        <w:r w:rsidR="009B6C6F">
          <w:rPr>
            <w:webHidden/>
          </w:rPr>
          <w:fldChar w:fldCharType="separate"/>
        </w:r>
        <w:r w:rsidR="009B6C6F">
          <w:rPr>
            <w:webHidden/>
          </w:rPr>
          <w:t>25</w:t>
        </w:r>
        <w:r w:rsidR="009B6C6F">
          <w:rPr>
            <w:webHidden/>
          </w:rPr>
          <w:fldChar w:fldCharType="end"/>
        </w:r>
      </w:hyperlink>
    </w:p>
    <w:p w14:paraId="4266F085" w14:textId="151F0B32"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4" w:history="1">
        <w:r w:rsidR="009B6C6F" w:rsidRPr="00F72F54">
          <w:rPr>
            <w:rStyle w:val="Hyperlink"/>
            <w:b/>
            <w:bCs/>
          </w:rPr>
          <w:t>Declaration of the acceptance of public procurement conditions</w:t>
        </w:r>
        <w:r w:rsidR="009B6C6F">
          <w:rPr>
            <w:webHidden/>
          </w:rPr>
          <w:tab/>
        </w:r>
        <w:r w:rsidR="009B6C6F">
          <w:rPr>
            <w:webHidden/>
          </w:rPr>
          <w:fldChar w:fldCharType="begin"/>
        </w:r>
        <w:r w:rsidR="009B6C6F">
          <w:rPr>
            <w:webHidden/>
          </w:rPr>
          <w:instrText xml:space="preserve"> PAGEREF _Toc144197634 \h </w:instrText>
        </w:r>
        <w:r w:rsidR="009B6C6F">
          <w:rPr>
            <w:webHidden/>
          </w:rPr>
        </w:r>
        <w:r w:rsidR="009B6C6F">
          <w:rPr>
            <w:webHidden/>
          </w:rPr>
          <w:fldChar w:fldCharType="separate"/>
        </w:r>
        <w:r w:rsidR="009B6C6F">
          <w:rPr>
            <w:webHidden/>
          </w:rPr>
          <w:t>26</w:t>
        </w:r>
        <w:r w:rsidR="009B6C6F">
          <w:rPr>
            <w:webHidden/>
          </w:rPr>
          <w:fldChar w:fldCharType="end"/>
        </w:r>
      </w:hyperlink>
    </w:p>
    <w:p w14:paraId="02260712" w14:textId="69768E0F"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5" w:history="1">
        <w:r w:rsidR="009B6C6F" w:rsidRPr="00F72F54">
          <w:rPr>
            <w:rStyle w:val="Hyperlink"/>
            <w:b/>
          </w:rPr>
          <w:t>Proforma invoice</w:t>
        </w:r>
        <w:r w:rsidR="009B6C6F">
          <w:rPr>
            <w:webHidden/>
          </w:rPr>
          <w:tab/>
        </w:r>
        <w:r w:rsidR="009B6C6F">
          <w:rPr>
            <w:webHidden/>
          </w:rPr>
          <w:fldChar w:fldCharType="begin"/>
        </w:r>
        <w:r w:rsidR="009B6C6F">
          <w:rPr>
            <w:webHidden/>
          </w:rPr>
          <w:instrText xml:space="preserve"> PAGEREF _Toc144197635 \h </w:instrText>
        </w:r>
        <w:r w:rsidR="009B6C6F">
          <w:rPr>
            <w:webHidden/>
          </w:rPr>
        </w:r>
        <w:r w:rsidR="009B6C6F">
          <w:rPr>
            <w:webHidden/>
          </w:rPr>
          <w:fldChar w:fldCharType="separate"/>
        </w:r>
        <w:r w:rsidR="009B6C6F">
          <w:rPr>
            <w:webHidden/>
          </w:rPr>
          <w:t>27</w:t>
        </w:r>
        <w:r w:rsidR="009B6C6F">
          <w:rPr>
            <w:webHidden/>
          </w:rPr>
          <w:fldChar w:fldCharType="end"/>
        </w:r>
      </w:hyperlink>
    </w:p>
    <w:p w14:paraId="07E9EE79" w14:textId="058D08F8"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6" w:history="1">
        <w:r w:rsidR="009B6C6F" w:rsidRPr="00F72F54">
          <w:rPr>
            <w:rStyle w:val="Hyperlink"/>
            <w:b/>
          </w:rPr>
          <w:t>Statement that all equipment is factory new</w:t>
        </w:r>
        <w:r w:rsidR="009B6C6F">
          <w:rPr>
            <w:webHidden/>
          </w:rPr>
          <w:tab/>
        </w:r>
        <w:r w:rsidR="009B6C6F">
          <w:rPr>
            <w:webHidden/>
          </w:rPr>
          <w:fldChar w:fldCharType="begin"/>
        </w:r>
        <w:r w:rsidR="009B6C6F">
          <w:rPr>
            <w:webHidden/>
          </w:rPr>
          <w:instrText xml:space="preserve"> PAGEREF _Toc144197636 \h </w:instrText>
        </w:r>
        <w:r w:rsidR="009B6C6F">
          <w:rPr>
            <w:webHidden/>
          </w:rPr>
        </w:r>
        <w:r w:rsidR="009B6C6F">
          <w:rPr>
            <w:webHidden/>
          </w:rPr>
          <w:fldChar w:fldCharType="separate"/>
        </w:r>
        <w:r w:rsidR="009B6C6F">
          <w:rPr>
            <w:webHidden/>
          </w:rPr>
          <w:t>28</w:t>
        </w:r>
        <w:r w:rsidR="009B6C6F">
          <w:rPr>
            <w:webHidden/>
          </w:rPr>
          <w:fldChar w:fldCharType="end"/>
        </w:r>
      </w:hyperlink>
    </w:p>
    <w:p w14:paraId="346E3C87" w14:textId="08B1AE62"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7" w:history="1">
        <w:r w:rsidR="009B6C6F" w:rsidRPr="00F72F54">
          <w:rPr>
            <w:rStyle w:val="Hyperlink"/>
            <w:b/>
          </w:rPr>
          <w:t>Statement on warranty and maintenance</w:t>
        </w:r>
        <w:r w:rsidR="009B6C6F">
          <w:rPr>
            <w:webHidden/>
          </w:rPr>
          <w:tab/>
        </w:r>
        <w:r w:rsidR="009B6C6F">
          <w:rPr>
            <w:webHidden/>
          </w:rPr>
          <w:fldChar w:fldCharType="begin"/>
        </w:r>
        <w:r w:rsidR="009B6C6F">
          <w:rPr>
            <w:webHidden/>
          </w:rPr>
          <w:instrText xml:space="preserve"> PAGEREF _Toc144197637 \h </w:instrText>
        </w:r>
        <w:r w:rsidR="009B6C6F">
          <w:rPr>
            <w:webHidden/>
          </w:rPr>
        </w:r>
        <w:r w:rsidR="009B6C6F">
          <w:rPr>
            <w:webHidden/>
          </w:rPr>
          <w:fldChar w:fldCharType="separate"/>
        </w:r>
        <w:r w:rsidR="009B6C6F">
          <w:rPr>
            <w:webHidden/>
          </w:rPr>
          <w:t>29</w:t>
        </w:r>
        <w:r w:rsidR="009B6C6F">
          <w:rPr>
            <w:webHidden/>
          </w:rPr>
          <w:fldChar w:fldCharType="end"/>
        </w:r>
      </w:hyperlink>
    </w:p>
    <w:p w14:paraId="0414C3BB" w14:textId="40FC43E8"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8" w:history="1">
        <w:r w:rsidR="009B6C6F" w:rsidRPr="00F72F54">
          <w:rPr>
            <w:rStyle w:val="Hyperlink"/>
            <w:b/>
          </w:rPr>
          <w:t>Statement on the provision of spare parts for the equipment provided</w:t>
        </w:r>
        <w:r w:rsidR="009B6C6F">
          <w:rPr>
            <w:webHidden/>
          </w:rPr>
          <w:tab/>
        </w:r>
        <w:r w:rsidR="009B6C6F">
          <w:rPr>
            <w:webHidden/>
          </w:rPr>
          <w:fldChar w:fldCharType="begin"/>
        </w:r>
        <w:r w:rsidR="009B6C6F">
          <w:rPr>
            <w:webHidden/>
          </w:rPr>
          <w:instrText xml:space="preserve"> PAGEREF _Toc144197638 \h </w:instrText>
        </w:r>
        <w:r w:rsidR="009B6C6F">
          <w:rPr>
            <w:webHidden/>
          </w:rPr>
        </w:r>
        <w:r w:rsidR="009B6C6F">
          <w:rPr>
            <w:webHidden/>
          </w:rPr>
          <w:fldChar w:fldCharType="separate"/>
        </w:r>
        <w:r w:rsidR="009B6C6F">
          <w:rPr>
            <w:webHidden/>
          </w:rPr>
          <w:t>30</w:t>
        </w:r>
        <w:r w:rsidR="009B6C6F">
          <w:rPr>
            <w:webHidden/>
          </w:rPr>
          <w:fldChar w:fldCharType="end"/>
        </w:r>
      </w:hyperlink>
    </w:p>
    <w:p w14:paraId="2BA5861C" w14:textId="419893CD"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39" w:history="1">
        <w:r w:rsidR="009B6C6F" w:rsidRPr="00F72F54">
          <w:rPr>
            <w:rStyle w:val="Hyperlink"/>
            <w:b/>
          </w:rPr>
          <w:t>Statement of the manufacturer</w:t>
        </w:r>
        <w:r w:rsidR="009B6C6F">
          <w:rPr>
            <w:webHidden/>
          </w:rPr>
          <w:tab/>
        </w:r>
        <w:r w:rsidR="009B6C6F">
          <w:rPr>
            <w:webHidden/>
          </w:rPr>
          <w:fldChar w:fldCharType="begin"/>
        </w:r>
        <w:r w:rsidR="009B6C6F">
          <w:rPr>
            <w:webHidden/>
          </w:rPr>
          <w:instrText xml:space="preserve"> PAGEREF _Toc144197639 \h </w:instrText>
        </w:r>
        <w:r w:rsidR="009B6C6F">
          <w:rPr>
            <w:webHidden/>
          </w:rPr>
        </w:r>
        <w:r w:rsidR="009B6C6F">
          <w:rPr>
            <w:webHidden/>
          </w:rPr>
          <w:fldChar w:fldCharType="separate"/>
        </w:r>
        <w:r w:rsidR="009B6C6F">
          <w:rPr>
            <w:webHidden/>
          </w:rPr>
          <w:t>31</w:t>
        </w:r>
        <w:r w:rsidR="009B6C6F">
          <w:rPr>
            <w:webHidden/>
          </w:rPr>
          <w:fldChar w:fldCharType="end"/>
        </w:r>
      </w:hyperlink>
    </w:p>
    <w:p w14:paraId="08169F9A" w14:textId="62CC389B"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40" w:history="1">
        <w:r w:rsidR="009B6C6F" w:rsidRPr="00F72F54">
          <w:rPr>
            <w:rStyle w:val="Hyperlink"/>
            <w:b/>
          </w:rPr>
          <w:t>Statement of the principal</w:t>
        </w:r>
        <w:r w:rsidR="009B6C6F">
          <w:rPr>
            <w:webHidden/>
          </w:rPr>
          <w:tab/>
        </w:r>
        <w:r w:rsidR="009B6C6F">
          <w:rPr>
            <w:webHidden/>
          </w:rPr>
          <w:fldChar w:fldCharType="begin"/>
        </w:r>
        <w:r w:rsidR="009B6C6F">
          <w:rPr>
            <w:webHidden/>
          </w:rPr>
          <w:instrText xml:space="preserve"> PAGEREF _Toc144197640 \h </w:instrText>
        </w:r>
        <w:r w:rsidR="009B6C6F">
          <w:rPr>
            <w:webHidden/>
          </w:rPr>
        </w:r>
        <w:r w:rsidR="009B6C6F">
          <w:rPr>
            <w:webHidden/>
          </w:rPr>
          <w:fldChar w:fldCharType="separate"/>
        </w:r>
        <w:r w:rsidR="009B6C6F">
          <w:rPr>
            <w:webHidden/>
          </w:rPr>
          <w:t>32</w:t>
        </w:r>
        <w:r w:rsidR="009B6C6F">
          <w:rPr>
            <w:webHidden/>
          </w:rPr>
          <w:fldChar w:fldCharType="end"/>
        </w:r>
      </w:hyperlink>
    </w:p>
    <w:p w14:paraId="66F59459" w14:textId="64727B4A"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41" w:history="1">
        <w:r w:rsidR="009B6C6F" w:rsidRPr="00F72F54">
          <w:rPr>
            <w:rStyle w:val="Hyperlink"/>
            <w:b/>
            <w:bCs/>
          </w:rPr>
          <w:t>Statement regarding the performance guarantee</w:t>
        </w:r>
        <w:r w:rsidR="009B6C6F">
          <w:rPr>
            <w:webHidden/>
          </w:rPr>
          <w:tab/>
        </w:r>
        <w:r w:rsidR="009B6C6F">
          <w:rPr>
            <w:webHidden/>
          </w:rPr>
          <w:fldChar w:fldCharType="begin"/>
        </w:r>
        <w:r w:rsidR="009B6C6F">
          <w:rPr>
            <w:webHidden/>
          </w:rPr>
          <w:instrText xml:space="preserve"> PAGEREF _Toc144197641 \h </w:instrText>
        </w:r>
        <w:r w:rsidR="009B6C6F">
          <w:rPr>
            <w:webHidden/>
          </w:rPr>
        </w:r>
        <w:r w:rsidR="009B6C6F">
          <w:rPr>
            <w:webHidden/>
          </w:rPr>
          <w:fldChar w:fldCharType="separate"/>
        </w:r>
        <w:r w:rsidR="009B6C6F">
          <w:rPr>
            <w:webHidden/>
          </w:rPr>
          <w:t>33</w:t>
        </w:r>
        <w:r w:rsidR="009B6C6F">
          <w:rPr>
            <w:webHidden/>
          </w:rPr>
          <w:fldChar w:fldCharType="end"/>
        </w:r>
      </w:hyperlink>
    </w:p>
    <w:p w14:paraId="764901C4" w14:textId="42A887C9" w:rsidR="009B6C6F" w:rsidRDefault="003747FE">
      <w:pPr>
        <w:pStyle w:val="TOC2"/>
        <w:rPr>
          <w:rFonts w:asciiTheme="minorHAnsi" w:eastAsiaTheme="minorEastAsia" w:hAnsiTheme="minorHAnsi" w:cstheme="minorBidi"/>
          <w:kern w:val="2"/>
          <w:sz w:val="22"/>
          <w:szCs w:val="22"/>
          <w:lang w:eastAsia="sl-SI"/>
          <w14:ligatures w14:val="standardContextual"/>
        </w:rPr>
      </w:pPr>
      <w:hyperlink w:anchor="_Toc144197642" w:history="1">
        <w:r w:rsidR="009B6C6F" w:rsidRPr="00F72F54">
          <w:rPr>
            <w:rStyle w:val="Hyperlink"/>
            <w:b/>
          </w:rPr>
          <w:t>Sample contract</w:t>
        </w:r>
        <w:r w:rsidR="009B6C6F">
          <w:rPr>
            <w:webHidden/>
          </w:rPr>
          <w:tab/>
        </w:r>
        <w:r w:rsidR="009B6C6F">
          <w:rPr>
            <w:webHidden/>
          </w:rPr>
          <w:fldChar w:fldCharType="begin"/>
        </w:r>
        <w:r w:rsidR="009B6C6F">
          <w:rPr>
            <w:webHidden/>
          </w:rPr>
          <w:instrText xml:space="preserve"> PAGEREF _Toc144197642 \h </w:instrText>
        </w:r>
        <w:r w:rsidR="009B6C6F">
          <w:rPr>
            <w:webHidden/>
          </w:rPr>
        </w:r>
        <w:r w:rsidR="009B6C6F">
          <w:rPr>
            <w:webHidden/>
          </w:rPr>
          <w:fldChar w:fldCharType="separate"/>
        </w:r>
        <w:r w:rsidR="009B6C6F">
          <w:rPr>
            <w:webHidden/>
          </w:rPr>
          <w:t>34</w:t>
        </w:r>
        <w:r w:rsidR="009B6C6F">
          <w:rPr>
            <w:webHidden/>
          </w:rPr>
          <w:fldChar w:fldCharType="end"/>
        </w:r>
      </w:hyperlink>
    </w:p>
    <w:p w14:paraId="69D5C638" w14:textId="5580600C" w:rsidR="009B6C6F" w:rsidRDefault="003747FE">
      <w:pPr>
        <w:pStyle w:val="TOC2"/>
        <w:rPr>
          <w:rStyle w:val="Hyperlink"/>
        </w:rPr>
      </w:pPr>
      <w:hyperlink w:anchor="_Toc144197643" w:history="1">
        <w:r w:rsidR="009B6C6F" w:rsidRPr="00F72F54">
          <w:rPr>
            <w:rStyle w:val="Hyperlink"/>
            <w:b/>
          </w:rPr>
          <w:t>Statement on the forwarding of data in the disclosure of the bidder`s ownership</w:t>
        </w:r>
        <w:r w:rsidR="009B6C6F">
          <w:rPr>
            <w:webHidden/>
          </w:rPr>
          <w:tab/>
        </w:r>
        <w:r w:rsidR="009B6C6F">
          <w:rPr>
            <w:webHidden/>
          </w:rPr>
          <w:fldChar w:fldCharType="begin"/>
        </w:r>
        <w:r w:rsidR="009B6C6F">
          <w:rPr>
            <w:webHidden/>
          </w:rPr>
          <w:instrText xml:space="preserve"> PAGEREF _Toc144197643 \h </w:instrText>
        </w:r>
        <w:r w:rsidR="009B6C6F">
          <w:rPr>
            <w:webHidden/>
          </w:rPr>
        </w:r>
        <w:r w:rsidR="009B6C6F">
          <w:rPr>
            <w:webHidden/>
          </w:rPr>
          <w:fldChar w:fldCharType="separate"/>
        </w:r>
        <w:r w:rsidR="009B6C6F">
          <w:rPr>
            <w:webHidden/>
          </w:rPr>
          <w:t>49</w:t>
        </w:r>
        <w:r w:rsidR="009B6C6F">
          <w:rPr>
            <w:webHidden/>
          </w:rPr>
          <w:fldChar w:fldCharType="end"/>
        </w:r>
      </w:hyperlink>
    </w:p>
    <w:p w14:paraId="38F17DA8" w14:textId="77777777" w:rsidR="009B6C6F" w:rsidRDefault="009B6C6F">
      <w:pPr>
        <w:jc w:val="left"/>
        <w:rPr>
          <w:rStyle w:val="Hyperlink"/>
          <w:noProof/>
        </w:rPr>
      </w:pPr>
      <w:r>
        <w:rPr>
          <w:rStyle w:val="Hyperlink"/>
        </w:rPr>
        <w:br w:type="page"/>
      </w:r>
    </w:p>
    <w:p w14:paraId="7C048C1E" w14:textId="77777777" w:rsidR="009B6C6F" w:rsidRDefault="009B6C6F">
      <w:pPr>
        <w:pStyle w:val="TOC2"/>
        <w:rPr>
          <w:rFonts w:asciiTheme="minorHAnsi" w:eastAsiaTheme="minorEastAsia" w:hAnsiTheme="minorHAnsi" w:cstheme="minorBidi"/>
          <w:kern w:val="2"/>
          <w:sz w:val="22"/>
          <w:szCs w:val="22"/>
          <w:lang w:eastAsia="sl-SI"/>
          <w14:ligatures w14:val="standardContextual"/>
        </w:rPr>
      </w:pPr>
    </w:p>
    <w:p w14:paraId="67D87580" w14:textId="492242A9" w:rsidR="00EE1DA5" w:rsidRPr="009C6B04" w:rsidRDefault="00D94DF4" w:rsidP="00EE1DA5">
      <w:pPr>
        <w:rPr>
          <w:noProof/>
        </w:rPr>
      </w:pPr>
      <w:r w:rsidRPr="009C6B04">
        <w:rPr>
          <w:rFonts w:cs="Arial"/>
          <w:bCs/>
          <w:noProof/>
          <w:szCs w:val="20"/>
        </w:rPr>
        <w:fldChar w:fldCharType="end"/>
      </w:r>
    </w:p>
    <w:p w14:paraId="7620AAC1" w14:textId="77777777" w:rsidR="00EE1DA5" w:rsidRPr="009C6B04" w:rsidRDefault="00EE1DA5" w:rsidP="00EE1DA5">
      <w:pPr>
        <w:framePr w:hSpace="141" w:wrap="around" w:vAnchor="text" w:hAnchor="page" w:x="6632" w:y="1"/>
        <w:rPr>
          <w:rFonts w:cs="Arial"/>
          <w:noProof/>
        </w:rPr>
      </w:pPr>
      <w:r w:rsidRPr="009C6B04">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9C6B04" w:rsidRDefault="00EE1DA5" w:rsidP="00EE1DA5">
      <w:pPr>
        <w:jc w:val="center"/>
        <w:rPr>
          <w:noProof/>
        </w:rPr>
      </w:pPr>
    </w:p>
    <w:p w14:paraId="645B186B" w14:textId="77777777" w:rsidR="00EE1DA5" w:rsidRPr="009C6B04" w:rsidRDefault="00EE1DA5" w:rsidP="00EE1DA5">
      <w:pPr>
        <w:jc w:val="center"/>
        <w:rPr>
          <w:noProof/>
        </w:rPr>
      </w:pPr>
    </w:p>
    <w:p w14:paraId="15C49CBC" w14:textId="77777777" w:rsidR="00EE1DA5" w:rsidRPr="009C6B04" w:rsidRDefault="00EE1DA5" w:rsidP="00EE1DA5">
      <w:pPr>
        <w:jc w:val="center"/>
        <w:rPr>
          <w:noProof/>
        </w:rPr>
      </w:pPr>
    </w:p>
    <w:p w14:paraId="30A18ED2" w14:textId="77777777" w:rsidR="00EE1DA5" w:rsidRPr="009C6B04" w:rsidRDefault="00EE1DA5" w:rsidP="00EE1DA5">
      <w:pPr>
        <w:rPr>
          <w:noProof/>
        </w:rPr>
      </w:pPr>
    </w:p>
    <w:p w14:paraId="40F0E6A1" w14:textId="77777777" w:rsidR="00EE1DA5" w:rsidRPr="009C6B04" w:rsidRDefault="00EE1DA5" w:rsidP="00EE1DA5">
      <w:pPr>
        <w:tabs>
          <w:tab w:val="left" w:pos="-180"/>
        </w:tabs>
        <w:rPr>
          <w:noProof/>
        </w:rPr>
      </w:pPr>
    </w:p>
    <w:p w14:paraId="74CC8E3E" w14:textId="3D15F6BC" w:rsidR="00EE1DA5" w:rsidRPr="009C6B04" w:rsidRDefault="00EB0C73" w:rsidP="00907A95">
      <w:pPr>
        <w:pStyle w:val="Heading1"/>
        <w:tabs>
          <w:tab w:val="clear" w:pos="432"/>
          <w:tab w:val="num" w:pos="289"/>
        </w:tabs>
        <w:rPr>
          <w:b/>
          <w:noProof/>
        </w:rPr>
      </w:pPr>
      <w:bookmarkStart w:id="1" w:name="_Toc144197580"/>
      <w:r w:rsidRPr="009C6B04">
        <w:rPr>
          <w:b/>
          <w:noProof/>
        </w:rPr>
        <w:t>INVITATION TO SUBMIT BIDS FOR THE PUBLIC TENDER</w:t>
      </w:r>
      <w:bookmarkEnd w:id="1"/>
    </w:p>
    <w:p w14:paraId="6679E5F8" w14:textId="77777777" w:rsidR="00EE1DA5" w:rsidRPr="009C6B04" w:rsidRDefault="00EE1DA5" w:rsidP="00EE1DA5">
      <w:pPr>
        <w:tabs>
          <w:tab w:val="left" w:pos="-180"/>
        </w:tabs>
        <w:rPr>
          <w:noProof/>
        </w:rPr>
      </w:pPr>
    </w:p>
    <w:p w14:paraId="6D784843" w14:textId="77777777" w:rsidR="00EE1DA5" w:rsidRPr="009C6B04" w:rsidRDefault="00EE1DA5" w:rsidP="00EE1DA5">
      <w:pPr>
        <w:tabs>
          <w:tab w:val="left" w:pos="-180"/>
        </w:tabs>
        <w:rPr>
          <w:noProof/>
        </w:rPr>
      </w:pPr>
    </w:p>
    <w:p w14:paraId="176C56D4" w14:textId="0312767F" w:rsidR="00EB0C73" w:rsidRPr="009C6B04" w:rsidRDefault="00EB0C73" w:rsidP="00EB0C73">
      <w:pPr>
        <w:tabs>
          <w:tab w:val="left" w:pos="-180"/>
        </w:tabs>
        <w:rPr>
          <w:rFonts w:cs="Arial"/>
          <w:noProof/>
          <w:lang w:val="en-GB" w:eastAsia="ar-SA"/>
        </w:rPr>
      </w:pPr>
      <w:r w:rsidRPr="009C6B04">
        <w:rPr>
          <w:noProof/>
          <w:lang w:val="en-GB"/>
        </w:rPr>
        <w:t>Pursuant to Article 4</w:t>
      </w:r>
      <w:r w:rsidR="00034610">
        <w:rPr>
          <w:noProof/>
          <w:lang w:val="en-GB"/>
        </w:rPr>
        <w:t>0</w:t>
      </w:r>
      <w:r w:rsidRPr="009C6B04">
        <w:rPr>
          <w:noProof/>
          <w:lang w:val="en-GB"/>
        </w:rPr>
        <w:t xml:space="preserve"> of the Public Procurement Act (Official Gazette of the Republic of Slovenia no. 91/2015</w:t>
      </w:r>
      <w:r w:rsidR="00961C01" w:rsidRPr="009C6B04">
        <w:rPr>
          <w:noProof/>
          <w:lang w:val="en-GB"/>
        </w:rPr>
        <w:t xml:space="preserve"> and </w:t>
      </w:r>
      <w:r w:rsidR="00C67026">
        <w:rPr>
          <w:noProof/>
          <w:lang w:val="en-GB"/>
        </w:rPr>
        <w:t>further changes</w:t>
      </w:r>
      <w:r w:rsidRPr="009C6B04">
        <w:rPr>
          <w:noProof/>
          <w:lang w:val="en-GB"/>
        </w:rPr>
        <w:t xml:space="preserve">, hereinafter: the ZJN-3), Radiotelevizija Slovenija, Public Institution, publishes the </w:t>
      </w:r>
      <w:r w:rsidRPr="009C6B04">
        <w:rPr>
          <w:rFonts w:cs="Arial"/>
          <w:noProof/>
          <w:lang w:val="en-GB" w:eastAsia="ar-SA"/>
        </w:rPr>
        <w:t xml:space="preserve">contract notice through the </w:t>
      </w:r>
      <w:r w:rsidR="00034610">
        <w:rPr>
          <w:rFonts w:cs="Arial"/>
          <w:noProof/>
          <w:lang w:val="en-GB" w:eastAsia="ar-SA"/>
        </w:rPr>
        <w:t>open</w:t>
      </w:r>
      <w:r w:rsidR="00C67026">
        <w:rPr>
          <w:rFonts w:cs="Arial"/>
          <w:noProof/>
          <w:lang w:val="en-GB" w:eastAsia="ar-SA"/>
        </w:rPr>
        <w:t xml:space="preserve"> procedure</w:t>
      </w:r>
      <w:r w:rsidRPr="009C6B04">
        <w:rPr>
          <w:rFonts w:cs="Arial"/>
          <w:noProof/>
          <w:lang w:val="en-GB" w:eastAsia="ar-SA"/>
        </w:rPr>
        <w:t xml:space="preserve"> for:</w:t>
      </w:r>
    </w:p>
    <w:p w14:paraId="29D81241" w14:textId="77777777" w:rsidR="00EB0C73" w:rsidRPr="009C6B04" w:rsidRDefault="00EB0C73" w:rsidP="00663DA0">
      <w:pPr>
        <w:tabs>
          <w:tab w:val="left" w:pos="-180"/>
        </w:tabs>
        <w:rPr>
          <w:rFonts w:cs="Arial"/>
          <w:noProof/>
        </w:rPr>
      </w:pPr>
    </w:p>
    <w:p w14:paraId="16C4DDD2" w14:textId="725B085A" w:rsidR="00EB0C73" w:rsidRPr="009C6B04" w:rsidRDefault="004620F2" w:rsidP="00663DA0">
      <w:pPr>
        <w:tabs>
          <w:tab w:val="left" w:pos="-180"/>
        </w:tabs>
        <w:rPr>
          <w:rFonts w:cs="Arial"/>
          <w:b/>
          <w:noProof/>
        </w:rPr>
      </w:pPr>
      <w:r w:rsidRPr="009C6B04">
        <w:rPr>
          <w:rFonts w:cs="Arial"/>
          <w:b/>
          <w:noProof/>
        </w:rPr>
        <w:t xml:space="preserve">the </w:t>
      </w:r>
      <w:r w:rsidR="004D4AA0">
        <w:rPr>
          <w:rFonts w:cs="Arial"/>
          <w:b/>
          <w:noProof/>
        </w:rPr>
        <w:t>upgrade of the TV production system AVID</w:t>
      </w:r>
      <w:r w:rsidR="00EB0C73" w:rsidRPr="009C6B04">
        <w:rPr>
          <w:rFonts w:cs="Arial"/>
          <w:b/>
          <w:noProof/>
        </w:rPr>
        <w:t>.</w:t>
      </w:r>
    </w:p>
    <w:p w14:paraId="083CBC06" w14:textId="77777777" w:rsidR="00663DA0" w:rsidRPr="009C6B04" w:rsidRDefault="00663DA0" w:rsidP="00663DA0">
      <w:pPr>
        <w:suppressAutoHyphens/>
        <w:rPr>
          <w:rFonts w:cs="Arial"/>
          <w:b/>
          <w:noProof/>
          <w:szCs w:val="20"/>
          <w:lang w:eastAsia="ar-SA"/>
        </w:rPr>
      </w:pPr>
    </w:p>
    <w:p w14:paraId="6699CDE4" w14:textId="029C5F19" w:rsidR="007B532C" w:rsidRPr="009C6B04" w:rsidRDefault="007B532C" w:rsidP="007B532C">
      <w:pPr>
        <w:autoSpaceDE w:val="0"/>
        <w:autoSpaceDN w:val="0"/>
        <w:rPr>
          <w:lang w:val="en-GB"/>
        </w:rPr>
      </w:pPr>
      <w:r w:rsidRPr="009C6B04">
        <w:rPr>
          <w:lang w:val="en-GB"/>
        </w:rPr>
        <w:t xml:space="preserve">Bidders must submit their bids in the IT e-JN system (hereinafter: e-JN system),  at the web address </w:t>
      </w:r>
      <w:hyperlink r:id="rId9">
        <w:r w:rsidRPr="009C6B04">
          <w:rPr>
            <w:color w:val="0000FF"/>
            <w:lang w:val="en-GB"/>
          </w:rPr>
          <w:t>https://ejn.gov.si/</w:t>
        </w:r>
      </w:hyperlink>
      <w:r w:rsidRPr="009C6B04">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9C6B04">
        <w:rPr>
          <w:lang w:val="en-GB"/>
        </w:rPr>
        <w:t xml:space="preserve"> </w:t>
      </w:r>
      <w:hyperlink r:id="rId10" w:history="1">
        <w:r w:rsidRPr="009C6B04">
          <w:rPr>
            <w:rStyle w:val="Hyperlink"/>
            <w:lang w:val="en-GB"/>
          </w:rPr>
          <w:t>https://ejn.gov.si/en/aktualno/vec-informacij-ponudniki.html</w:t>
        </w:r>
      </w:hyperlink>
      <w:r w:rsidRPr="009C6B04">
        <w:rPr>
          <w:lang w:val="en-GB"/>
        </w:rPr>
        <w:t>.</w:t>
      </w:r>
    </w:p>
    <w:bookmarkEnd w:id="2"/>
    <w:p w14:paraId="357C932C" w14:textId="77777777" w:rsidR="007B532C" w:rsidRPr="009C6B04" w:rsidRDefault="007B532C" w:rsidP="007B532C">
      <w:pPr>
        <w:rPr>
          <w:rFonts w:cs="Arial"/>
          <w:szCs w:val="20"/>
          <w:lang w:val="en-GB"/>
        </w:rPr>
      </w:pPr>
    </w:p>
    <w:p w14:paraId="0726D5AE" w14:textId="77777777" w:rsidR="007B532C" w:rsidRPr="009C6B04" w:rsidRDefault="007B532C" w:rsidP="007B532C">
      <w:pPr>
        <w:rPr>
          <w:rFonts w:cs="Arial"/>
          <w:szCs w:val="20"/>
          <w:lang w:val="en-GB"/>
        </w:rPr>
      </w:pPr>
      <w:r w:rsidRPr="009C6B04">
        <w:rPr>
          <w:lang w:val="en-GB"/>
        </w:rPr>
        <w:t xml:space="preserve">Before submitting their bids, Bidders must register at the web address </w:t>
      </w:r>
      <w:hyperlink r:id="rId11" w:history="1">
        <w:r w:rsidRPr="009C6B04">
          <w:rPr>
            <w:rStyle w:val="Hyperlink"/>
            <w:lang w:val="en-GB"/>
          </w:rPr>
          <w:t>https://ejn.gov.si/</w:t>
        </w:r>
      </w:hyperlink>
      <w:r w:rsidRPr="009C6B04">
        <w:rPr>
          <w:lang w:val="en-GB"/>
        </w:rPr>
        <w:t xml:space="preserve"> in accordance with the Instructions for using the e-JN system. If the Bidder is already registered in the e-JN system, he signs in at the same address.</w:t>
      </w:r>
    </w:p>
    <w:p w14:paraId="77E02DC1" w14:textId="77777777" w:rsidR="007B532C" w:rsidRPr="009C6B04" w:rsidRDefault="007B532C" w:rsidP="007B532C">
      <w:pPr>
        <w:rPr>
          <w:rFonts w:cs="Arial"/>
          <w:szCs w:val="20"/>
          <w:lang w:val="en-GB"/>
        </w:rPr>
      </w:pPr>
    </w:p>
    <w:p w14:paraId="6E483222" w14:textId="77777777" w:rsidR="007B532C" w:rsidRPr="009C6B04" w:rsidRDefault="007B532C" w:rsidP="007B532C">
      <w:pPr>
        <w:rPr>
          <w:lang w:val="en-GB"/>
        </w:rPr>
      </w:pPr>
      <w:r w:rsidRPr="009C6B04">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186FCCB3" w14:textId="77777777" w:rsidR="00C761B1" w:rsidRPr="009C6B04" w:rsidRDefault="00C761B1" w:rsidP="00C761B1">
      <w:pPr>
        <w:rPr>
          <w:rFonts w:cs="Arial"/>
          <w:noProof/>
          <w:szCs w:val="20"/>
          <w:lang w:val="en-GB"/>
        </w:rPr>
      </w:pPr>
    </w:p>
    <w:p w14:paraId="140CA37B" w14:textId="07AD4C93" w:rsidR="00C761B1" w:rsidRPr="009C6B04" w:rsidRDefault="00C761B1" w:rsidP="00C761B1">
      <w:pPr>
        <w:spacing w:line="260" w:lineRule="atLeast"/>
        <w:rPr>
          <w:rFonts w:eastAsia="Calibri"/>
          <w:noProof/>
          <w:lang w:val="en-US"/>
        </w:rPr>
      </w:pPr>
      <w:r w:rsidRPr="009C6B04">
        <w:rPr>
          <w:noProof/>
          <w:lang w:val="en-US"/>
        </w:rPr>
        <w:t xml:space="preserve">A bid is deemed to be submitted on time if the Contracting Authority receives it via the e-JN system </w:t>
      </w:r>
      <w:hyperlink r:id="rId12">
        <w:r w:rsidRPr="009C6B04">
          <w:rPr>
            <w:noProof/>
            <w:color w:val="0000FF"/>
            <w:u w:val="single"/>
            <w:lang w:val="en-US"/>
          </w:rPr>
          <w:t>https://ejn.gov.si/</w:t>
        </w:r>
      </w:hyperlink>
      <w:r w:rsidRPr="009C6B04">
        <w:rPr>
          <w:noProof/>
          <w:lang w:val="en-US"/>
        </w:rPr>
        <w:t xml:space="preserve">  </w:t>
      </w:r>
      <w:r w:rsidRPr="009C6B04">
        <w:rPr>
          <w:b/>
          <w:noProof/>
          <w:lang w:val="en-US"/>
        </w:rPr>
        <w:t>by</w:t>
      </w:r>
      <w:r w:rsidRPr="009C6B04">
        <w:rPr>
          <w:noProof/>
          <w:lang w:val="en-US"/>
        </w:rPr>
        <w:t xml:space="preserve"> </w:t>
      </w:r>
      <w:r w:rsidR="00EB2A0D">
        <w:rPr>
          <w:b/>
          <w:noProof/>
          <w:lang w:val="en-US"/>
        </w:rPr>
        <w:t>6</w:t>
      </w:r>
      <w:r w:rsidR="00EB2A0D">
        <w:rPr>
          <w:b/>
          <w:noProof/>
          <w:vertAlign w:val="superscript"/>
          <w:lang w:val="en-US"/>
        </w:rPr>
        <w:t xml:space="preserve">th </w:t>
      </w:r>
      <w:r w:rsidR="00EB2A0D" w:rsidRPr="00EB2A0D">
        <w:rPr>
          <w:b/>
          <w:bCs/>
          <w:iCs/>
          <w:noProof/>
          <w:lang w:val="en-US"/>
        </w:rPr>
        <w:t>of October 2023</w:t>
      </w:r>
      <w:r w:rsidRPr="009C6B04">
        <w:rPr>
          <w:i/>
          <w:noProof/>
          <w:lang w:val="en-US"/>
        </w:rPr>
        <w:t xml:space="preserve"> </w:t>
      </w:r>
      <w:r w:rsidRPr="009C6B04">
        <w:rPr>
          <w:b/>
          <w:noProof/>
          <w:lang w:val="en-US"/>
        </w:rPr>
        <w:t xml:space="preserve">by </w:t>
      </w:r>
      <w:r w:rsidR="00C67026">
        <w:rPr>
          <w:b/>
          <w:noProof/>
          <w:lang w:val="en-US"/>
        </w:rPr>
        <w:t>8</w:t>
      </w:r>
      <w:r w:rsidRPr="009C6B04">
        <w:rPr>
          <w:b/>
          <w:noProof/>
          <w:lang w:val="en-US"/>
        </w:rPr>
        <w:t>.00 AM.</w:t>
      </w:r>
      <w:r w:rsidRPr="009C6B04">
        <w:rPr>
          <w:noProof/>
          <w:lang w:val="en-US"/>
        </w:rPr>
        <w:t xml:space="preserve"> A bid is deemed submitted if it is marked with the status "SUBMITTED" (“ODDAN</w:t>
      </w:r>
      <w:r w:rsidR="007B532C" w:rsidRPr="009C6B04">
        <w:rPr>
          <w:noProof/>
          <w:lang w:val="en-US"/>
        </w:rPr>
        <w:t>A</w:t>
      </w:r>
      <w:r w:rsidRPr="009C6B04">
        <w:rPr>
          <w:noProof/>
          <w:lang w:val="en-US"/>
        </w:rPr>
        <w:t>”) in the IT e-JN system.</w:t>
      </w:r>
    </w:p>
    <w:p w14:paraId="43E85EDB" w14:textId="77777777" w:rsidR="00C761B1" w:rsidRPr="009C6B04" w:rsidRDefault="00C761B1" w:rsidP="00C761B1">
      <w:pPr>
        <w:spacing w:line="260" w:lineRule="atLeast"/>
        <w:rPr>
          <w:rFonts w:eastAsia="Calibri"/>
          <w:noProof/>
          <w:lang w:val="en-US"/>
        </w:rPr>
      </w:pPr>
    </w:p>
    <w:p w14:paraId="2896803E" w14:textId="77777777" w:rsidR="007B532C" w:rsidRPr="009C6B04" w:rsidRDefault="007B532C" w:rsidP="007B532C">
      <w:pPr>
        <w:rPr>
          <w:lang w:val="en-GB"/>
        </w:rPr>
      </w:pPr>
      <w:r w:rsidRPr="009C6B04">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0C29A8C" w14:textId="77777777" w:rsidR="007B532C" w:rsidRPr="009C6B04" w:rsidRDefault="007B532C" w:rsidP="007B532C">
      <w:pPr>
        <w:rPr>
          <w:lang w:val="en-GB"/>
        </w:rPr>
      </w:pPr>
    </w:p>
    <w:p w14:paraId="34AFC666" w14:textId="77777777" w:rsidR="007B532C" w:rsidRPr="009C6B04" w:rsidRDefault="007B532C" w:rsidP="007B532C">
      <w:pPr>
        <w:spacing w:line="260" w:lineRule="atLeast"/>
        <w:rPr>
          <w:rFonts w:eastAsia="Calibri"/>
          <w:lang w:val="en-GB"/>
        </w:rPr>
      </w:pPr>
      <w:r w:rsidRPr="009C6B04">
        <w:rPr>
          <w:lang w:val="en-GB"/>
        </w:rPr>
        <w:t>It is not possible to submit any bid after the expiry of the deadline for the submission of bids.</w:t>
      </w:r>
    </w:p>
    <w:p w14:paraId="565B1337" w14:textId="77777777" w:rsidR="007B532C" w:rsidRPr="009C6B04" w:rsidRDefault="007B532C" w:rsidP="007B532C">
      <w:pPr>
        <w:spacing w:line="260" w:lineRule="atLeast"/>
        <w:rPr>
          <w:rFonts w:eastAsia="Calibri"/>
          <w:lang w:val="en-GB"/>
        </w:rPr>
      </w:pPr>
    </w:p>
    <w:p w14:paraId="7EFD0EDA" w14:textId="77777777" w:rsidR="007B532C" w:rsidRPr="009C6B04" w:rsidRDefault="007B532C" w:rsidP="007B532C">
      <w:pPr>
        <w:rPr>
          <w:lang w:val="en-GB"/>
        </w:rPr>
      </w:pPr>
      <w:r w:rsidRPr="009C6B04">
        <w:rPr>
          <w:lang w:val="en-GB"/>
        </w:rPr>
        <w:t xml:space="preserve">The page for submitting an e-bid in this e-procurement procedure can be accessed here: </w:t>
      </w:r>
    </w:p>
    <w:p w14:paraId="7D8B71E6" w14:textId="77777777" w:rsidR="00C4017B" w:rsidRDefault="00C4017B" w:rsidP="00C761B1"/>
    <w:p w14:paraId="2A4ABA2A" w14:textId="359892DF" w:rsidR="004674F4" w:rsidRDefault="003747FE" w:rsidP="00C761B1">
      <w:pPr>
        <w:rPr>
          <w:noProof/>
        </w:rPr>
      </w:pPr>
      <w:hyperlink r:id="rId13" w:history="1">
        <w:r w:rsidR="004674F4" w:rsidRPr="0069234A">
          <w:rPr>
            <w:rStyle w:val="Hyperlink"/>
            <w:noProof/>
          </w:rPr>
          <w:t>https://ejn.gov.si/ponudba/pages/aktualno/aktualno_jnc_podrobno.xhtml?zadevaId=29672</w:t>
        </w:r>
      </w:hyperlink>
    </w:p>
    <w:p w14:paraId="46F66AFF" w14:textId="77777777" w:rsidR="004674F4" w:rsidRPr="004674F4" w:rsidRDefault="004674F4" w:rsidP="00C761B1">
      <w:pPr>
        <w:rPr>
          <w:noProof/>
        </w:rPr>
      </w:pPr>
    </w:p>
    <w:p w14:paraId="4545E9D4" w14:textId="1DDE9041" w:rsidR="00C761B1" w:rsidRPr="009C6B04" w:rsidRDefault="00C761B1" w:rsidP="00C761B1">
      <w:pPr>
        <w:spacing w:line="260" w:lineRule="atLeast"/>
        <w:rPr>
          <w:rFonts w:eastAsia="Calibri" w:cs="Arial"/>
          <w:noProof/>
          <w:lang w:val="en-US"/>
        </w:rPr>
      </w:pPr>
      <w:r w:rsidRPr="009C6B04">
        <w:rPr>
          <w:noProof/>
          <w:lang w:val="en-US"/>
        </w:rPr>
        <w:t xml:space="preserve">Bids shall be opened automatically in the IT e-JN system </w:t>
      </w:r>
      <w:r w:rsidRPr="009C6B04">
        <w:rPr>
          <w:b/>
          <w:noProof/>
          <w:lang w:val="en-US"/>
        </w:rPr>
        <w:t xml:space="preserve">on </w:t>
      </w:r>
      <w:r w:rsidR="00EB2A0D">
        <w:rPr>
          <w:b/>
          <w:noProof/>
          <w:lang w:val="en-US"/>
        </w:rPr>
        <w:t>6</w:t>
      </w:r>
      <w:r w:rsidR="00EB2A0D" w:rsidRPr="00EB2A0D">
        <w:rPr>
          <w:b/>
          <w:noProof/>
          <w:vertAlign w:val="superscript"/>
          <w:lang w:val="en-US"/>
        </w:rPr>
        <w:t>th</w:t>
      </w:r>
      <w:r w:rsidR="00EB2A0D">
        <w:rPr>
          <w:b/>
          <w:noProof/>
          <w:lang w:val="en-US"/>
        </w:rPr>
        <w:t xml:space="preserve"> of October 2023</w:t>
      </w:r>
      <w:r w:rsidR="004674F4">
        <w:rPr>
          <w:b/>
          <w:noProof/>
          <w:lang w:val="en-US"/>
        </w:rPr>
        <w:t>lto</w:t>
      </w:r>
      <w:r w:rsidRPr="009C6B04">
        <w:rPr>
          <w:noProof/>
          <w:lang w:val="en-US"/>
        </w:rPr>
        <w:t xml:space="preserve"> and will start </w:t>
      </w:r>
      <w:r w:rsidRPr="009C6B04">
        <w:rPr>
          <w:b/>
          <w:noProof/>
          <w:lang w:val="en-US"/>
        </w:rPr>
        <w:t>at 1</w:t>
      </w:r>
      <w:r w:rsidR="00C67026">
        <w:rPr>
          <w:b/>
          <w:noProof/>
          <w:lang w:val="en-US"/>
        </w:rPr>
        <w:t>2</w:t>
      </w:r>
      <w:r w:rsidRPr="009C6B04">
        <w:rPr>
          <w:b/>
          <w:noProof/>
          <w:lang w:val="en-US"/>
        </w:rPr>
        <w:t>.</w:t>
      </w:r>
      <w:r w:rsidR="00C67026">
        <w:rPr>
          <w:b/>
          <w:noProof/>
          <w:lang w:val="en-US"/>
        </w:rPr>
        <w:t>0</w:t>
      </w:r>
      <w:r w:rsidR="007B532C" w:rsidRPr="009C6B04">
        <w:rPr>
          <w:b/>
          <w:noProof/>
          <w:lang w:val="en-US"/>
        </w:rPr>
        <w:t>0</w:t>
      </w:r>
      <w:r w:rsidRPr="009C6B04">
        <w:rPr>
          <w:b/>
          <w:noProof/>
          <w:lang w:val="en-US"/>
        </w:rPr>
        <w:t xml:space="preserve"> AM </w:t>
      </w:r>
      <w:r w:rsidRPr="009C6B04">
        <w:rPr>
          <w:noProof/>
          <w:lang w:val="en-US"/>
        </w:rPr>
        <w:t xml:space="preserve">at the web address </w:t>
      </w:r>
      <w:hyperlink r:id="rId14">
        <w:r w:rsidRPr="009C6B04">
          <w:rPr>
            <w:noProof/>
            <w:color w:val="0000FF"/>
            <w:u w:val="single"/>
            <w:lang w:val="en-US"/>
          </w:rPr>
          <w:t>https://ejn.gov.si/</w:t>
        </w:r>
      </w:hyperlink>
      <w:r w:rsidRPr="009C6B04">
        <w:rPr>
          <w:noProof/>
          <w:lang w:val="en-US"/>
        </w:rPr>
        <w:t xml:space="preserve">. </w:t>
      </w:r>
    </w:p>
    <w:p w14:paraId="2628341F" w14:textId="77777777" w:rsidR="00C761B1" w:rsidRPr="009C6B04" w:rsidRDefault="00C761B1" w:rsidP="00C761B1">
      <w:pPr>
        <w:spacing w:line="260" w:lineRule="atLeast"/>
        <w:rPr>
          <w:rFonts w:eastAsia="Calibri"/>
          <w:noProof/>
          <w:lang w:val="en-US"/>
        </w:rPr>
      </w:pPr>
    </w:p>
    <w:p w14:paraId="7FCBC79C" w14:textId="77777777" w:rsidR="007B532C" w:rsidRPr="009C6B04" w:rsidRDefault="007B532C" w:rsidP="007B532C">
      <w:r w:rsidRPr="009C6B04">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9C6B04">
        <w:rPr>
          <w:rFonts w:eastAsia="Calibri"/>
        </w:rPr>
        <w:t>»</w:t>
      </w:r>
      <w:r w:rsidRPr="009C6B04">
        <w:rPr>
          <w:rFonts w:eastAsia="Calibri"/>
          <w:noProof/>
        </w:rPr>
        <w:t xml:space="preserve">Skupna ponudbena vrednost«), </w:t>
      </w:r>
      <w:r w:rsidRPr="009C6B04">
        <w:rPr>
          <w:lang w:val="en-GB"/>
        </w:rPr>
        <w:t xml:space="preserve"> in the part "Proforma invoice" (</w:t>
      </w:r>
      <w:r w:rsidRPr="009C6B04">
        <w:rPr>
          <w:rFonts w:eastAsia="Calibri"/>
          <w:noProof/>
        </w:rPr>
        <w:t>»Predračun«.)</w:t>
      </w:r>
    </w:p>
    <w:p w14:paraId="772CA5C8" w14:textId="77777777" w:rsidR="00C761B1" w:rsidRPr="009C6B04" w:rsidRDefault="00C761B1" w:rsidP="00C761B1">
      <w:pPr>
        <w:tabs>
          <w:tab w:val="left" w:pos="-180"/>
          <w:tab w:val="center" w:pos="7020"/>
        </w:tabs>
        <w:rPr>
          <w:rFonts w:cs="Arial"/>
          <w:noProof/>
        </w:rPr>
      </w:pPr>
    </w:p>
    <w:p w14:paraId="06E0DC60" w14:textId="77777777" w:rsidR="00C761B1" w:rsidRPr="009C6B04" w:rsidRDefault="00C761B1" w:rsidP="00C761B1">
      <w:pPr>
        <w:tabs>
          <w:tab w:val="left" w:pos="-180"/>
          <w:tab w:val="center" w:pos="7020"/>
        </w:tabs>
        <w:rPr>
          <w:rFonts w:cs="Arial"/>
          <w:noProof/>
          <w:lang w:val="en-US"/>
        </w:rPr>
      </w:pPr>
    </w:p>
    <w:p w14:paraId="7B7305F2" w14:textId="4320A7BB" w:rsidR="00C761B1" w:rsidRPr="009C6B04" w:rsidRDefault="00C761B1" w:rsidP="00C761B1">
      <w:pPr>
        <w:tabs>
          <w:tab w:val="left" w:pos="-180"/>
          <w:tab w:val="center" w:pos="7020"/>
        </w:tabs>
        <w:rPr>
          <w:rFonts w:cs="Arial"/>
          <w:noProof/>
          <w:lang w:val="en-US"/>
        </w:rPr>
      </w:pPr>
      <w:r w:rsidRPr="009C6B04">
        <w:rPr>
          <w:rFonts w:cs="Arial"/>
          <w:noProof/>
          <w:lang w:val="en-US"/>
        </w:rPr>
        <w:t xml:space="preserve">Ljubljana, </w:t>
      </w:r>
      <w:r w:rsidR="00BC1711">
        <w:rPr>
          <w:rFonts w:cs="Arial"/>
          <w:noProof/>
          <w:lang w:val="en-US"/>
        </w:rPr>
        <w:t>30</w:t>
      </w:r>
      <w:r w:rsidR="004D4AA0">
        <w:rPr>
          <w:rFonts w:cs="Arial"/>
          <w:noProof/>
          <w:vertAlign w:val="superscript"/>
          <w:lang w:val="en-US"/>
        </w:rPr>
        <w:t xml:space="preserve">th </w:t>
      </w:r>
      <w:r w:rsidR="004D4AA0">
        <w:rPr>
          <w:rFonts w:cs="Arial"/>
          <w:noProof/>
          <w:lang w:val="en-US"/>
        </w:rPr>
        <w:t>of August 2023</w:t>
      </w:r>
      <w:r w:rsidRPr="009C6B04">
        <w:rPr>
          <w:rFonts w:cs="Arial"/>
          <w:noProof/>
          <w:lang w:val="en-US"/>
        </w:rPr>
        <w:t xml:space="preserve">                                       </w:t>
      </w:r>
      <w:r w:rsidR="00854CD9" w:rsidRPr="009C6B04">
        <w:rPr>
          <w:rFonts w:cs="Arial"/>
          <w:noProof/>
          <w:lang w:val="en-US"/>
        </w:rPr>
        <w:tab/>
      </w:r>
      <w:r w:rsidRPr="009C6B04">
        <w:rPr>
          <w:rFonts w:cs="Arial"/>
          <w:noProof/>
          <w:lang w:val="en-US"/>
        </w:rPr>
        <w:t xml:space="preserve">  Commercial Department of</w:t>
      </w:r>
    </w:p>
    <w:p w14:paraId="26A4A1CE" w14:textId="4DFE7E54" w:rsidR="00EE1DA5" w:rsidRPr="009C6B04" w:rsidRDefault="00C761B1" w:rsidP="00C761B1">
      <w:pPr>
        <w:tabs>
          <w:tab w:val="left" w:pos="-180"/>
          <w:tab w:val="center" w:pos="7020"/>
        </w:tabs>
        <w:rPr>
          <w:rFonts w:cs="Arial"/>
          <w:noProof/>
          <w:lang w:val="en-US"/>
        </w:rPr>
      </w:pPr>
      <w:r w:rsidRPr="009C6B04">
        <w:rPr>
          <w:rFonts w:cs="Arial"/>
          <w:noProof/>
          <w:lang w:val="en-US"/>
        </w:rPr>
        <w:tab/>
      </w:r>
      <w:r w:rsidR="007B36A9" w:rsidRPr="009C6B04">
        <w:rPr>
          <w:rFonts w:cs="Arial"/>
          <w:noProof/>
          <w:lang w:val="en-US"/>
        </w:rPr>
        <w:t xml:space="preserve">     </w:t>
      </w:r>
      <w:r w:rsidRPr="009C6B04">
        <w:rPr>
          <w:rFonts w:cs="Arial"/>
          <w:noProof/>
          <w:lang w:val="en-US"/>
        </w:rPr>
        <w:t>RTV Slovenija</w:t>
      </w:r>
    </w:p>
    <w:p w14:paraId="76F9B0B8" w14:textId="4061516C" w:rsidR="00EE1DA5" w:rsidRPr="009C6B04" w:rsidRDefault="00B75BE0" w:rsidP="00EE1DA5">
      <w:pPr>
        <w:pStyle w:val="Heading1"/>
        <w:rPr>
          <w:b/>
          <w:noProof/>
        </w:rPr>
      </w:pPr>
      <w:bookmarkStart w:id="3" w:name="_Toc144197581"/>
      <w:r w:rsidRPr="009C6B04">
        <w:rPr>
          <w:b/>
          <w:noProof/>
        </w:rPr>
        <w:lastRenderedPageBreak/>
        <w:t>INSTRUCTIONS FOR MAKING BIDS</w:t>
      </w:r>
      <w:bookmarkEnd w:id="3"/>
    </w:p>
    <w:p w14:paraId="63FD673F" w14:textId="77777777" w:rsidR="00EE1DA5" w:rsidRPr="009C6B04" w:rsidRDefault="00EE1DA5" w:rsidP="00EE1DA5">
      <w:pPr>
        <w:rPr>
          <w:noProof/>
          <w:sz w:val="22"/>
          <w:u w:val="single"/>
        </w:rPr>
      </w:pPr>
    </w:p>
    <w:p w14:paraId="0B6EC504" w14:textId="2E8AECF7" w:rsidR="00EE1DA5" w:rsidRPr="009C6B04" w:rsidRDefault="00B75BE0" w:rsidP="00EE1DA5">
      <w:pPr>
        <w:pStyle w:val="Heading2"/>
        <w:rPr>
          <w:b/>
          <w:noProof/>
        </w:rPr>
      </w:pPr>
      <w:bookmarkStart w:id="4" w:name="_Toc144197582"/>
      <w:r w:rsidRPr="009C6B04">
        <w:rPr>
          <w:b/>
          <w:noProof/>
        </w:rPr>
        <w:t>Contracting authority of the public bid</w:t>
      </w:r>
      <w:bookmarkEnd w:id="4"/>
    </w:p>
    <w:p w14:paraId="3388D7DC" w14:textId="77777777" w:rsidR="00EE1DA5" w:rsidRPr="009C6B04" w:rsidRDefault="00EE1DA5" w:rsidP="00EE1DA5">
      <w:pPr>
        <w:rPr>
          <w:noProof/>
          <w:sz w:val="22"/>
        </w:rPr>
      </w:pPr>
    </w:p>
    <w:p w14:paraId="10BA3973" w14:textId="77777777" w:rsidR="00B75BE0" w:rsidRPr="009C6B04" w:rsidRDefault="00B75BE0" w:rsidP="00B75BE0">
      <w:pPr>
        <w:rPr>
          <w:b/>
          <w:noProof/>
          <w:color w:val="000000"/>
          <w:lang w:val="it-IT"/>
        </w:rPr>
      </w:pPr>
      <w:bookmarkStart w:id="5" w:name="_Toc14052253"/>
      <w:bookmarkStart w:id="6" w:name="_Toc14052430"/>
      <w:bookmarkStart w:id="7" w:name="_Toc14055374"/>
      <w:r w:rsidRPr="009C6B04">
        <w:rPr>
          <w:b/>
          <w:noProof/>
          <w:color w:val="000000"/>
          <w:lang w:val="it-IT"/>
        </w:rPr>
        <w:t>Radiotelevizija Slovenija, Javni zavod, Kolodvorska 2, SI - 1550 Ljubljana</w:t>
      </w:r>
    </w:p>
    <w:p w14:paraId="533AB410" w14:textId="77777777" w:rsidR="00B75BE0" w:rsidRPr="009C6B04" w:rsidRDefault="00B75BE0" w:rsidP="00B75BE0">
      <w:pPr>
        <w:rPr>
          <w:noProof/>
          <w:color w:val="000000"/>
          <w:lang w:val="en-GB"/>
        </w:rPr>
      </w:pPr>
      <w:r w:rsidRPr="009C6B04">
        <w:rPr>
          <w:noProof/>
          <w:color w:val="000000"/>
          <w:lang w:val="en-GB"/>
        </w:rPr>
        <w:t>VAT No.: SI29865174; Corporate registry No.: 5056497</w:t>
      </w:r>
    </w:p>
    <w:p w14:paraId="0E1AA800" w14:textId="77777777" w:rsidR="00B75BE0" w:rsidRPr="009C6B04" w:rsidRDefault="00B75BE0" w:rsidP="00B75BE0">
      <w:pPr>
        <w:rPr>
          <w:noProof/>
          <w:color w:val="000000"/>
          <w:lang w:val="en-GB"/>
        </w:rPr>
      </w:pPr>
    </w:p>
    <w:p w14:paraId="2FABC7D7" w14:textId="4B8D3E0B" w:rsidR="00B75BE0" w:rsidRDefault="004A0B4E" w:rsidP="00B75BE0">
      <w:pPr>
        <w:rPr>
          <w:noProof/>
          <w:color w:val="000000"/>
          <w:lang w:val="en-GB"/>
        </w:rPr>
      </w:pPr>
      <w:r w:rsidRPr="009C6B04">
        <w:rPr>
          <w:noProof/>
          <w:color w:val="000000"/>
          <w:lang w:val="en-GB"/>
        </w:rPr>
        <w:t xml:space="preserve">Bids will be appraised </w:t>
      </w:r>
      <w:r>
        <w:rPr>
          <w:noProof/>
          <w:color w:val="000000"/>
          <w:lang w:val="en-GB"/>
        </w:rPr>
        <w:t>by an appointed professional commission</w:t>
      </w:r>
      <w:r w:rsidR="00B75BE0" w:rsidRPr="009C6B04">
        <w:rPr>
          <w:noProof/>
          <w:color w:val="000000"/>
          <w:lang w:val="en-GB"/>
        </w:rPr>
        <w:t xml:space="preserve">. The Decision on the award of a Contract will be </w:t>
      </w:r>
      <w:r w:rsidR="00565309" w:rsidRPr="00565309">
        <w:rPr>
          <w:noProof/>
          <w:color w:val="000000"/>
        </w:rPr>
        <w:t>signed by an authorized person</w:t>
      </w:r>
      <w:r w:rsidR="00565309">
        <w:rPr>
          <w:noProof/>
          <w:color w:val="000000"/>
        </w:rPr>
        <w:t xml:space="preserve"> of the Contracting Authority</w:t>
      </w:r>
      <w:r w:rsidR="00B75BE0" w:rsidRPr="009C6B04">
        <w:rPr>
          <w:noProof/>
          <w:color w:val="000000"/>
          <w:lang w:val="en-GB"/>
        </w:rPr>
        <w:t xml:space="preserve">. In the evaluation of the tender the commission will take account of the criteria that are the constituent part of the procurement documents. </w:t>
      </w:r>
    </w:p>
    <w:p w14:paraId="6C1E53A7" w14:textId="77777777" w:rsidR="00B75BE0" w:rsidRPr="009C6B04" w:rsidRDefault="00B75BE0" w:rsidP="00B75BE0">
      <w:pPr>
        <w:rPr>
          <w:noProof/>
          <w:color w:val="000000"/>
          <w:lang w:val="en-GB"/>
        </w:rPr>
      </w:pPr>
    </w:p>
    <w:p w14:paraId="627C119F" w14:textId="77777777" w:rsidR="00B75BE0" w:rsidRPr="009C6B04" w:rsidRDefault="00B75BE0" w:rsidP="00B75BE0">
      <w:pPr>
        <w:rPr>
          <w:b/>
          <w:noProof/>
          <w:color w:val="000000"/>
          <w:lang w:val="en-GB"/>
        </w:rPr>
      </w:pPr>
      <w:r w:rsidRPr="009C6B04">
        <w:rPr>
          <w:b/>
          <w:noProof/>
          <w:color w:val="000000"/>
          <w:lang w:val="en-GB"/>
        </w:rPr>
        <w:t xml:space="preserve">The chosen Bidder must enter into a signed Contract within 8 days after receiving </w:t>
      </w:r>
      <w:r w:rsidRPr="009C6B04">
        <w:rPr>
          <w:rFonts w:cs="Arial"/>
          <w:b/>
          <w:bCs/>
          <w:noProof/>
          <w:lang w:val="en-GB"/>
        </w:rPr>
        <w:t>the “Decision on the Award of a Contract”</w:t>
      </w:r>
      <w:r w:rsidRPr="009C6B04">
        <w:rPr>
          <w:b/>
          <w:noProof/>
          <w:color w:val="000000"/>
          <w:lang w:val="en-GB"/>
        </w:rPr>
        <w:t xml:space="preserve">. </w:t>
      </w:r>
    </w:p>
    <w:p w14:paraId="4CBCE697" w14:textId="77777777" w:rsidR="00B75BE0" w:rsidRPr="009C6B04" w:rsidRDefault="00B75BE0" w:rsidP="00B75BE0">
      <w:pPr>
        <w:rPr>
          <w:noProof/>
          <w:color w:val="000000"/>
          <w:lang w:val="en-GB"/>
        </w:rPr>
      </w:pPr>
    </w:p>
    <w:p w14:paraId="05E702EE" w14:textId="77777777" w:rsidR="00B75BE0" w:rsidRPr="009C6B04" w:rsidRDefault="00B75BE0" w:rsidP="00B75BE0">
      <w:pPr>
        <w:rPr>
          <w:noProof/>
          <w:color w:val="000000"/>
          <w:lang w:val="en-GB"/>
        </w:rPr>
      </w:pPr>
      <w:r w:rsidRPr="009C6B04">
        <w:rPr>
          <w:b/>
          <w:noProof/>
          <w:color w:val="000000"/>
          <w:lang w:val="en-GB"/>
        </w:rPr>
        <w:t>The Contracting Authority reserves the right to vary from the published values and quantities when selecting bids, subject to available financial resources and actual needs</w:t>
      </w:r>
      <w:r w:rsidRPr="009C6B04">
        <w:rPr>
          <w:noProof/>
          <w:color w:val="000000"/>
          <w:lang w:val="en-GB"/>
        </w:rPr>
        <w:t>.</w:t>
      </w:r>
    </w:p>
    <w:p w14:paraId="0A68104C" w14:textId="77777777" w:rsidR="00B75BE0" w:rsidRPr="009C6B04" w:rsidRDefault="00B75BE0" w:rsidP="00B75BE0">
      <w:pPr>
        <w:rPr>
          <w:noProof/>
          <w:color w:val="000000"/>
          <w:lang w:val="en-GB"/>
        </w:rPr>
      </w:pPr>
    </w:p>
    <w:p w14:paraId="5545F10D" w14:textId="77777777" w:rsidR="00B75BE0" w:rsidRPr="009C6B04" w:rsidRDefault="00B75BE0" w:rsidP="00B75BE0">
      <w:pPr>
        <w:rPr>
          <w:noProof/>
          <w:color w:val="000000"/>
          <w:lang w:val="en-GB"/>
        </w:rPr>
      </w:pPr>
      <w:r w:rsidRPr="009C6B04">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9C6B04" w:rsidRDefault="00EE1DA5" w:rsidP="00EE1DA5">
      <w:pPr>
        <w:rPr>
          <w:noProof/>
        </w:rPr>
      </w:pPr>
    </w:p>
    <w:p w14:paraId="56CEDBE2" w14:textId="7C97966B" w:rsidR="00EE1DA5" w:rsidRPr="009C6B04" w:rsidRDefault="00B75BE0" w:rsidP="00EE1DA5">
      <w:pPr>
        <w:pStyle w:val="Heading2"/>
        <w:rPr>
          <w:b/>
          <w:noProof/>
        </w:rPr>
      </w:pPr>
      <w:bookmarkStart w:id="8" w:name="_Toc144197583"/>
      <w:bookmarkEnd w:id="5"/>
      <w:bookmarkEnd w:id="6"/>
      <w:bookmarkEnd w:id="7"/>
      <w:r w:rsidRPr="009C6B04">
        <w:rPr>
          <w:b/>
          <w:noProof/>
        </w:rPr>
        <w:t>Legal ground</w:t>
      </w:r>
      <w:bookmarkEnd w:id="8"/>
    </w:p>
    <w:p w14:paraId="58D66297" w14:textId="77777777" w:rsidR="00EE1DA5" w:rsidRPr="009C6B04" w:rsidRDefault="00EE1DA5" w:rsidP="00EE1DA5">
      <w:pPr>
        <w:rPr>
          <w:noProof/>
        </w:rPr>
      </w:pPr>
    </w:p>
    <w:p w14:paraId="6B920B9D" w14:textId="77777777" w:rsidR="00B75BE0" w:rsidRPr="009C6B04" w:rsidRDefault="00B75BE0" w:rsidP="00B75BE0">
      <w:pPr>
        <w:pStyle w:val="BodyText"/>
        <w:rPr>
          <w:rFonts w:cs="Arial"/>
          <w:b/>
          <w:noProof/>
          <w:lang w:val="en-GB"/>
        </w:rPr>
      </w:pPr>
      <w:r w:rsidRPr="009C6B04">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9C6B04" w:rsidRDefault="00EE1DA5" w:rsidP="00EE1DA5">
      <w:pPr>
        <w:pStyle w:val="BodyText"/>
        <w:rPr>
          <w:b/>
          <w:noProof/>
        </w:rPr>
      </w:pPr>
    </w:p>
    <w:p w14:paraId="3C090E98" w14:textId="41E19373" w:rsidR="00EE1DA5" w:rsidRPr="009C6B04" w:rsidRDefault="00B75BE0" w:rsidP="00EE1DA5">
      <w:pPr>
        <w:pStyle w:val="Heading2"/>
        <w:rPr>
          <w:b/>
          <w:noProof/>
        </w:rPr>
      </w:pPr>
      <w:bookmarkStart w:id="9" w:name="_Toc144197584"/>
      <w:r w:rsidRPr="009C6B04">
        <w:rPr>
          <w:b/>
          <w:noProof/>
        </w:rPr>
        <w:t>Basis rules of operation</w:t>
      </w:r>
      <w:bookmarkEnd w:id="9"/>
    </w:p>
    <w:p w14:paraId="4281BEC7" w14:textId="77777777" w:rsidR="00EE1DA5" w:rsidRPr="009C6B04" w:rsidRDefault="00EE1DA5" w:rsidP="00EE1DA5">
      <w:pPr>
        <w:rPr>
          <w:noProof/>
        </w:rPr>
      </w:pPr>
    </w:p>
    <w:p w14:paraId="3B6BA6CC" w14:textId="77777777" w:rsidR="00B75BE0" w:rsidRPr="009C6B04" w:rsidRDefault="00B75BE0" w:rsidP="00B75BE0">
      <w:pPr>
        <w:rPr>
          <w:noProof/>
          <w:color w:val="000000"/>
          <w:lang w:val="en-GB"/>
        </w:rPr>
      </w:pPr>
      <w:r w:rsidRPr="009C6B04">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9C6B04" w:rsidRDefault="00B75BE0" w:rsidP="00B75BE0">
      <w:pPr>
        <w:rPr>
          <w:noProof/>
          <w:color w:val="000000"/>
          <w:lang w:val="en-GB"/>
        </w:rPr>
      </w:pPr>
    </w:p>
    <w:p w14:paraId="663FF8B5" w14:textId="77777777" w:rsidR="00B75BE0" w:rsidRPr="009C6B04" w:rsidRDefault="00B75BE0" w:rsidP="00B75BE0">
      <w:pPr>
        <w:rPr>
          <w:noProof/>
          <w:color w:val="000000"/>
          <w:lang w:val="en-GB"/>
        </w:rPr>
      </w:pPr>
      <w:r w:rsidRPr="009C6B04">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9C6B04" w:rsidRDefault="00EE1DA5" w:rsidP="00EE1DA5">
      <w:pPr>
        <w:rPr>
          <w:noProof/>
        </w:rPr>
      </w:pPr>
    </w:p>
    <w:p w14:paraId="0E385D42" w14:textId="77777777" w:rsidR="00EE1DA5" w:rsidRPr="009C6B04" w:rsidRDefault="00EE1DA5" w:rsidP="00EE1DA5">
      <w:pPr>
        <w:rPr>
          <w:noProof/>
        </w:rPr>
      </w:pPr>
    </w:p>
    <w:p w14:paraId="235E689F" w14:textId="77777777" w:rsidR="00EE1DA5" w:rsidRPr="009C6B04" w:rsidRDefault="00EE1DA5" w:rsidP="00EE1DA5">
      <w:pPr>
        <w:rPr>
          <w:noProof/>
        </w:rPr>
      </w:pPr>
    </w:p>
    <w:p w14:paraId="77E065B6" w14:textId="77777777" w:rsidR="009D0891" w:rsidRPr="009C6B04" w:rsidRDefault="009D0891" w:rsidP="00EE1DA5">
      <w:pPr>
        <w:rPr>
          <w:noProof/>
        </w:rPr>
      </w:pPr>
    </w:p>
    <w:p w14:paraId="76AB0208" w14:textId="77777777" w:rsidR="009D0891" w:rsidRPr="009C6B04" w:rsidRDefault="009D0891" w:rsidP="00EE1DA5">
      <w:pPr>
        <w:rPr>
          <w:noProof/>
        </w:rPr>
      </w:pPr>
    </w:p>
    <w:p w14:paraId="1979E41F" w14:textId="77777777" w:rsidR="000F1101" w:rsidRPr="009C6B04" w:rsidRDefault="000F1101">
      <w:pPr>
        <w:jc w:val="left"/>
        <w:rPr>
          <w:noProof/>
        </w:rPr>
      </w:pPr>
      <w:r w:rsidRPr="009C6B04">
        <w:rPr>
          <w:noProof/>
        </w:rPr>
        <w:br w:type="page"/>
      </w:r>
    </w:p>
    <w:p w14:paraId="74312C6F" w14:textId="70ABCD07" w:rsidR="00EE1DA5" w:rsidRPr="009C6B04" w:rsidRDefault="00F3046A" w:rsidP="00EE1DA5">
      <w:pPr>
        <w:pStyle w:val="Heading1"/>
        <w:rPr>
          <w:b/>
          <w:noProof/>
        </w:rPr>
      </w:pPr>
      <w:bookmarkStart w:id="10" w:name="_Toc144197585"/>
      <w:r w:rsidRPr="009C6B04">
        <w:rPr>
          <w:b/>
          <w:noProof/>
        </w:rPr>
        <w:lastRenderedPageBreak/>
        <w:t>SUBJECT OF THE PUBLIC PROCUREMENT</w:t>
      </w:r>
      <w:bookmarkEnd w:id="10"/>
    </w:p>
    <w:p w14:paraId="7DCC169C" w14:textId="77777777" w:rsidR="00BF13F7" w:rsidRDefault="00BF13F7" w:rsidP="00BF13F7">
      <w:pPr>
        <w:spacing w:line="280" w:lineRule="exact"/>
      </w:pPr>
    </w:p>
    <w:p w14:paraId="24663F41" w14:textId="651467E3" w:rsidR="00BF13F7" w:rsidRDefault="007E7974" w:rsidP="00BF13F7">
      <w:r w:rsidRPr="007E7974">
        <w:t>The subject of the public contract is the upgrade of the AVID TV production system. Details and technical requirements related to the subject of the public contract can be seen further on in this Documentation regarding the award of the public contract.</w:t>
      </w:r>
    </w:p>
    <w:p w14:paraId="39929F6F" w14:textId="77777777" w:rsidR="007E7974" w:rsidRDefault="007E7974" w:rsidP="00BF13F7"/>
    <w:p w14:paraId="5E4B2887" w14:textId="0AD59F90" w:rsidR="00BF13F7" w:rsidRDefault="00BF13F7" w:rsidP="00BF13F7">
      <w:pPr>
        <w:pStyle w:val="Heading2"/>
        <w:ind w:left="142" w:hanging="142"/>
        <w:rPr>
          <w:b/>
        </w:rPr>
      </w:pPr>
      <w:bookmarkStart w:id="11" w:name="_Toc144197586"/>
      <w:r>
        <w:rPr>
          <w:b/>
        </w:rPr>
        <w:t>Upgrading the AVID production system for Regional center Koper</w:t>
      </w:r>
      <w:bookmarkEnd w:id="11"/>
    </w:p>
    <w:p w14:paraId="446076F8" w14:textId="77777777" w:rsidR="00BF13F7" w:rsidRPr="00BF13F7" w:rsidRDefault="00BF13F7" w:rsidP="00BF13F7"/>
    <w:p w14:paraId="62A30B62" w14:textId="77777777" w:rsidR="00BF13F7" w:rsidRPr="00BD2DFA" w:rsidRDefault="00BF13F7" w:rsidP="00BF13F7">
      <w:pPr>
        <w:suppressAutoHyphens/>
        <w:rPr>
          <w:lang w:val="en-US" w:eastAsia="ar-SA"/>
        </w:rPr>
      </w:pPr>
      <w:bookmarkStart w:id="12" w:name="_Toc143689717"/>
      <w:r w:rsidRPr="00BD2DFA">
        <w:rPr>
          <w:lang w:val="en-US" w:eastAsia="ar-SA"/>
        </w:rPr>
        <w:t>The subject of public procurement is the purchase of the equipment to upgrade the existing Video production server system AVID Unity ISIS in RC Koper consists of:</w:t>
      </w:r>
    </w:p>
    <w:p w14:paraId="23F89541" w14:textId="77777777" w:rsidR="00BF13F7" w:rsidRPr="00BD2DFA" w:rsidRDefault="00BF13F7" w:rsidP="00BF13F7">
      <w:pPr>
        <w:spacing w:line="280" w:lineRule="exact"/>
        <w:rPr>
          <w:lang w:val="en-US"/>
        </w:rPr>
      </w:pPr>
    </w:p>
    <w:p w14:paraId="1282B29C" w14:textId="77777777" w:rsidR="00BF13F7" w:rsidRPr="00BD2DFA" w:rsidRDefault="00BF13F7" w:rsidP="00341FFA">
      <w:pPr>
        <w:pStyle w:val="ListParagraph"/>
        <w:numPr>
          <w:ilvl w:val="0"/>
          <w:numId w:val="31"/>
        </w:numPr>
        <w:spacing w:line="280" w:lineRule="exact"/>
        <w:rPr>
          <w:lang w:val="en-US"/>
        </w:rPr>
      </w:pPr>
      <w:r w:rsidRPr="00BD2DFA">
        <w:rPr>
          <w:lang w:val="en-US"/>
        </w:rPr>
        <w:t>Upgrading (replacement) of the automated LTO tape library</w:t>
      </w:r>
    </w:p>
    <w:p w14:paraId="3B0AD5E7" w14:textId="77777777" w:rsidR="00BF13F7" w:rsidRPr="00BD2DFA" w:rsidRDefault="00BF13F7" w:rsidP="00341FFA">
      <w:pPr>
        <w:pStyle w:val="ListParagraph"/>
        <w:numPr>
          <w:ilvl w:val="0"/>
          <w:numId w:val="31"/>
        </w:numPr>
        <w:spacing w:line="280" w:lineRule="exact"/>
        <w:rPr>
          <w:lang w:val="en-US"/>
        </w:rPr>
      </w:pPr>
      <w:r w:rsidRPr="00BD2DFA">
        <w:rPr>
          <w:lang w:val="en-US"/>
        </w:rPr>
        <w:t>Upgrade of control server software for managing the LTO library - SGL Flashnet</w:t>
      </w:r>
    </w:p>
    <w:p w14:paraId="29BCC07B" w14:textId="77777777" w:rsidR="00BF13F7" w:rsidRPr="00BD2DFA" w:rsidRDefault="00BF13F7" w:rsidP="00341FFA">
      <w:pPr>
        <w:pStyle w:val="ListParagraph"/>
        <w:numPr>
          <w:ilvl w:val="0"/>
          <w:numId w:val="31"/>
        </w:numPr>
        <w:spacing w:line="280" w:lineRule="exact"/>
        <w:rPr>
          <w:lang w:val="en-US"/>
        </w:rPr>
      </w:pPr>
      <w:bookmarkStart w:id="13" w:name="_Hlk143599687"/>
      <w:r w:rsidRPr="00BD2DFA">
        <w:rPr>
          <w:lang w:val="en-US"/>
        </w:rPr>
        <w:t>Hardware upgrade - LTO tape drive management server</w:t>
      </w:r>
    </w:p>
    <w:bookmarkEnd w:id="13"/>
    <w:p w14:paraId="4931060D" w14:textId="77777777" w:rsidR="00BF13F7" w:rsidRPr="00BD2DFA" w:rsidRDefault="00BF13F7" w:rsidP="00341FFA">
      <w:pPr>
        <w:pStyle w:val="ListParagraph"/>
        <w:numPr>
          <w:ilvl w:val="0"/>
          <w:numId w:val="31"/>
        </w:numPr>
        <w:spacing w:line="280" w:lineRule="exact"/>
        <w:rPr>
          <w:lang w:val="en-US"/>
        </w:rPr>
      </w:pPr>
      <w:r w:rsidRPr="00BD2DFA">
        <w:rPr>
          <w:lang w:val="en-US"/>
        </w:rPr>
        <w:t>Hardware upgrade - Interplay Archive Engine server</w:t>
      </w:r>
    </w:p>
    <w:p w14:paraId="438585B1" w14:textId="77777777" w:rsidR="00BF13F7" w:rsidRPr="00BD2DFA" w:rsidRDefault="00BF13F7" w:rsidP="00BF13F7">
      <w:pPr>
        <w:rPr>
          <w:rFonts w:cs="Arial"/>
          <w:szCs w:val="20"/>
          <w:lang w:val="en-US"/>
        </w:rPr>
      </w:pPr>
    </w:p>
    <w:p w14:paraId="7466BF86" w14:textId="77777777" w:rsidR="00BF13F7" w:rsidRPr="00BD2DFA" w:rsidRDefault="00BF13F7" w:rsidP="00BF13F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color w:val="000000"/>
          <w:lang w:val="en-US" w:eastAsia="ar-SA"/>
        </w:rPr>
      </w:pPr>
      <w:r w:rsidRPr="00BD2DFA">
        <w:rPr>
          <w:rFonts w:cs="Arial"/>
          <w:color w:val="000000"/>
          <w:lang w:val="en-US" w:eastAsia="ar-SA"/>
        </w:rPr>
        <w:t xml:space="preserve">The bids must meet all the technical requirements from the </w:t>
      </w:r>
      <w:proofErr w:type="gramStart"/>
      <w:r w:rsidRPr="00BD2DFA">
        <w:rPr>
          <w:rFonts w:cs="Arial"/>
          <w:color w:val="000000"/>
          <w:lang w:val="en-US" w:eastAsia="ar-SA"/>
        </w:rPr>
        <w:t>below technical specification</w:t>
      </w:r>
      <w:proofErr w:type="gramEnd"/>
      <w:r w:rsidRPr="00BD2DFA">
        <w:rPr>
          <w:rFonts w:cs="Arial"/>
          <w:color w:val="000000"/>
          <w:lang w:val="en-US" w:eastAsia="ar-SA"/>
        </w:rPr>
        <w:t xml:space="preserve">. The </w:t>
      </w:r>
      <w:proofErr w:type="gramStart"/>
      <w:r w:rsidRPr="00BD2DFA">
        <w:rPr>
          <w:rFonts w:cs="Arial"/>
          <w:color w:val="000000"/>
          <w:lang w:val="en-US" w:eastAsia="ar-SA"/>
        </w:rPr>
        <w:t>bids,</w:t>
      </w:r>
      <w:proofErr w:type="gramEnd"/>
      <w:r w:rsidRPr="00BD2DFA">
        <w:rPr>
          <w:rFonts w:cs="Arial"/>
          <w:color w:val="000000"/>
          <w:lang w:val="en-US" w:eastAsia="ar-SA"/>
        </w:rPr>
        <w:t xml:space="preserve"> not fulfilling this stipulation are going to be eliminated from the process of evaluation.</w:t>
      </w:r>
    </w:p>
    <w:p w14:paraId="39785B42" w14:textId="71BF6A90" w:rsidR="00BF13F7" w:rsidRPr="006F26EB" w:rsidRDefault="00BF13F7" w:rsidP="00BF13F7">
      <w:pPr>
        <w:pStyle w:val="Heading3"/>
        <w:rPr>
          <w:b/>
          <w:color w:val="000000"/>
        </w:rPr>
      </w:pPr>
      <w:bookmarkStart w:id="14" w:name="_Toc144197587"/>
      <w:bookmarkEnd w:id="12"/>
      <w:r>
        <w:rPr>
          <w:b/>
          <w:color w:val="000000"/>
        </w:rPr>
        <w:t>Technical demands</w:t>
      </w:r>
      <w:bookmarkEnd w:id="14"/>
    </w:p>
    <w:p w14:paraId="5951D355" w14:textId="77777777" w:rsidR="00BF13F7" w:rsidRDefault="00BF13F7" w:rsidP="00BF13F7"/>
    <w:p w14:paraId="42F60C2E" w14:textId="77777777" w:rsidR="00BF13F7" w:rsidRPr="00BF13F7" w:rsidRDefault="00BF13F7" w:rsidP="00BF13F7">
      <w:pPr>
        <w:rPr>
          <w:rFonts w:cs="Arial"/>
          <w:szCs w:val="20"/>
          <w:lang w:val="en-US"/>
        </w:rPr>
      </w:pPr>
      <w:r w:rsidRPr="00BF13F7">
        <w:rPr>
          <w:rFonts w:cs="Arial"/>
          <w:szCs w:val="20"/>
          <w:lang w:val="en-US"/>
        </w:rPr>
        <w:t xml:space="preserve">The Contracting Authority </w:t>
      </w:r>
      <w:proofErr w:type="spellStart"/>
      <w:r w:rsidRPr="00BF13F7">
        <w:rPr>
          <w:rFonts w:cs="Arial"/>
          <w:szCs w:val="20"/>
          <w:lang w:val="en-US"/>
        </w:rPr>
        <w:t>Radiotelevizija</w:t>
      </w:r>
      <w:proofErr w:type="spellEnd"/>
      <w:r w:rsidRPr="00BF13F7">
        <w:rPr>
          <w:rFonts w:cs="Arial"/>
          <w:szCs w:val="20"/>
          <w:lang w:val="en-US"/>
        </w:rPr>
        <w:t xml:space="preserve"> Slovenija, </w:t>
      </w:r>
      <w:proofErr w:type="spellStart"/>
      <w:r w:rsidRPr="00BF13F7">
        <w:rPr>
          <w:rFonts w:cs="Arial"/>
          <w:szCs w:val="20"/>
          <w:lang w:val="en-US"/>
        </w:rPr>
        <w:t>Javni</w:t>
      </w:r>
      <w:proofErr w:type="spellEnd"/>
      <w:r w:rsidRPr="00BF13F7">
        <w:rPr>
          <w:rFonts w:cs="Arial"/>
          <w:szCs w:val="20"/>
          <w:lang w:val="en-US"/>
        </w:rPr>
        <w:t xml:space="preserve"> </w:t>
      </w:r>
      <w:proofErr w:type="spellStart"/>
      <w:r w:rsidRPr="00BF13F7">
        <w:rPr>
          <w:rFonts w:cs="Arial"/>
          <w:szCs w:val="20"/>
          <w:lang w:val="en-US"/>
        </w:rPr>
        <w:t>zavod</w:t>
      </w:r>
      <w:proofErr w:type="spellEnd"/>
      <w:r w:rsidRPr="00BF13F7">
        <w:rPr>
          <w:rFonts w:cs="Arial"/>
          <w:szCs w:val="20"/>
          <w:lang w:val="en-US"/>
        </w:rPr>
        <w:t xml:space="preserve">, is upgrading the System for computer-based production of television program (hereinafter referred to as AVID Unity ISIS/Nexis) for acquisition, pre-editing, editing and play out of Video, </w:t>
      </w:r>
      <w:proofErr w:type="gramStart"/>
      <w:r w:rsidRPr="00BF13F7">
        <w:rPr>
          <w:rFonts w:cs="Arial"/>
          <w:szCs w:val="20"/>
          <w:lang w:val="en-US"/>
        </w:rPr>
        <w:t>Audio</w:t>
      </w:r>
      <w:proofErr w:type="gramEnd"/>
      <w:r w:rsidRPr="00BF13F7">
        <w:rPr>
          <w:rFonts w:cs="Arial"/>
          <w:szCs w:val="20"/>
          <w:lang w:val="en-US"/>
        </w:rPr>
        <w:t xml:space="preserve"> and data material necessary for production of television program.</w:t>
      </w:r>
    </w:p>
    <w:p w14:paraId="3A21A676" w14:textId="77777777" w:rsidR="00BF13F7" w:rsidRPr="00BF13F7" w:rsidRDefault="00BF13F7" w:rsidP="00BF13F7">
      <w:pPr>
        <w:rPr>
          <w:lang w:val="en-US"/>
        </w:rPr>
      </w:pPr>
    </w:p>
    <w:p w14:paraId="37FBC553" w14:textId="6DAE04B7" w:rsidR="00BF13F7" w:rsidRDefault="00BF13F7" w:rsidP="00BF13F7">
      <w:pPr>
        <w:pStyle w:val="Heading4"/>
        <w:tabs>
          <w:tab w:val="clear" w:pos="1440"/>
        </w:tabs>
        <w:rPr>
          <w:b/>
          <w:lang w:val="sl-SI"/>
        </w:rPr>
      </w:pPr>
      <w:r>
        <w:rPr>
          <w:b/>
          <w:lang w:val="sl-SI"/>
        </w:rPr>
        <w:t>Technical documentation</w:t>
      </w:r>
    </w:p>
    <w:p w14:paraId="50CDCD6E" w14:textId="77777777" w:rsidR="00BF13F7" w:rsidRDefault="00BF13F7" w:rsidP="00BF13F7"/>
    <w:p w14:paraId="6341D3A3" w14:textId="77777777" w:rsidR="00BF13F7" w:rsidRPr="00BD2DFA" w:rsidRDefault="00BF13F7" w:rsidP="00BF13F7">
      <w:pPr>
        <w:rPr>
          <w:lang w:val="en-US" w:eastAsia="ar-SA"/>
        </w:rPr>
      </w:pPr>
      <w:r w:rsidRPr="00BD2DFA">
        <w:rPr>
          <w:lang w:val="en-US" w:eastAsia="ar-SA"/>
        </w:rPr>
        <w:t xml:space="preserve">The bidder must enclose all needed documentation from which is clearly seen the fulfilling of all technical demands from the bidding documentation. </w:t>
      </w:r>
    </w:p>
    <w:p w14:paraId="23DC2618" w14:textId="77777777" w:rsidR="00BF13F7" w:rsidRPr="00BF13F7" w:rsidRDefault="00BF13F7" w:rsidP="00BF13F7">
      <w:pPr>
        <w:spacing w:line="280" w:lineRule="exact"/>
        <w:rPr>
          <w:rFonts w:cs="Arial"/>
          <w:szCs w:val="20"/>
          <w:lang w:val="en-US"/>
        </w:rPr>
      </w:pPr>
    </w:p>
    <w:p w14:paraId="4FAE3DDD" w14:textId="4DB68235" w:rsidR="00BF13F7" w:rsidRDefault="00BF13F7" w:rsidP="00BF13F7">
      <w:pPr>
        <w:pStyle w:val="Heading4"/>
        <w:tabs>
          <w:tab w:val="clear" w:pos="1440"/>
        </w:tabs>
        <w:rPr>
          <w:b/>
          <w:lang w:val="sl-SI"/>
        </w:rPr>
      </w:pPr>
      <w:r>
        <w:rPr>
          <w:b/>
          <w:lang w:val="sl-SI"/>
        </w:rPr>
        <w:t>Technical standards</w:t>
      </w:r>
    </w:p>
    <w:p w14:paraId="6A881B47" w14:textId="77777777" w:rsidR="00BF13F7" w:rsidRDefault="00BF13F7" w:rsidP="00BF13F7"/>
    <w:p w14:paraId="220843E9" w14:textId="77777777" w:rsidR="00BF13F7" w:rsidRPr="00BD2DFA" w:rsidRDefault="00BF13F7" w:rsidP="00BF13F7">
      <w:pPr>
        <w:shd w:val="clear" w:color="auto" w:fill="FFFFFF" w:themeFill="background1"/>
        <w:suppressAutoHyphens/>
        <w:spacing w:line="100" w:lineRule="atLeast"/>
        <w:rPr>
          <w:kern w:val="1"/>
          <w:lang w:val="en-US" w:eastAsia="ar-SA"/>
        </w:rPr>
      </w:pPr>
      <w:r w:rsidRPr="00BD2DFA">
        <w:rPr>
          <w:kern w:val="1"/>
          <w:lang w:val="en-US" w:eastAsia="ar-SA"/>
        </w:rPr>
        <w:t>Offered equipment must work according to next standards for PAL, SD (576i at 50 Hz) and HD (720p/1080i at 50 Hz):</w:t>
      </w:r>
    </w:p>
    <w:p w14:paraId="3221F4D2" w14:textId="77777777" w:rsidR="00BF13F7" w:rsidRPr="00BD2DFA" w:rsidRDefault="00BF13F7" w:rsidP="00BF13F7">
      <w:pPr>
        <w:shd w:val="clear" w:color="auto" w:fill="FFFFFF" w:themeFill="background1"/>
        <w:suppressAutoHyphens/>
        <w:ind w:left="720"/>
        <w:rPr>
          <w:lang w:val="en-US" w:eastAsia="ar-SA"/>
        </w:rPr>
      </w:pPr>
    </w:p>
    <w:p w14:paraId="5BB9F873"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ITU-R BT.470-6</w:t>
      </w:r>
    </w:p>
    <w:p w14:paraId="087D3DA8"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ITU-R.BT 472</w:t>
      </w:r>
    </w:p>
    <w:p w14:paraId="47B2FC65"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ITU-R BT.601/65</w:t>
      </w:r>
    </w:p>
    <w:p w14:paraId="38898888"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SMPTE 292M-1998</w:t>
      </w:r>
    </w:p>
    <w:p w14:paraId="0F479B15" w14:textId="77777777" w:rsidR="00BF13F7" w:rsidRPr="00BD2DFA" w:rsidRDefault="00BF13F7" w:rsidP="00BF13F7">
      <w:pPr>
        <w:shd w:val="clear" w:color="auto" w:fill="FFFFFF" w:themeFill="background1"/>
        <w:ind w:left="864"/>
        <w:rPr>
          <w:rFonts w:cs="Arial"/>
          <w:szCs w:val="20"/>
          <w:lang w:val="en-US"/>
        </w:rPr>
      </w:pPr>
    </w:p>
    <w:p w14:paraId="491527A8" w14:textId="77777777" w:rsidR="00BF13F7" w:rsidRPr="00BD2DFA" w:rsidRDefault="00BF13F7" w:rsidP="00BF13F7">
      <w:pPr>
        <w:shd w:val="clear" w:color="auto" w:fill="FFFFFF" w:themeFill="background1"/>
        <w:suppressAutoHyphens/>
        <w:spacing w:line="100" w:lineRule="atLeast"/>
        <w:rPr>
          <w:kern w:val="1"/>
          <w:lang w:val="en-US" w:eastAsia="ar-SA"/>
        </w:rPr>
      </w:pPr>
      <w:r w:rsidRPr="00BD2DFA">
        <w:rPr>
          <w:kern w:val="1"/>
          <w:lang w:val="en-US" w:eastAsia="ar-SA"/>
        </w:rPr>
        <w:t>All equipment powered from 230V, 50 Hz mains voltage must fulfil standards SIST EN 50160 and SIST EN 60950</w:t>
      </w:r>
    </w:p>
    <w:p w14:paraId="4B9F2642" w14:textId="77777777" w:rsidR="00BF13F7" w:rsidRPr="00BD2DFA" w:rsidRDefault="00BF13F7" w:rsidP="00BF13F7">
      <w:pPr>
        <w:shd w:val="clear" w:color="auto" w:fill="FFFFFF" w:themeFill="background1"/>
        <w:rPr>
          <w:rFonts w:cs="Arial"/>
          <w:szCs w:val="20"/>
          <w:lang w:val="en-US"/>
        </w:rPr>
      </w:pPr>
      <w:r w:rsidRPr="00BD2DFA">
        <w:rPr>
          <w:rFonts w:cs="Arial"/>
          <w:szCs w:val="20"/>
          <w:lang w:val="en-US"/>
        </w:rPr>
        <w:t>Offered equipment must fulfil standards regarding EMC:</w:t>
      </w:r>
    </w:p>
    <w:p w14:paraId="338B7DBB" w14:textId="77777777" w:rsidR="00BF13F7" w:rsidRPr="00BD2DFA" w:rsidRDefault="00BF13F7" w:rsidP="00BF13F7">
      <w:pPr>
        <w:shd w:val="clear" w:color="auto" w:fill="FFFFFF" w:themeFill="background1"/>
        <w:ind w:left="864"/>
        <w:rPr>
          <w:rFonts w:cs="Arial"/>
          <w:szCs w:val="20"/>
          <w:lang w:val="en-US"/>
        </w:rPr>
      </w:pPr>
    </w:p>
    <w:p w14:paraId="09633AEA" w14:textId="77777777" w:rsidR="00BF13F7" w:rsidRPr="00BD2DFA" w:rsidRDefault="00BF13F7" w:rsidP="00BF13F7">
      <w:pPr>
        <w:shd w:val="clear" w:color="auto" w:fill="FFFFFF" w:themeFill="background1"/>
        <w:ind w:left="720"/>
        <w:rPr>
          <w:lang w:val="en-US"/>
        </w:rPr>
      </w:pPr>
      <w:r w:rsidRPr="00BD2DFA">
        <w:rPr>
          <w:lang w:val="en-US"/>
        </w:rPr>
        <w:t>-  SIST EN 50081-1:1995</w:t>
      </w:r>
    </w:p>
    <w:p w14:paraId="3ED7DD87" w14:textId="77777777" w:rsidR="00BF13F7" w:rsidRPr="00BD2DFA" w:rsidRDefault="00BF13F7" w:rsidP="00BF13F7">
      <w:pPr>
        <w:shd w:val="clear" w:color="auto" w:fill="FFFFFF" w:themeFill="background1"/>
        <w:ind w:left="720"/>
        <w:rPr>
          <w:lang w:val="en-US"/>
        </w:rPr>
      </w:pPr>
      <w:r w:rsidRPr="00BD2DFA">
        <w:rPr>
          <w:lang w:val="en-US"/>
        </w:rPr>
        <w:t>-  SIST EN 50082-2:1997</w:t>
      </w:r>
    </w:p>
    <w:p w14:paraId="792791E6" w14:textId="77777777" w:rsidR="00BF13F7" w:rsidRPr="00956A6F" w:rsidRDefault="00BF13F7" w:rsidP="00BF13F7"/>
    <w:p w14:paraId="7E15159E" w14:textId="14018E4E" w:rsidR="00BF13F7" w:rsidRDefault="00341FFA" w:rsidP="00BF13F7">
      <w:pPr>
        <w:pStyle w:val="Heading4"/>
        <w:tabs>
          <w:tab w:val="clear" w:pos="1440"/>
        </w:tabs>
        <w:rPr>
          <w:b/>
          <w:lang w:val="sl-SI"/>
        </w:rPr>
      </w:pPr>
      <w:r>
        <w:rPr>
          <w:b/>
          <w:lang w:val="sl-SI"/>
        </w:rPr>
        <w:t>Description of existing Video server system – general demands and data</w:t>
      </w:r>
    </w:p>
    <w:p w14:paraId="09EB525A" w14:textId="77777777" w:rsidR="00BF13F7" w:rsidRDefault="00BF13F7" w:rsidP="00BF13F7"/>
    <w:p w14:paraId="4B33EB14" w14:textId="77777777" w:rsidR="00341FFA" w:rsidRPr="00BD2DFA" w:rsidRDefault="00341FFA" w:rsidP="00341FFA">
      <w:pPr>
        <w:shd w:val="clear" w:color="auto" w:fill="FFFFFF" w:themeFill="background1"/>
        <w:spacing w:after="240"/>
        <w:rPr>
          <w:rFonts w:cs="Arial"/>
          <w:szCs w:val="20"/>
          <w:lang w:val="en-US"/>
        </w:rPr>
      </w:pPr>
      <w:r w:rsidRPr="00BD2DFA">
        <w:rPr>
          <w:lang w:val="en-US"/>
        </w:rPr>
        <w:t xml:space="preserve">For all external software applications which act as gateways with Video production server system user interfaces, databases and other software applications, we require support or compatibility with Microsoft Windows </w:t>
      </w:r>
      <w:proofErr w:type="gramStart"/>
      <w:r w:rsidRPr="00BD2DFA">
        <w:rPr>
          <w:lang w:val="en-US"/>
        </w:rPr>
        <w:t>environment</w:t>
      </w:r>
      <w:proofErr w:type="gramEnd"/>
    </w:p>
    <w:p w14:paraId="21CE4751" w14:textId="77777777" w:rsidR="00341FFA" w:rsidRPr="00BD2DFA" w:rsidRDefault="00341FFA" w:rsidP="00341FFA">
      <w:pPr>
        <w:shd w:val="clear" w:color="auto" w:fill="FFFFFF" w:themeFill="background1"/>
        <w:spacing w:after="240"/>
        <w:rPr>
          <w:rFonts w:cs="Arial"/>
          <w:szCs w:val="20"/>
          <w:lang w:val="en-US"/>
        </w:rPr>
      </w:pPr>
      <w:r w:rsidRPr="00BD2DFA">
        <w:rPr>
          <w:rFonts w:cs="Arial"/>
          <w:szCs w:val="20"/>
          <w:lang w:val="en-US"/>
        </w:rPr>
        <w:t xml:space="preserve">The buyer has in RC Koper already installed an Avid iNews system, system for file coding farm </w:t>
      </w:r>
      <w:proofErr w:type="spellStart"/>
      <w:r w:rsidRPr="00BD2DFA">
        <w:rPr>
          <w:rFonts w:cs="Arial"/>
          <w:szCs w:val="20"/>
          <w:lang w:val="en-US"/>
        </w:rPr>
        <w:t>Rhozet</w:t>
      </w:r>
      <w:proofErr w:type="spellEnd"/>
      <w:r w:rsidRPr="00BD2DFA">
        <w:rPr>
          <w:rFonts w:cs="Arial"/>
          <w:szCs w:val="20"/>
          <w:lang w:val="en-US"/>
        </w:rPr>
        <w:t xml:space="preserve"> WFS Carbon Coder and a video production server system AVID Unity ISIS in next configuration:</w:t>
      </w:r>
    </w:p>
    <w:p w14:paraId="0192BB3B"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Unity ISIS Video disk array capacity 64TB</w:t>
      </w:r>
    </w:p>
    <w:p w14:paraId="752580E0"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lastRenderedPageBreak/>
        <w:t>Avid Nexis E2 Video disk array capacity 100TB</w:t>
      </w:r>
    </w:p>
    <w:p w14:paraId="3ACE054A"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Avid </w:t>
      </w:r>
      <w:proofErr w:type="spellStart"/>
      <w:r w:rsidRPr="00BD2DFA">
        <w:rPr>
          <w:lang w:val="en-US"/>
        </w:rPr>
        <w:t>Inteplay</w:t>
      </w:r>
      <w:proofErr w:type="spellEnd"/>
    </w:p>
    <w:p w14:paraId="0CADCD44"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Interplay Capture</w:t>
      </w:r>
    </w:p>
    <w:p w14:paraId="02A853F7"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Media Central</w:t>
      </w:r>
    </w:p>
    <w:p w14:paraId="0EA9EF4B"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Avid iNews Command </w:t>
      </w:r>
    </w:p>
    <w:p w14:paraId="284DCB72"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Transfer Manager</w:t>
      </w:r>
    </w:p>
    <w:p w14:paraId="4B828B90"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Six (6) video input output units Avid Airspeed</w:t>
      </w:r>
    </w:p>
    <w:p w14:paraId="6A30E129"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Fife (5) video input output units Avid Airspeed </w:t>
      </w:r>
      <w:proofErr w:type="spellStart"/>
      <w:r w:rsidRPr="00BD2DFA">
        <w:rPr>
          <w:lang w:val="en-US"/>
        </w:rPr>
        <w:t>Multistream</w:t>
      </w:r>
      <w:proofErr w:type="spellEnd"/>
    </w:p>
    <w:p w14:paraId="703AD788"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Eleven (11) editing </w:t>
      </w:r>
      <w:proofErr w:type="gramStart"/>
      <w:r w:rsidRPr="00BD2DFA">
        <w:rPr>
          <w:lang w:val="en-US"/>
        </w:rPr>
        <w:t>work stations</w:t>
      </w:r>
      <w:proofErr w:type="gramEnd"/>
      <w:r w:rsidRPr="00BD2DFA">
        <w:rPr>
          <w:lang w:val="en-US"/>
        </w:rPr>
        <w:t xml:space="preserve"> Avid </w:t>
      </w:r>
      <w:proofErr w:type="spellStart"/>
      <w:r w:rsidRPr="00BD2DFA">
        <w:rPr>
          <w:lang w:val="en-US"/>
        </w:rPr>
        <w:t>NewsCutter</w:t>
      </w:r>
      <w:proofErr w:type="spellEnd"/>
    </w:p>
    <w:p w14:paraId="1C6B5CFE"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Fife (5) stations for simple clip management Avid Instinct</w:t>
      </w:r>
    </w:p>
    <w:p w14:paraId="5DDB34FE"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Seven (7) stations for simple clip pre-editing Avid Assist</w:t>
      </w:r>
    </w:p>
    <w:p w14:paraId="3D8CE15F"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Online (working) archive including disc array 16TB and 96TB, control system for SGL </w:t>
      </w:r>
      <w:proofErr w:type="spellStart"/>
      <w:r w:rsidRPr="00BD2DFA">
        <w:rPr>
          <w:lang w:val="en-US"/>
        </w:rPr>
        <w:t>FlashNet</w:t>
      </w:r>
      <w:proofErr w:type="spellEnd"/>
      <w:r w:rsidRPr="00BD2DFA">
        <w:rPr>
          <w:lang w:val="en-US"/>
        </w:rPr>
        <w:t xml:space="preserve">, robotized tray library </w:t>
      </w:r>
      <w:r w:rsidRPr="00BD2DFA">
        <w:rPr>
          <w:color w:val="000000"/>
          <w:lang w:val="en-US"/>
        </w:rPr>
        <w:t>Quantum- Scalar i500,</w:t>
      </w:r>
      <w:r w:rsidRPr="00BD2DFA">
        <w:rPr>
          <w:lang w:val="en-US"/>
        </w:rPr>
        <w:t xml:space="preserve"> server for A/V contents transfer between Avid and file memory system and system for </w:t>
      </w:r>
      <w:proofErr w:type="gramStart"/>
      <w:r w:rsidRPr="00BD2DFA">
        <w:rPr>
          <w:lang w:val="en-US"/>
        </w:rPr>
        <w:t>low res</w:t>
      </w:r>
      <w:proofErr w:type="gramEnd"/>
      <w:r w:rsidRPr="00BD2DFA">
        <w:rPr>
          <w:lang w:val="en-US"/>
        </w:rPr>
        <w:t xml:space="preserve"> A/V contents generation (transcode) and tray library.</w:t>
      </w:r>
    </w:p>
    <w:p w14:paraId="60AEBEF8" w14:textId="77777777" w:rsidR="00341FFA" w:rsidRPr="00BD2DFA" w:rsidRDefault="00341FFA" w:rsidP="00341FFA">
      <w:pPr>
        <w:shd w:val="clear" w:color="auto" w:fill="FFFFFF" w:themeFill="background1"/>
        <w:rPr>
          <w:lang w:val="en-US"/>
        </w:rPr>
      </w:pPr>
    </w:p>
    <w:p w14:paraId="2AE1188C" w14:textId="77777777" w:rsidR="00341FFA" w:rsidRPr="00BD2DFA" w:rsidRDefault="00341FFA" w:rsidP="00341FFA">
      <w:pPr>
        <w:shd w:val="clear" w:color="auto" w:fill="FFFFFF" w:themeFill="background1"/>
        <w:suppressAutoHyphens/>
        <w:spacing w:line="100" w:lineRule="atLeast"/>
        <w:rPr>
          <w:kern w:val="1"/>
          <w:lang w:val="en-US" w:eastAsia="ar-SA"/>
        </w:rPr>
      </w:pPr>
      <w:r w:rsidRPr="00BD2DFA">
        <w:rPr>
          <w:kern w:val="1"/>
          <w:lang w:val="en-US" w:eastAsia="ar-SA"/>
        </w:rPr>
        <w:t xml:space="preserve">The equipment must be integrated in the existing Video production server system AVID Interplay. Details about demands will be mentioned </w:t>
      </w:r>
      <w:proofErr w:type="gramStart"/>
      <w:r w:rsidRPr="00BD2DFA">
        <w:rPr>
          <w:kern w:val="1"/>
          <w:lang w:val="en-US" w:eastAsia="ar-SA"/>
        </w:rPr>
        <w:t>later on</w:t>
      </w:r>
      <w:proofErr w:type="gramEnd"/>
      <w:r w:rsidRPr="00BD2DFA">
        <w:rPr>
          <w:kern w:val="1"/>
          <w:lang w:val="en-US" w:eastAsia="ar-SA"/>
        </w:rPr>
        <w:t xml:space="preserve"> in </w:t>
      </w:r>
      <w:proofErr w:type="gramStart"/>
      <w:r w:rsidRPr="00BD2DFA">
        <w:rPr>
          <w:kern w:val="1"/>
          <w:lang w:val="en-US" w:eastAsia="ar-SA"/>
        </w:rPr>
        <w:t>description</w:t>
      </w:r>
      <w:proofErr w:type="gramEnd"/>
      <w:r w:rsidRPr="00BD2DFA">
        <w:rPr>
          <w:kern w:val="1"/>
          <w:lang w:val="en-US" w:eastAsia="ar-SA"/>
        </w:rPr>
        <w:t xml:space="preserve"> of the elements for the system upgrade. All costs for equipment integration in Video production server system must be included in the offer.</w:t>
      </w:r>
    </w:p>
    <w:p w14:paraId="18776E48" w14:textId="77777777" w:rsidR="00341FFA" w:rsidRPr="00BD2DFA" w:rsidRDefault="00341FFA" w:rsidP="00341FFA">
      <w:pPr>
        <w:shd w:val="clear" w:color="auto" w:fill="FFFFFF" w:themeFill="background1"/>
        <w:spacing w:line="100" w:lineRule="atLeast"/>
        <w:ind w:left="864"/>
        <w:rPr>
          <w:kern w:val="1"/>
          <w:lang w:val="en-US"/>
        </w:rPr>
      </w:pPr>
    </w:p>
    <w:p w14:paraId="38CE7535" w14:textId="77777777" w:rsidR="00341FFA" w:rsidRPr="00BD2DFA" w:rsidRDefault="00341FFA" w:rsidP="00341FFA">
      <w:pPr>
        <w:shd w:val="clear" w:color="auto" w:fill="FFFFFF" w:themeFill="background1"/>
        <w:suppressAutoHyphens/>
        <w:spacing w:line="100" w:lineRule="atLeast"/>
        <w:rPr>
          <w:kern w:val="1"/>
          <w:lang w:val="en-US" w:eastAsia="ar-SA"/>
        </w:rPr>
      </w:pPr>
      <w:r w:rsidRPr="00BD2DFA">
        <w:rPr>
          <w:rFonts w:cs="Arial"/>
          <w:lang w:val="en-US" w:eastAsia="ar-SA"/>
        </w:rPr>
        <w:t xml:space="preserve">The equipment for which </w:t>
      </w:r>
      <w:proofErr w:type="gramStart"/>
      <w:r w:rsidRPr="00BD2DFA">
        <w:rPr>
          <w:rFonts w:cs="Arial"/>
          <w:lang w:val="en-US" w:eastAsia="ar-SA"/>
        </w:rPr>
        <w:t>are</w:t>
      </w:r>
      <w:proofErr w:type="gramEnd"/>
      <w:r w:rsidRPr="00BD2DFA">
        <w:rPr>
          <w:rFonts w:cs="Arial"/>
          <w:lang w:val="en-US" w:eastAsia="ar-SA"/>
        </w:rPr>
        <w:t xml:space="preserve"> not required special technological characteristic (LCD computer monitors, PAL video monitors, loudspeakers, </w:t>
      </w:r>
      <w:proofErr w:type="gramStart"/>
      <w:r w:rsidRPr="00BD2DFA">
        <w:rPr>
          <w:rFonts w:cs="Arial"/>
          <w:lang w:val="en-US" w:eastAsia="ar-SA"/>
        </w:rPr>
        <w:t>tapes</w:t>
      </w:r>
      <w:proofErr w:type="gramEnd"/>
      <w:r w:rsidRPr="00BD2DFA">
        <w:rPr>
          <w:rFonts w:cs="Arial"/>
          <w:lang w:val="en-US" w:eastAsia="ar-SA"/>
        </w:rPr>
        <w:t xml:space="preserve"> and standard PC) should be quoted just in quantity and technical specifications. The offer must contain the list and the required technical characteristics for the mentioned equipment. The contracting authority reserves himself the right to buy the mentioned equipment conforming to the proposed specification at his own </w:t>
      </w:r>
      <w:proofErr w:type="gramStart"/>
      <w:r w:rsidRPr="00BD2DFA">
        <w:rPr>
          <w:rFonts w:cs="Arial"/>
          <w:lang w:val="en-US" w:eastAsia="ar-SA"/>
        </w:rPr>
        <w:t>expenses</w:t>
      </w:r>
      <w:proofErr w:type="gramEnd"/>
      <w:r w:rsidRPr="00BD2DFA">
        <w:rPr>
          <w:kern w:val="1"/>
          <w:lang w:val="en-US" w:eastAsia="ar-SA"/>
        </w:rPr>
        <w:t>.</w:t>
      </w:r>
    </w:p>
    <w:p w14:paraId="63733CCE" w14:textId="77777777" w:rsidR="00341FFA" w:rsidRPr="00BD2DFA" w:rsidRDefault="00341FFA" w:rsidP="00341FFA">
      <w:pPr>
        <w:shd w:val="clear" w:color="auto" w:fill="FFFFFF" w:themeFill="background1"/>
        <w:spacing w:line="100" w:lineRule="atLeast"/>
        <w:ind w:left="864"/>
        <w:rPr>
          <w:kern w:val="1"/>
          <w:lang w:val="en-US"/>
        </w:rPr>
      </w:pPr>
    </w:p>
    <w:p w14:paraId="42966E19" w14:textId="77A2DE08" w:rsidR="00BF13F7" w:rsidRPr="00341FFA" w:rsidRDefault="00341FFA" w:rsidP="00341FFA">
      <w:pPr>
        <w:shd w:val="clear" w:color="auto" w:fill="FFFFFF" w:themeFill="background1"/>
        <w:suppressAutoHyphens/>
        <w:spacing w:line="100" w:lineRule="atLeast"/>
        <w:rPr>
          <w:color w:val="000000"/>
          <w:kern w:val="1"/>
          <w:lang w:val="en-US" w:eastAsia="ar-SA"/>
        </w:rPr>
      </w:pPr>
      <w:r w:rsidRPr="00BD2DFA">
        <w:rPr>
          <w:color w:val="000000"/>
          <w:kern w:val="1"/>
          <w:lang w:val="en-US" w:eastAsia="ar-SA"/>
        </w:rPr>
        <w:t>The bidder must offer for all offered API software or control protocols belonging documentation or descriptions and assure software or control protocol functionality and suitably technical support in such a way that usage of mentioned features will not disturb or threat stability or expected functionality of the Video production server system.</w:t>
      </w:r>
    </w:p>
    <w:p w14:paraId="200A7ED0" w14:textId="2E653D50" w:rsidR="00BF13F7" w:rsidRDefault="00341FFA" w:rsidP="00BF13F7">
      <w:pPr>
        <w:pStyle w:val="Heading3"/>
        <w:rPr>
          <w:b/>
          <w:color w:val="000000"/>
        </w:rPr>
      </w:pPr>
      <w:bookmarkStart w:id="15" w:name="_Toc144197588"/>
      <w:r>
        <w:rPr>
          <w:b/>
          <w:color w:val="000000"/>
        </w:rPr>
        <w:t>Detailed description of the elements of the system</w:t>
      </w:r>
      <w:bookmarkEnd w:id="15"/>
    </w:p>
    <w:p w14:paraId="4DAFC136" w14:textId="77777777" w:rsidR="00BF13F7" w:rsidRPr="0025487E" w:rsidRDefault="00BF13F7" w:rsidP="00BF13F7"/>
    <w:p w14:paraId="6A9411AD" w14:textId="04F5EC45" w:rsidR="00BF13F7" w:rsidRDefault="00341FFA" w:rsidP="00BF13F7">
      <w:pPr>
        <w:pStyle w:val="Heading4"/>
        <w:tabs>
          <w:tab w:val="clear" w:pos="1440"/>
        </w:tabs>
        <w:rPr>
          <w:b/>
          <w:lang w:val="sl-SI"/>
        </w:rPr>
      </w:pPr>
      <w:r>
        <w:rPr>
          <w:b/>
          <w:lang w:val="sl-SI"/>
        </w:rPr>
        <w:t>Upgrading (replacement) of the automated LTO tape library</w:t>
      </w:r>
    </w:p>
    <w:p w14:paraId="4D770A9D" w14:textId="77777777" w:rsidR="00BF13F7" w:rsidRPr="00956A6F" w:rsidRDefault="00BF13F7" w:rsidP="00BF13F7"/>
    <w:p w14:paraId="59114D17"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client requires the delivery of an expandable tape library. The basic module must include at least 100 slots for LTO-9 tape media and at least three (3) slots for LTO9 or newer tape drive units.</w:t>
      </w:r>
    </w:p>
    <w:p w14:paraId="07C7435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delivered library configuration must provide at least 2.25 PB of space at a compression ratio of 2.5:1.</w:t>
      </w:r>
    </w:p>
    <w:p w14:paraId="026E841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A minimum of 60 LTO-9 tape media and cleaning media for installation in the basic module must be provided.</w:t>
      </w:r>
    </w:p>
    <w:p w14:paraId="64CD73DD"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tape library must be delivered with a minimum of two (2) LTO-9 tape drive units (8Gb </w:t>
      </w:r>
      <w:proofErr w:type="spellStart"/>
      <w:r w:rsidRPr="00BD2DFA">
        <w:rPr>
          <w:rFonts w:ascii="Arial" w:eastAsia="Times New Roman" w:hAnsi="Arial"/>
          <w:color w:val="000000"/>
          <w:kern w:val="1"/>
          <w:sz w:val="20"/>
          <w:lang w:val="en-US" w:eastAsia="ar-SA"/>
        </w:rPr>
        <w:t>Fibre</w:t>
      </w:r>
      <w:proofErr w:type="spellEnd"/>
      <w:r w:rsidRPr="00BD2DFA">
        <w:rPr>
          <w:rFonts w:ascii="Arial" w:eastAsia="Times New Roman" w:hAnsi="Arial"/>
          <w:color w:val="000000"/>
          <w:kern w:val="1"/>
          <w:sz w:val="20"/>
          <w:lang w:val="en-US" w:eastAsia="ar-SA"/>
        </w:rPr>
        <w:t xml:space="preserve"> channel). The possibility of easy expansion to a total of 36PB (800 LTO-9 tape media), including an increase in the number of tape </w:t>
      </w:r>
      <w:proofErr w:type="gramStart"/>
      <w:r w:rsidRPr="00BD2DFA">
        <w:rPr>
          <w:rFonts w:ascii="Arial" w:eastAsia="Times New Roman" w:hAnsi="Arial"/>
          <w:color w:val="000000"/>
          <w:kern w:val="1"/>
          <w:sz w:val="20"/>
          <w:lang w:val="en-US" w:eastAsia="ar-SA"/>
        </w:rPr>
        <w:t>drive</w:t>
      </w:r>
      <w:proofErr w:type="gramEnd"/>
      <w:r w:rsidRPr="00BD2DFA">
        <w:rPr>
          <w:rFonts w:ascii="Arial" w:eastAsia="Times New Roman" w:hAnsi="Arial"/>
          <w:color w:val="000000"/>
          <w:kern w:val="1"/>
          <w:sz w:val="20"/>
          <w:lang w:val="en-US" w:eastAsia="ar-SA"/>
        </w:rPr>
        <w:t xml:space="preserve"> to 24, is required.</w:t>
      </w:r>
    </w:p>
    <w:p w14:paraId="38E2D08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basic module must be equipped with a redundant power supply.</w:t>
      </w:r>
    </w:p>
    <w:p w14:paraId="7065F94B"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provider must provide all the licenses for operation of the delivered tape drive library, as well as all licenses for integration into the existing archive system.</w:t>
      </w:r>
    </w:p>
    <w:p w14:paraId="1319ABEF"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transfer of archived A/V content and metadata from the existing LTO-6 Quantum Scalar i500 robotic library must be ensured.</w:t>
      </w:r>
    </w:p>
    <w:p w14:paraId="5AE5A2B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lastRenderedPageBreak/>
        <w:t xml:space="preserve">The hardware and software must be fully compatible and integrated with the existing control server for archiving and restoring of the tape library, as well as with the Avid video server system and the Avid-SGL </w:t>
      </w:r>
      <w:proofErr w:type="spellStart"/>
      <w:r w:rsidRPr="00BD2DFA">
        <w:rPr>
          <w:rFonts w:ascii="Arial" w:eastAsia="Times New Roman" w:hAnsi="Arial"/>
          <w:color w:val="000000"/>
          <w:kern w:val="1"/>
          <w:sz w:val="20"/>
          <w:lang w:val="en-US" w:eastAsia="ar-SA"/>
        </w:rPr>
        <w:t>FlashNet</w:t>
      </w:r>
      <w:proofErr w:type="spellEnd"/>
      <w:r w:rsidRPr="00BD2DFA">
        <w:rPr>
          <w:rFonts w:ascii="Arial" w:eastAsia="Times New Roman" w:hAnsi="Arial"/>
          <w:color w:val="000000"/>
          <w:kern w:val="1"/>
          <w:sz w:val="20"/>
          <w:lang w:val="en-US" w:eastAsia="ar-SA"/>
        </w:rPr>
        <w:t xml:space="preserve"> or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archive system.</w:t>
      </w:r>
    </w:p>
    <w:p w14:paraId="369F93AE" w14:textId="77777777" w:rsidR="00341FFA" w:rsidRPr="00BD2DFA" w:rsidRDefault="00341FFA" w:rsidP="00341FFA">
      <w:pPr>
        <w:shd w:val="clear" w:color="auto" w:fill="FFFFFF" w:themeFill="background1"/>
        <w:rPr>
          <w:b/>
          <w:bCs/>
          <w:lang w:val="en-US"/>
        </w:rPr>
      </w:pPr>
      <w:r w:rsidRPr="00BD2DFA">
        <w:rPr>
          <w:b/>
          <w:bCs/>
          <w:lang w:val="en-US"/>
        </w:rPr>
        <w:t>Sample model: Quantum Scalar i6 or equivalent.</w:t>
      </w:r>
    </w:p>
    <w:p w14:paraId="46C39AAA" w14:textId="77777777" w:rsidR="00341FFA" w:rsidRDefault="00341FFA" w:rsidP="00BF13F7">
      <w:pPr>
        <w:rPr>
          <w:b/>
          <w:bCs/>
        </w:rPr>
      </w:pPr>
    </w:p>
    <w:p w14:paraId="068E889D" w14:textId="2C15B317" w:rsidR="00BF13F7" w:rsidRDefault="00341FFA" w:rsidP="00BF13F7">
      <w:pPr>
        <w:pStyle w:val="Heading4"/>
        <w:tabs>
          <w:tab w:val="clear" w:pos="1440"/>
        </w:tabs>
        <w:rPr>
          <w:b/>
          <w:lang w:val="sl-SI"/>
        </w:rPr>
      </w:pPr>
      <w:r>
        <w:rPr>
          <w:b/>
          <w:lang w:val="sl-SI"/>
        </w:rPr>
        <w:t>Upgrade of control server software for managing the LTO library – SGL Flashnet</w:t>
      </w:r>
    </w:p>
    <w:p w14:paraId="76F3B1C1"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upgrade of </w:t>
      </w:r>
      <w:proofErr w:type="gramStart"/>
      <w:r w:rsidRPr="00BD2DFA">
        <w:rPr>
          <w:rFonts w:ascii="Arial" w:eastAsia="Times New Roman" w:hAnsi="Arial"/>
          <w:color w:val="000000"/>
          <w:kern w:val="1"/>
          <w:sz w:val="20"/>
          <w:lang w:val="en-US" w:eastAsia="ar-SA"/>
        </w:rPr>
        <w:t>existing</w:t>
      </w:r>
      <w:proofErr w:type="gramEnd"/>
      <w:r w:rsidRPr="00BD2DFA">
        <w:rPr>
          <w:rFonts w:ascii="Arial" w:eastAsia="Times New Roman" w:hAnsi="Arial"/>
          <w:color w:val="000000"/>
          <w:kern w:val="1"/>
          <w:sz w:val="20"/>
          <w:lang w:val="en-US" w:eastAsia="ar-SA"/>
        </w:rPr>
        <w:t xml:space="preserve"> software for managing the tape drive library SGL Flashnet to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software is required.</w:t>
      </w:r>
    </w:p>
    <w:p w14:paraId="7DF73E08"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software must be fully compatible and integrated into the existing archive system.</w:t>
      </w:r>
    </w:p>
    <w:p w14:paraId="1113C21A"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upgrade of software for managing the tape drive library must enable the transfer of all files and data (metadata) from the existing SGL Flashnet system to the new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system without data or file loss.</w:t>
      </w:r>
    </w:p>
    <w:p w14:paraId="268B7BEE" w14:textId="3116CE1C" w:rsidR="00BF13F7" w:rsidRPr="00341FFA" w:rsidRDefault="00341FFA" w:rsidP="00341FFA">
      <w:pPr>
        <w:shd w:val="clear" w:color="auto" w:fill="FFFFFF" w:themeFill="background1"/>
        <w:rPr>
          <w:b/>
          <w:bCs/>
          <w:lang w:val="en-US"/>
        </w:rPr>
      </w:pPr>
      <w:r w:rsidRPr="00BD2DFA">
        <w:rPr>
          <w:b/>
          <w:bCs/>
          <w:lang w:val="en-US"/>
        </w:rPr>
        <w:t xml:space="preserve">Sample model: </w:t>
      </w:r>
      <w:proofErr w:type="spellStart"/>
      <w:r w:rsidRPr="00BD2DFA">
        <w:rPr>
          <w:b/>
          <w:bCs/>
          <w:lang w:val="en-US"/>
        </w:rPr>
        <w:t>Telestream</w:t>
      </w:r>
      <w:proofErr w:type="spellEnd"/>
      <w:r w:rsidRPr="00BD2DFA">
        <w:rPr>
          <w:b/>
          <w:bCs/>
          <w:lang w:val="en-US"/>
        </w:rPr>
        <w:t xml:space="preserve"> DIVA or equivalent</w:t>
      </w:r>
    </w:p>
    <w:p w14:paraId="501E1ED8" w14:textId="77777777" w:rsidR="00BF13F7" w:rsidRPr="00956A6F" w:rsidRDefault="00BF13F7" w:rsidP="00BF13F7">
      <w:pPr>
        <w:rPr>
          <w:b/>
          <w:bCs/>
        </w:rPr>
      </w:pPr>
    </w:p>
    <w:p w14:paraId="37C6C12E" w14:textId="4052CE1A" w:rsidR="00BF13F7" w:rsidRPr="00341FFA" w:rsidRDefault="00341FFA" w:rsidP="00BF13F7">
      <w:pPr>
        <w:pStyle w:val="Heading4"/>
        <w:tabs>
          <w:tab w:val="clear" w:pos="1440"/>
        </w:tabs>
        <w:rPr>
          <w:b/>
          <w:lang w:val="sl-SI"/>
        </w:rPr>
      </w:pPr>
      <w:r>
        <w:rPr>
          <w:b/>
          <w:lang w:val="sl-SI"/>
        </w:rPr>
        <w:t>Hardware upgrade – LTO tape drive management server</w:t>
      </w:r>
    </w:p>
    <w:p w14:paraId="770E69B9"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upgrade of </w:t>
      </w:r>
      <w:proofErr w:type="gramStart"/>
      <w:r w:rsidRPr="00BD2DFA">
        <w:rPr>
          <w:rFonts w:ascii="Arial" w:eastAsia="Times New Roman" w:hAnsi="Arial"/>
          <w:color w:val="000000"/>
          <w:kern w:val="1"/>
          <w:sz w:val="20"/>
          <w:lang w:val="en-US" w:eastAsia="ar-SA"/>
        </w:rPr>
        <w:t>existing</w:t>
      </w:r>
      <w:proofErr w:type="gramEnd"/>
      <w:r w:rsidRPr="00BD2DFA">
        <w:rPr>
          <w:rFonts w:ascii="Arial" w:eastAsia="Times New Roman" w:hAnsi="Arial"/>
          <w:color w:val="000000"/>
          <w:kern w:val="1"/>
          <w:sz w:val="20"/>
          <w:lang w:val="en-US" w:eastAsia="ar-SA"/>
        </w:rPr>
        <w:t xml:space="preserve"> server for managing the tape library is required.</w:t>
      </w:r>
    </w:p>
    <w:p w14:paraId="7EFAC99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hardware must be certified for the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software by the manufacturer.</w:t>
      </w:r>
    </w:p>
    <w:p w14:paraId="761417D7"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Minimum technical requirements for hardware: 2 x Intel Xeon-Silver 4214R processors, 64GB RAM 2Rx4 PC4-2933Y, boot-optimized disk subsystem with hardware RAID controller 0 or 1 and at least 2x480GB, "hot-plug" SATA 6G SFF SSD, server height no more than 2U.</w:t>
      </w:r>
    </w:p>
    <w:p w14:paraId="7BE394A7"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delivered server configuration must provide at least (4) PCI Express expansion slots with built-in Dual port 8Gb SFP+ card for connection to the tape library and an additional Dual port 10GbE SFP+ network card for connection to the network switch (certified by Avid manufacturer for compatibility with ISIS and NEXIS disk arrays). All connecting FC cables (5m) must be included.</w:t>
      </w:r>
    </w:p>
    <w:p w14:paraId="64CACD1E"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chassis must be equipped with at least two redundant hot-plug power supplies, and installation in a 19" rack mount must be supported.</w:t>
      </w:r>
    </w:p>
    <w:p w14:paraId="532BDAE1"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server must be delivered with a permanent license for the Windows Server operating system.</w:t>
      </w:r>
    </w:p>
    <w:p w14:paraId="5478C18E"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hardware must be fully compatible and integrated into the existing archive system.</w:t>
      </w:r>
    </w:p>
    <w:p w14:paraId="37A639EE" w14:textId="77777777" w:rsidR="00341FFA" w:rsidRPr="00BD2DFA" w:rsidRDefault="00341FFA" w:rsidP="00341FFA">
      <w:pPr>
        <w:shd w:val="clear" w:color="auto" w:fill="FFFFFF" w:themeFill="background1"/>
        <w:rPr>
          <w:b/>
          <w:bCs/>
          <w:lang w:val="en-US"/>
        </w:rPr>
      </w:pPr>
      <w:r w:rsidRPr="00BD2DFA">
        <w:rPr>
          <w:b/>
          <w:bCs/>
          <w:lang w:val="en-US"/>
        </w:rPr>
        <w:t>Sample model: HP DL380, Gen10 or equivalent</w:t>
      </w:r>
    </w:p>
    <w:p w14:paraId="572B3915" w14:textId="77777777" w:rsidR="00BF13F7" w:rsidRPr="00956A6F" w:rsidRDefault="00BF13F7" w:rsidP="00BF13F7">
      <w:pPr>
        <w:rPr>
          <w:b/>
          <w:bCs/>
        </w:rPr>
      </w:pPr>
    </w:p>
    <w:p w14:paraId="3039CE65" w14:textId="3F00F2C1" w:rsidR="00BF13F7" w:rsidRDefault="00341FFA" w:rsidP="00BF13F7">
      <w:pPr>
        <w:pStyle w:val="Heading4"/>
        <w:tabs>
          <w:tab w:val="clear" w:pos="1440"/>
        </w:tabs>
        <w:rPr>
          <w:b/>
          <w:lang w:val="sl-SI"/>
        </w:rPr>
      </w:pPr>
      <w:r>
        <w:rPr>
          <w:b/>
          <w:lang w:val="sl-SI"/>
        </w:rPr>
        <w:t>Hardware upgrade</w:t>
      </w:r>
      <w:r w:rsidR="00BF13F7">
        <w:rPr>
          <w:b/>
          <w:lang w:val="sl-SI"/>
        </w:rPr>
        <w:t xml:space="preserve"> – Interplay Archive Engine</w:t>
      </w:r>
      <w:r>
        <w:rPr>
          <w:b/>
          <w:lang w:val="sl-SI"/>
        </w:rPr>
        <w:t xml:space="preserve"> server</w:t>
      </w:r>
    </w:p>
    <w:p w14:paraId="34AFC485" w14:textId="77777777" w:rsidR="00BF13F7" w:rsidRDefault="00BF13F7" w:rsidP="00BF13F7"/>
    <w:p w14:paraId="5612F543" w14:textId="77777777" w:rsidR="00BF13F7" w:rsidRDefault="00BF13F7" w:rsidP="00BF13F7">
      <w:r>
        <w:t>Oprema mora biti certificirana za aplikacijo Avid Interplay Archive Engine s strani proizvajalca programske opreme.</w:t>
      </w:r>
    </w:p>
    <w:p w14:paraId="3057E81A" w14:textId="77777777" w:rsidR="00BF13F7" w:rsidRDefault="00BF13F7" w:rsidP="00BF13F7"/>
    <w:p w14:paraId="37700257" w14:textId="77777777" w:rsidR="00BF13F7" w:rsidRDefault="00BF13F7" w:rsidP="00BF13F7">
      <w:r>
        <w:t>Minimalne tehnične zahteve strojne opreme: 2 x Intel Xeon-Silver 4214R procesor, 64GB RAM 2Rx4 PC4-2933Y, zagonsko optimiziran diskovni podsistem s strojnim RAID krmilnikom 0 ali 1 in vsaj 2x480GB »hot plug« SATA 6G  SFF SSD, višina strežnika največ 2U.</w:t>
      </w:r>
    </w:p>
    <w:p w14:paraId="5F1695BA" w14:textId="77777777" w:rsidR="00BF13F7" w:rsidRDefault="00BF13F7" w:rsidP="00BF13F7"/>
    <w:p w14:paraId="007ADD69" w14:textId="77777777" w:rsidR="00BF13F7" w:rsidRDefault="00BF13F7" w:rsidP="00BF13F7">
      <w:r>
        <w:t>Ohišje mora biti opremljeno z najmanj dvema redundantnima napajalnikoma, omogočana mora biti vgradnja v 19"  rack stojalo.</w:t>
      </w:r>
    </w:p>
    <w:p w14:paraId="048CBAA6" w14:textId="77777777" w:rsidR="00BF13F7" w:rsidRDefault="00BF13F7" w:rsidP="00BF13F7"/>
    <w:p w14:paraId="25E119F2" w14:textId="77777777" w:rsidR="00BF13F7" w:rsidRDefault="00BF13F7" w:rsidP="00BF13F7">
      <w:r>
        <w:t>Strežnik mora biti dobavljen s trajno licenco za operacijski sistem Windows Server.</w:t>
      </w:r>
    </w:p>
    <w:p w14:paraId="47AD1B42" w14:textId="77777777" w:rsidR="00BF13F7" w:rsidRDefault="00BF13F7" w:rsidP="00BF13F7"/>
    <w:p w14:paraId="1CCE5A0D" w14:textId="226DA829" w:rsidR="00BF13F7" w:rsidRPr="00341FFA" w:rsidRDefault="00BF13F7" w:rsidP="00BF13F7">
      <w:pPr>
        <w:rPr>
          <w:b/>
          <w:bCs/>
        </w:rPr>
      </w:pPr>
      <w:r w:rsidRPr="00EF6503">
        <w:rPr>
          <w:b/>
          <w:bCs/>
        </w:rPr>
        <w:t>Vzorčni model: HP DL360, Gen10 ali enakovredno</w:t>
      </w:r>
    </w:p>
    <w:p w14:paraId="33616FCD" w14:textId="339CAC54" w:rsidR="00BF13F7" w:rsidRPr="006F26EB" w:rsidRDefault="00341FFA" w:rsidP="00BF13F7">
      <w:pPr>
        <w:pStyle w:val="Heading2"/>
        <w:ind w:left="142" w:hanging="142"/>
        <w:rPr>
          <w:b/>
        </w:rPr>
      </w:pPr>
      <w:bookmarkStart w:id="16" w:name="_Toc144197589"/>
      <w:r>
        <w:rPr>
          <w:b/>
        </w:rPr>
        <w:lastRenderedPageBreak/>
        <w:t>Multi-channel audio production system fot Regional center Koper</w:t>
      </w:r>
      <w:bookmarkEnd w:id="16"/>
    </w:p>
    <w:p w14:paraId="3C0AE576" w14:textId="77777777" w:rsidR="00BF13F7" w:rsidRDefault="00BF13F7" w:rsidP="00BF13F7"/>
    <w:p w14:paraId="3CA70B5F" w14:textId="77777777" w:rsidR="00341FFA" w:rsidRDefault="00341FFA" w:rsidP="00341FFA">
      <w:pPr>
        <w:spacing w:line="312" w:lineRule="auto"/>
        <w:rPr>
          <w:rFonts w:cs="Arial"/>
          <w:szCs w:val="20"/>
          <w:lang w:val="en-US"/>
        </w:rPr>
      </w:pPr>
      <w:bookmarkStart w:id="17" w:name="_Toc143689720"/>
      <w:r w:rsidRPr="00BD2DFA">
        <w:rPr>
          <w:rFonts w:cs="Arial"/>
          <w:szCs w:val="20"/>
          <w:lang w:val="en-US"/>
        </w:rPr>
        <w:t>As part of the upgrade of the production system for RC Koper, a multi-channel sound production system for recording and processing sound based on computer technology is being purchased.</w:t>
      </w:r>
    </w:p>
    <w:p w14:paraId="08EB7C79" w14:textId="39E738C2" w:rsidR="00BF13F7" w:rsidRPr="006F26EB" w:rsidRDefault="00341FFA" w:rsidP="00BF13F7">
      <w:pPr>
        <w:pStyle w:val="Heading3"/>
        <w:rPr>
          <w:b/>
          <w:color w:val="000000"/>
        </w:rPr>
      </w:pPr>
      <w:bookmarkStart w:id="18" w:name="_Toc144197590"/>
      <w:bookmarkEnd w:id="17"/>
      <w:r>
        <w:rPr>
          <w:b/>
          <w:color w:val="000000"/>
        </w:rPr>
        <w:t>Technical requirements</w:t>
      </w:r>
      <w:bookmarkEnd w:id="18"/>
    </w:p>
    <w:p w14:paraId="4D12D691" w14:textId="77777777" w:rsidR="00BF13F7" w:rsidRDefault="00BF13F7" w:rsidP="00BF13F7"/>
    <w:p w14:paraId="23394061" w14:textId="77777777" w:rsidR="00341FFA" w:rsidRDefault="00341FFA" w:rsidP="00341FFA">
      <w:pPr>
        <w:spacing w:line="312" w:lineRule="auto"/>
        <w:rPr>
          <w:rFonts w:cs="Arial"/>
          <w:szCs w:val="20"/>
          <w:lang w:val="en-US"/>
        </w:rPr>
      </w:pPr>
      <w:r w:rsidRPr="00BD2DFA">
        <w:rPr>
          <w:rFonts w:cs="Arial"/>
          <w:szCs w:val="20"/>
          <w:lang w:val="en-US"/>
        </w:rPr>
        <w:t>All equipment powered from the 230V alternating current network must meet the standards in the field of electrical power supply (230V, 50 Hz) and the voltage contact standards in Slovenia in accordance with SIST EN 50160 and SIST EN 60950.</w:t>
      </w:r>
    </w:p>
    <w:p w14:paraId="754FE918" w14:textId="77777777" w:rsidR="00341FFA" w:rsidRPr="00BD2DFA" w:rsidRDefault="00341FFA" w:rsidP="00341FFA">
      <w:pPr>
        <w:spacing w:line="312" w:lineRule="auto"/>
        <w:rPr>
          <w:rFonts w:cs="Arial"/>
          <w:szCs w:val="20"/>
          <w:lang w:val="en-US"/>
        </w:rPr>
      </w:pPr>
    </w:p>
    <w:p w14:paraId="310585E2" w14:textId="4A203A8A" w:rsidR="00BF13F7" w:rsidRDefault="00BF13F7" w:rsidP="00BF13F7">
      <w:pPr>
        <w:pStyle w:val="Heading4"/>
        <w:tabs>
          <w:tab w:val="clear" w:pos="1440"/>
        </w:tabs>
        <w:rPr>
          <w:b/>
          <w:lang w:val="sl-SI"/>
        </w:rPr>
      </w:pPr>
      <w:r>
        <w:rPr>
          <w:b/>
          <w:lang w:val="sl-SI"/>
        </w:rPr>
        <w:t>Te</w:t>
      </w:r>
      <w:r w:rsidR="00341FFA">
        <w:rPr>
          <w:b/>
          <w:lang w:val="sl-SI"/>
        </w:rPr>
        <w:t>chnical documentation</w:t>
      </w:r>
    </w:p>
    <w:p w14:paraId="3BEDED5E" w14:textId="77777777" w:rsidR="00BF13F7" w:rsidRDefault="00BF13F7" w:rsidP="00BF13F7"/>
    <w:p w14:paraId="3264AFD5" w14:textId="1C00CEDC" w:rsidR="00341FFA" w:rsidRPr="00BD2DFA" w:rsidRDefault="00341FFA" w:rsidP="00341FFA">
      <w:pPr>
        <w:spacing w:line="312" w:lineRule="auto"/>
        <w:rPr>
          <w:rFonts w:cs="Arial"/>
          <w:szCs w:val="20"/>
          <w:lang w:val="en-US"/>
        </w:rPr>
      </w:pPr>
      <w:bookmarkStart w:id="19" w:name="_Toc143689721"/>
      <w:r w:rsidRPr="00BD2DFA">
        <w:rPr>
          <w:rFonts w:cs="Arial"/>
          <w:szCs w:val="20"/>
          <w:lang w:val="en-US"/>
        </w:rPr>
        <w:t>The</w:t>
      </w:r>
      <w:r>
        <w:rPr>
          <w:rFonts w:cs="Arial"/>
          <w:szCs w:val="20"/>
          <w:lang w:val="en-US"/>
        </w:rPr>
        <w:t xml:space="preserve"> Bidder</w:t>
      </w:r>
      <w:r w:rsidRPr="00BD2DFA">
        <w:rPr>
          <w:rFonts w:cs="Arial"/>
          <w:szCs w:val="20"/>
          <w:lang w:val="en-US"/>
        </w:rPr>
        <w:t xml:space="preserve"> must submit all the necessary documentation in the offer, from which </w:t>
      </w:r>
      <w:proofErr w:type="gramStart"/>
      <w:r w:rsidRPr="00BD2DFA">
        <w:rPr>
          <w:rFonts w:cs="Arial"/>
          <w:szCs w:val="20"/>
          <w:lang w:val="en-US"/>
        </w:rPr>
        <w:t>it is clear that all</w:t>
      </w:r>
      <w:proofErr w:type="gramEnd"/>
      <w:r w:rsidRPr="00BD2DFA">
        <w:rPr>
          <w:rFonts w:cs="Arial"/>
          <w:szCs w:val="20"/>
          <w:lang w:val="en-US"/>
        </w:rPr>
        <w:t xml:space="preserve"> technical requirements from the documentation have been met.</w:t>
      </w:r>
    </w:p>
    <w:p w14:paraId="7BEA4754" w14:textId="45BE52D2" w:rsidR="00BF13F7" w:rsidRDefault="00341FFA" w:rsidP="00BF13F7">
      <w:pPr>
        <w:pStyle w:val="Heading3"/>
        <w:rPr>
          <w:b/>
          <w:color w:val="000000"/>
        </w:rPr>
      </w:pPr>
      <w:bookmarkStart w:id="20" w:name="_Toc144197591"/>
      <w:bookmarkEnd w:id="19"/>
      <w:r>
        <w:rPr>
          <w:b/>
          <w:color w:val="000000"/>
        </w:rPr>
        <w:t>More detailed description of building blocks</w:t>
      </w:r>
      <w:bookmarkEnd w:id="20"/>
    </w:p>
    <w:p w14:paraId="65BF65B0" w14:textId="77777777" w:rsidR="00BF13F7" w:rsidRDefault="00BF13F7" w:rsidP="00BF13F7"/>
    <w:tbl>
      <w:tblPr>
        <w:tblStyle w:val="TableGrid"/>
        <w:tblW w:w="0" w:type="auto"/>
        <w:tblLook w:val="04A0" w:firstRow="1" w:lastRow="0" w:firstColumn="1" w:lastColumn="0" w:noHBand="0" w:noVBand="1"/>
      </w:tblPr>
      <w:tblGrid>
        <w:gridCol w:w="9152"/>
      </w:tblGrid>
      <w:tr w:rsidR="00341FFA" w:rsidRPr="00BD2DFA" w14:paraId="63AA60DA" w14:textId="77777777" w:rsidTr="00355FCF">
        <w:tc>
          <w:tcPr>
            <w:tcW w:w="9396" w:type="dxa"/>
          </w:tcPr>
          <w:p w14:paraId="63A59DFA" w14:textId="77777777" w:rsidR="00341FFA" w:rsidRPr="00BD2DFA" w:rsidRDefault="00341FFA" w:rsidP="00355FCF">
            <w:pPr>
              <w:spacing w:after="120" w:line="312" w:lineRule="auto"/>
              <w:rPr>
                <w:rFonts w:cs="Arial"/>
                <w:b/>
                <w:bCs/>
                <w:szCs w:val="20"/>
                <w:lang w:val="en-US"/>
              </w:rPr>
            </w:pPr>
            <w:r w:rsidRPr="00BD2DFA">
              <w:rPr>
                <w:rFonts w:cs="Arial"/>
                <w:b/>
                <w:bCs/>
                <w:szCs w:val="20"/>
                <w:lang w:val="en-US"/>
              </w:rPr>
              <w:t>Function</w:t>
            </w:r>
          </w:p>
        </w:tc>
      </w:tr>
      <w:tr w:rsidR="00341FFA" w:rsidRPr="00BD2DFA" w14:paraId="67456D11" w14:textId="77777777" w:rsidTr="00355FCF">
        <w:tc>
          <w:tcPr>
            <w:tcW w:w="9396" w:type="dxa"/>
          </w:tcPr>
          <w:p w14:paraId="1A526DA7" w14:textId="77777777" w:rsidR="00341FFA" w:rsidRPr="00BD2DFA" w:rsidRDefault="00341FFA" w:rsidP="00355FCF">
            <w:pPr>
              <w:spacing w:after="120" w:line="312" w:lineRule="auto"/>
              <w:jc w:val="left"/>
              <w:rPr>
                <w:rFonts w:cs="Arial"/>
                <w:szCs w:val="20"/>
                <w:lang w:val="en-US"/>
              </w:rPr>
            </w:pPr>
            <w:r w:rsidRPr="00BD2DFA">
              <w:rPr>
                <w:rFonts w:cs="Arial"/>
                <w:b/>
                <w:bCs/>
                <w:szCs w:val="20"/>
                <w:lang w:val="en-US"/>
              </w:rPr>
              <w:t>SOUND AND IMAGE RECORDING AND PROCESSING SOFTWARE</w:t>
            </w:r>
            <w:r w:rsidRPr="00BD2DFA">
              <w:rPr>
                <w:rFonts w:cs="Arial"/>
                <w:szCs w:val="20"/>
                <w:lang w:val="en-US"/>
              </w:rPr>
              <w:t xml:space="preserve"> - TECHNICAL CHARACTERISTICS:</w:t>
            </w:r>
          </w:p>
        </w:tc>
      </w:tr>
      <w:tr w:rsidR="00341FFA" w:rsidRPr="00BD2DFA" w14:paraId="666B4418" w14:textId="77777777" w:rsidTr="00355FCF">
        <w:tc>
          <w:tcPr>
            <w:tcW w:w="9396" w:type="dxa"/>
          </w:tcPr>
          <w:p w14:paraId="6D76175D" w14:textId="77777777" w:rsidR="00341FFA" w:rsidRPr="00BD2DFA" w:rsidRDefault="00341FFA" w:rsidP="00355FCF">
            <w:pPr>
              <w:spacing w:after="120" w:line="312" w:lineRule="auto"/>
              <w:rPr>
                <w:rFonts w:cs="Arial"/>
                <w:szCs w:val="20"/>
                <w:lang w:val="en-US"/>
              </w:rPr>
            </w:pPr>
            <w:r w:rsidRPr="00BD2DFA">
              <w:rPr>
                <w:rFonts w:cs="Arial"/>
                <w:szCs w:val="20"/>
                <w:lang w:val="en-US"/>
              </w:rPr>
              <w:t>The ability to play at least 192 mono audio tracks at a sampling frequency of 96Khz.</w:t>
            </w:r>
          </w:p>
        </w:tc>
      </w:tr>
      <w:tr w:rsidR="00341FFA" w:rsidRPr="00BD2DFA" w14:paraId="38E70873" w14:textId="77777777" w:rsidTr="00355FCF">
        <w:tc>
          <w:tcPr>
            <w:tcW w:w="9396" w:type="dxa"/>
          </w:tcPr>
          <w:p w14:paraId="3C20298E"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1024 midi tracks.</w:t>
            </w:r>
          </w:p>
        </w:tc>
      </w:tr>
      <w:tr w:rsidR="00341FFA" w:rsidRPr="00BD2DFA" w14:paraId="20B73C82" w14:textId="77777777" w:rsidTr="00355FCF">
        <w:tc>
          <w:tcPr>
            <w:tcW w:w="9396" w:type="dxa"/>
          </w:tcPr>
          <w:p w14:paraId="123BF1C8" w14:textId="77777777" w:rsidR="00341FFA" w:rsidRPr="00BD2DFA" w:rsidRDefault="00341FFA" w:rsidP="00355FCF">
            <w:pPr>
              <w:spacing w:after="120" w:line="312" w:lineRule="auto"/>
              <w:rPr>
                <w:rFonts w:cs="Arial"/>
                <w:szCs w:val="20"/>
                <w:lang w:val="en-US"/>
              </w:rPr>
            </w:pPr>
            <w:r w:rsidRPr="00BD2DFA">
              <w:rPr>
                <w:rFonts w:cs="Arial"/>
                <w:szCs w:val="20"/>
                <w:lang w:val="en-US"/>
              </w:rPr>
              <w:t>The possibility of sound processing in surround technology.</w:t>
            </w:r>
          </w:p>
        </w:tc>
      </w:tr>
      <w:tr w:rsidR="00341FFA" w:rsidRPr="00BD2DFA" w14:paraId="779D1FA5" w14:textId="77777777" w:rsidTr="00355FCF">
        <w:tc>
          <w:tcPr>
            <w:tcW w:w="9396" w:type="dxa"/>
          </w:tcPr>
          <w:p w14:paraId="3098F934" w14:textId="77777777" w:rsidR="00341FFA" w:rsidRPr="00BD2DFA" w:rsidRDefault="00341FFA" w:rsidP="00355FCF">
            <w:pPr>
              <w:spacing w:after="120" w:line="312" w:lineRule="auto"/>
              <w:rPr>
                <w:rFonts w:cs="Arial"/>
                <w:szCs w:val="20"/>
                <w:lang w:val="en-US"/>
              </w:rPr>
            </w:pPr>
            <w:r w:rsidRPr="00BD2DFA">
              <w:rPr>
                <w:rFonts w:cs="Arial"/>
                <w:szCs w:val="20"/>
                <w:lang w:val="en-US"/>
              </w:rPr>
              <w:t>It must enable multi-channel audio recording and the processing and reproduction of sound files.</w:t>
            </w:r>
          </w:p>
        </w:tc>
      </w:tr>
      <w:tr w:rsidR="00341FFA" w:rsidRPr="00BD2DFA" w14:paraId="1D6C7D23" w14:textId="77777777" w:rsidTr="00355FCF">
        <w:tc>
          <w:tcPr>
            <w:tcW w:w="9396" w:type="dxa"/>
          </w:tcPr>
          <w:p w14:paraId="61D40263" w14:textId="77777777" w:rsidR="00341FFA" w:rsidRPr="00BD2DFA" w:rsidRDefault="00341FFA" w:rsidP="00355FCF">
            <w:pPr>
              <w:spacing w:after="120" w:line="312" w:lineRule="auto"/>
              <w:rPr>
                <w:rFonts w:cs="Arial"/>
                <w:szCs w:val="20"/>
                <w:lang w:val="en-US"/>
              </w:rPr>
            </w:pPr>
            <w:r w:rsidRPr="00BD2DFA">
              <w:rPr>
                <w:rFonts w:cs="Arial"/>
                <w:szCs w:val="20"/>
                <w:lang w:val="en-US"/>
              </w:rPr>
              <w:t>The software must be compatible with all offered hardware from the second, third, fourth, fifth and sixth paragraphs.</w:t>
            </w:r>
          </w:p>
        </w:tc>
      </w:tr>
      <w:tr w:rsidR="00341FFA" w:rsidRPr="00BD2DFA" w14:paraId="13B96D69" w14:textId="77777777" w:rsidTr="00355FCF">
        <w:tc>
          <w:tcPr>
            <w:tcW w:w="9396" w:type="dxa"/>
          </w:tcPr>
          <w:p w14:paraId="66097424" w14:textId="77777777" w:rsidR="00341FFA" w:rsidRPr="00BD2DFA" w:rsidRDefault="00341FFA" w:rsidP="00355FCF">
            <w:pPr>
              <w:spacing w:after="120" w:line="312" w:lineRule="auto"/>
              <w:rPr>
                <w:rFonts w:cs="Arial"/>
                <w:szCs w:val="20"/>
                <w:lang w:val="en-US"/>
              </w:rPr>
            </w:pPr>
            <w:r w:rsidRPr="00BD2DFA">
              <w:rPr>
                <w:rFonts w:cs="Arial"/>
                <w:szCs w:val="20"/>
                <w:lang w:val="en-US"/>
              </w:rPr>
              <w:t>Sample model Avid pro tools ultimate or equivalent.</w:t>
            </w:r>
          </w:p>
        </w:tc>
      </w:tr>
      <w:tr w:rsidR="00341FFA" w:rsidRPr="00BD2DFA" w14:paraId="63419F14" w14:textId="77777777" w:rsidTr="00355FCF">
        <w:tc>
          <w:tcPr>
            <w:tcW w:w="9396" w:type="dxa"/>
          </w:tcPr>
          <w:p w14:paraId="4BA710F0" w14:textId="77777777" w:rsidR="00341FFA" w:rsidRPr="00BD2DFA" w:rsidRDefault="00341FFA" w:rsidP="00355FCF">
            <w:pPr>
              <w:spacing w:after="120" w:line="312" w:lineRule="auto"/>
              <w:rPr>
                <w:rFonts w:cs="Arial"/>
                <w:szCs w:val="20"/>
                <w:lang w:val="en-US"/>
              </w:rPr>
            </w:pPr>
            <w:r w:rsidRPr="00BD2DFA">
              <w:rPr>
                <w:rFonts w:cs="Arial"/>
                <w:b/>
                <w:bCs/>
                <w:szCs w:val="20"/>
                <w:lang w:val="en-US"/>
              </w:rPr>
              <w:t>HARDWARE</w:t>
            </w:r>
            <w:r w:rsidRPr="00BD2DFA">
              <w:rPr>
                <w:rFonts w:cs="Arial"/>
                <w:szCs w:val="20"/>
                <w:lang w:val="en-US"/>
              </w:rPr>
              <w:t xml:space="preserve"> - TECHNICAL CHARACTERISTICS:</w:t>
            </w:r>
          </w:p>
        </w:tc>
      </w:tr>
      <w:tr w:rsidR="00341FFA" w:rsidRPr="00BD2DFA" w14:paraId="4C506536" w14:textId="77777777" w:rsidTr="00355FCF">
        <w:tc>
          <w:tcPr>
            <w:tcW w:w="9396" w:type="dxa"/>
          </w:tcPr>
          <w:p w14:paraId="67809E93" w14:textId="77777777" w:rsidR="00341FFA" w:rsidRPr="00BD2DFA" w:rsidRDefault="00341FFA" w:rsidP="00355FCF">
            <w:pPr>
              <w:spacing w:after="120" w:line="312" w:lineRule="auto"/>
              <w:rPr>
                <w:rFonts w:cs="Arial"/>
                <w:szCs w:val="20"/>
                <w:lang w:val="en-US"/>
              </w:rPr>
            </w:pPr>
            <w:r w:rsidRPr="00BD2DFA">
              <w:rPr>
                <w:rFonts w:cs="Arial"/>
                <w:szCs w:val="20"/>
                <w:lang w:val="en-US"/>
              </w:rPr>
              <w:t>Madi interface</w:t>
            </w:r>
          </w:p>
        </w:tc>
      </w:tr>
      <w:tr w:rsidR="00341FFA" w:rsidRPr="00BD2DFA" w14:paraId="30BCB6D2" w14:textId="77777777" w:rsidTr="00355FCF">
        <w:tc>
          <w:tcPr>
            <w:tcW w:w="9396" w:type="dxa"/>
          </w:tcPr>
          <w:p w14:paraId="4347B377"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64 I/O at 96KHZ.</w:t>
            </w:r>
          </w:p>
        </w:tc>
      </w:tr>
      <w:tr w:rsidR="00341FFA" w:rsidRPr="00BD2DFA" w14:paraId="6C98EDE9" w14:textId="77777777" w:rsidTr="00355FCF">
        <w:tc>
          <w:tcPr>
            <w:tcW w:w="9396" w:type="dxa"/>
          </w:tcPr>
          <w:p w14:paraId="52BE60EB" w14:textId="77777777" w:rsidR="00341FFA" w:rsidRPr="00BD2DFA" w:rsidRDefault="00341FFA" w:rsidP="00355FCF">
            <w:pPr>
              <w:spacing w:after="120" w:line="312" w:lineRule="auto"/>
              <w:rPr>
                <w:rFonts w:cs="Arial"/>
                <w:szCs w:val="20"/>
                <w:lang w:val="en-US"/>
              </w:rPr>
            </w:pPr>
            <w:r w:rsidRPr="00BD2DFA">
              <w:rPr>
                <w:rFonts w:cs="Arial"/>
                <w:szCs w:val="20"/>
                <w:lang w:val="en-US"/>
              </w:rPr>
              <w:t>Possibility of rack installation.</w:t>
            </w:r>
          </w:p>
        </w:tc>
      </w:tr>
      <w:tr w:rsidR="00341FFA" w:rsidRPr="00BD2DFA" w14:paraId="152E9B3C" w14:textId="77777777" w:rsidTr="00355FCF">
        <w:tc>
          <w:tcPr>
            <w:tcW w:w="9396" w:type="dxa"/>
          </w:tcPr>
          <w:p w14:paraId="41EBFBFB" w14:textId="77777777" w:rsidR="00341FFA" w:rsidRPr="00BD2DFA" w:rsidRDefault="00341FFA" w:rsidP="00355FCF">
            <w:pPr>
              <w:spacing w:after="120" w:line="312" w:lineRule="auto"/>
              <w:rPr>
                <w:rFonts w:cs="Arial"/>
                <w:szCs w:val="20"/>
                <w:lang w:val="en-US"/>
              </w:rPr>
            </w:pPr>
            <w:r w:rsidRPr="00BD2DFA">
              <w:rPr>
                <w:rFonts w:cs="Arial"/>
                <w:szCs w:val="20"/>
                <w:lang w:val="en-US"/>
              </w:rPr>
              <w:t>2X Optical connection.</w:t>
            </w:r>
          </w:p>
        </w:tc>
      </w:tr>
      <w:tr w:rsidR="00341FFA" w:rsidRPr="00BD2DFA" w14:paraId="5CE5C554" w14:textId="77777777" w:rsidTr="00355FCF">
        <w:tc>
          <w:tcPr>
            <w:tcW w:w="9396" w:type="dxa"/>
          </w:tcPr>
          <w:p w14:paraId="3806187A" w14:textId="77777777" w:rsidR="00341FFA" w:rsidRPr="00BD2DFA" w:rsidRDefault="00341FFA" w:rsidP="00355FCF">
            <w:pPr>
              <w:spacing w:after="120" w:line="312" w:lineRule="auto"/>
              <w:rPr>
                <w:rFonts w:cs="Arial"/>
                <w:szCs w:val="20"/>
                <w:lang w:val="en-US"/>
              </w:rPr>
            </w:pPr>
            <w:r w:rsidRPr="00BD2DFA">
              <w:rPr>
                <w:rFonts w:cs="Arial"/>
                <w:szCs w:val="20"/>
                <w:lang w:val="en-US"/>
              </w:rPr>
              <w:t>World clock input.</w:t>
            </w:r>
          </w:p>
        </w:tc>
      </w:tr>
      <w:tr w:rsidR="00341FFA" w:rsidRPr="00BD2DFA" w14:paraId="497D1E76" w14:textId="77777777" w:rsidTr="00355FCF">
        <w:tc>
          <w:tcPr>
            <w:tcW w:w="9396" w:type="dxa"/>
          </w:tcPr>
          <w:p w14:paraId="75D00C84" w14:textId="77777777" w:rsidR="00341FFA" w:rsidRPr="00BD2DFA" w:rsidRDefault="00341FFA" w:rsidP="00355FCF">
            <w:pPr>
              <w:spacing w:after="120" w:line="312" w:lineRule="auto"/>
              <w:rPr>
                <w:rFonts w:cs="Arial"/>
                <w:szCs w:val="20"/>
                <w:lang w:val="en-US"/>
              </w:rPr>
            </w:pPr>
            <w:r w:rsidRPr="00BD2DFA">
              <w:rPr>
                <w:rFonts w:cs="Arial"/>
                <w:szCs w:val="20"/>
                <w:lang w:val="en-US"/>
              </w:rPr>
              <w:t>World clock output.</w:t>
            </w:r>
          </w:p>
        </w:tc>
      </w:tr>
      <w:tr w:rsidR="00341FFA" w:rsidRPr="00BD2DFA" w14:paraId="71BAE875" w14:textId="77777777" w:rsidTr="00355FCF">
        <w:tc>
          <w:tcPr>
            <w:tcW w:w="9396" w:type="dxa"/>
          </w:tcPr>
          <w:p w14:paraId="60066E1B" w14:textId="77777777" w:rsidR="00341FFA" w:rsidRPr="00BD2DFA" w:rsidRDefault="00341FFA" w:rsidP="00355FCF">
            <w:pPr>
              <w:spacing w:after="120" w:line="312" w:lineRule="auto"/>
              <w:rPr>
                <w:rFonts w:cs="Arial"/>
                <w:szCs w:val="20"/>
                <w:lang w:val="en-US"/>
              </w:rPr>
            </w:pPr>
            <w:r w:rsidRPr="00BD2DFA">
              <w:rPr>
                <w:rFonts w:cs="Arial"/>
                <w:szCs w:val="20"/>
                <w:lang w:val="en-US"/>
              </w:rPr>
              <w:t>World clock loop.</w:t>
            </w:r>
          </w:p>
        </w:tc>
      </w:tr>
      <w:tr w:rsidR="00341FFA" w:rsidRPr="00BD2DFA" w14:paraId="5D974B96" w14:textId="77777777" w:rsidTr="00355FCF">
        <w:tc>
          <w:tcPr>
            <w:tcW w:w="9396" w:type="dxa"/>
          </w:tcPr>
          <w:p w14:paraId="2A74CADD" w14:textId="77777777" w:rsidR="00341FFA" w:rsidRPr="00BD2DFA" w:rsidRDefault="00341FFA" w:rsidP="00355FCF">
            <w:pPr>
              <w:spacing w:after="120" w:line="312" w:lineRule="auto"/>
              <w:rPr>
                <w:rFonts w:cs="Arial"/>
                <w:szCs w:val="20"/>
                <w:lang w:val="en-US"/>
              </w:rPr>
            </w:pPr>
            <w:r w:rsidRPr="00BD2DFA">
              <w:rPr>
                <w:rFonts w:cs="Arial"/>
                <w:szCs w:val="20"/>
                <w:lang w:val="en-US"/>
              </w:rPr>
              <w:t>Realtime S.R.C.</w:t>
            </w:r>
          </w:p>
        </w:tc>
      </w:tr>
      <w:tr w:rsidR="00341FFA" w:rsidRPr="00BD2DFA" w14:paraId="5BB7B135" w14:textId="77777777" w:rsidTr="00355FCF">
        <w:tc>
          <w:tcPr>
            <w:tcW w:w="9396" w:type="dxa"/>
          </w:tcPr>
          <w:p w14:paraId="103BA864" w14:textId="77777777" w:rsidR="00341FFA" w:rsidRPr="00BD2DFA" w:rsidRDefault="00341FFA" w:rsidP="00355FCF">
            <w:pPr>
              <w:spacing w:after="120" w:line="312" w:lineRule="auto"/>
              <w:rPr>
                <w:rFonts w:cs="Arial"/>
                <w:szCs w:val="20"/>
                <w:lang w:val="en-US"/>
              </w:rPr>
            </w:pPr>
            <w:r w:rsidRPr="00BD2DFA">
              <w:rPr>
                <w:rFonts w:cs="Arial"/>
                <w:szCs w:val="20"/>
                <w:lang w:val="en-US"/>
              </w:rPr>
              <w:t>Compatible with the software from the first paragraph.</w:t>
            </w:r>
          </w:p>
        </w:tc>
      </w:tr>
      <w:tr w:rsidR="00341FFA" w:rsidRPr="00BD2DFA" w14:paraId="3C448D3D" w14:textId="77777777" w:rsidTr="00355FCF">
        <w:tc>
          <w:tcPr>
            <w:tcW w:w="9396" w:type="dxa"/>
          </w:tcPr>
          <w:p w14:paraId="311636E4" w14:textId="77777777" w:rsidR="00341FFA" w:rsidRPr="00BD2DFA" w:rsidRDefault="00341FFA" w:rsidP="00355FCF">
            <w:pPr>
              <w:spacing w:after="120" w:line="312" w:lineRule="auto"/>
              <w:rPr>
                <w:rFonts w:cs="Arial"/>
                <w:szCs w:val="20"/>
                <w:lang w:val="en-US"/>
              </w:rPr>
            </w:pPr>
            <w:r w:rsidRPr="00BD2DFA">
              <w:rPr>
                <w:rFonts w:cs="Arial"/>
                <w:b/>
                <w:bCs/>
                <w:szCs w:val="20"/>
                <w:lang w:val="en-US"/>
              </w:rPr>
              <w:t>PCIE DSP CARD</w:t>
            </w:r>
            <w:r w:rsidRPr="00BD2DFA">
              <w:rPr>
                <w:rFonts w:cs="Arial"/>
                <w:szCs w:val="20"/>
                <w:lang w:val="en-US"/>
              </w:rPr>
              <w:t xml:space="preserve"> - TECHNICAL CHARACTERISTICS:</w:t>
            </w:r>
          </w:p>
        </w:tc>
      </w:tr>
      <w:tr w:rsidR="00341FFA" w:rsidRPr="00BD2DFA" w14:paraId="55BB3768" w14:textId="77777777" w:rsidTr="00355FCF">
        <w:tc>
          <w:tcPr>
            <w:tcW w:w="9396" w:type="dxa"/>
          </w:tcPr>
          <w:p w14:paraId="2CEB30C8" w14:textId="77777777" w:rsidR="00341FFA" w:rsidRPr="00BD2DFA" w:rsidRDefault="00341FFA" w:rsidP="00355FCF">
            <w:pPr>
              <w:spacing w:after="120" w:line="312" w:lineRule="auto"/>
              <w:rPr>
                <w:rFonts w:cs="Arial"/>
                <w:szCs w:val="20"/>
                <w:lang w:val="en-US"/>
              </w:rPr>
            </w:pPr>
            <w:r w:rsidRPr="00BD2DFA">
              <w:rPr>
                <w:rFonts w:cs="Arial"/>
                <w:szCs w:val="20"/>
                <w:lang w:val="en-US"/>
              </w:rPr>
              <w:t>PCIE interface type.</w:t>
            </w:r>
          </w:p>
        </w:tc>
      </w:tr>
      <w:tr w:rsidR="00341FFA" w:rsidRPr="00BD2DFA" w14:paraId="3CFF4DC5" w14:textId="77777777" w:rsidTr="00355FCF">
        <w:tc>
          <w:tcPr>
            <w:tcW w:w="9396" w:type="dxa"/>
          </w:tcPr>
          <w:p w14:paraId="0A4966F4" w14:textId="77777777" w:rsidR="00341FFA" w:rsidRPr="00BD2DFA" w:rsidRDefault="00341FFA" w:rsidP="00355FCF">
            <w:pPr>
              <w:spacing w:after="120" w:line="312" w:lineRule="auto"/>
              <w:rPr>
                <w:rFonts w:cs="Arial"/>
                <w:szCs w:val="20"/>
                <w:lang w:val="en-US"/>
              </w:rPr>
            </w:pPr>
            <w:r w:rsidRPr="00BD2DFA">
              <w:rPr>
                <w:rFonts w:cs="Arial"/>
                <w:szCs w:val="20"/>
                <w:lang w:val="en-US"/>
              </w:rPr>
              <w:lastRenderedPageBreak/>
              <w:t>Maximum latency 0.75ms at 96Khz.</w:t>
            </w:r>
          </w:p>
        </w:tc>
      </w:tr>
      <w:tr w:rsidR="00341FFA" w:rsidRPr="00BD2DFA" w14:paraId="185A2EC6" w14:textId="77777777" w:rsidTr="00355FCF">
        <w:tc>
          <w:tcPr>
            <w:tcW w:w="9396" w:type="dxa"/>
          </w:tcPr>
          <w:p w14:paraId="29576213"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64 I/O.</w:t>
            </w:r>
          </w:p>
        </w:tc>
      </w:tr>
      <w:tr w:rsidR="00341FFA" w:rsidRPr="00BD2DFA" w14:paraId="491F9FCA" w14:textId="77777777" w:rsidTr="00355FCF">
        <w:tc>
          <w:tcPr>
            <w:tcW w:w="9396" w:type="dxa"/>
          </w:tcPr>
          <w:p w14:paraId="56C11A6D"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128 simultaneous audio tracks at 96Khz.</w:t>
            </w:r>
          </w:p>
        </w:tc>
      </w:tr>
      <w:tr w:rsidR="00341FFA" w:rsidRPr="00BD2DFA" w14:paraId="425CE438" w14:textId="77777777" w:rsidTr="00355FCF">
        <w:tc>
          <w:tcPr>
            <w:tcW w:w="9396" w:type="dxa"/>
          </w:tcPr>
          <w:p w14:paraId="5D41DA34" w14:textId="77777777" w:rsidR="00341FFA" w:rsidRPr="00BD2DFA" w:rsidRDefault="00341FFA" w:rsidP="00355FCF">
            <w:pPr>
              <w:spacing w:after="120" w:line="312" w:lineRule="auto"/>
              <w:rPr>
                <w:rFonts w:cs="Arial"/>
                <w:szCs w:val="20"/>
                <w:lang w:val="en-US"/>
              </w:rPr>
            </w:pPr>
            <w:r w:rsidRPr="00BD2DFA">
              <w:rPr>
                <w:rFonts w:cs="Arial"/>
                <w:szCs w:val="20"/>
                <w:lang w:val="en-US"/>
              </w:rPr>
              <w:t>Processing with at least 32-bit floating point.</w:t>
            </w:r>
          </w:p>
        </w:tc>
      </w:tr>
      <w:tr w:rsidR="00341FFA" w:rsidRPr="00BD2DFA" w14:paraId="6148A904" w14:textId="77777777" w:rsidTr="00355FCF">
        <w:tc>
          <w:tcPr>
            <w:tcW w:w="9396" w:type="dxa"/>
          </w:tcPr>
          <w:p w14:paraId="00ABFE55" w14:textId="77777777" w:rsidR="00341FFA" w:rsidRPr="00BD2DFA" w:rsidRDefault="00341FFA" w:rsidP="00355FCF">
            <w:pPr>
              <w:spacing w:after="120" w:line="312" w:lineRule="auto"/>
              <w:rPr>
                <w:rFonts w:cs="Arial"/>
                <w:szCs w:val="20"/>
                <w:lang w:val="en-US"/>
              </w:rPr>
            </w:pPr>
            <w:r w:rsidRPr="00BD2DFA">
              <w:rPr>
                <w:rFonts w:cs="Arial"/>
                <w:szCs w:val="20"/>
                <w:lang w:val="en-US"/>
              </w:rPr>
              <w:t>Compatible with the offered software from the first paragraph and hardware from the second and sixth paragraphs.</w:t>
            </w:r>
          </w:p>
        </w:tc>
      </w:tr>
      <w:tr w:rsidR="00341FFA" w:rsidRPr="00BD2DFA" w14:paraId="0E7C5441" w14:textId="77777777" w:rsidTr="00355FCF">
        <w:tc>
          <w:tcPr>
            <w:tcW w:w="9396" w:type="dxa"/>
          </w:tcPr>
          <w:p w14:paraId="3B88E9C1" w14:textId="77777777" w:rsidR="00341FFA" w:rsidRPr="00BD2DFA" w:rsidRDefault="00341FFA" w:rsidP="00355FCF">
            <w:pPr>
              <w:spacing w:after="120" w:line="312" w:lineRule="auto"/>
              <w:rPr>
                <w:rFonts w:cs="Arial"/>
                <w:szCs w:val="20"/>
                <w:lang w:val="en-US"/>
              </w:rPr>
            </w:pPr>
            <w:r w:rsidRPr="00BD2DFA">
              <w:rPr>
                <w:rFonts w:cs="Arial"/>
                <w:b/>
                <w:bCs/>
                <w:szCs w:val="20"/>
                <w:lang w:val="en-US"/>
              </w:rPr>
              <w:t>WORKSTATION</w:t>
            </w:r>
            <w:r w:rsidRPr="00BD2DFA">
              <w:rPr>
                <w:rFonts w:cs="Arial"/>
                <w:szCs w:val="20"/>
                <w:lang w:val="en-US"/>
              </w:rPr>
              <w:t xml:space="preserve"> - TECHNICAL CHARACTERISTICS:</w:t>
            </w:r>
          </w:p>
        </w:tc>
      </w:tr>
      <w:tr w:rsidR="00341FFA" w:rsidRPr="00BD2DFA" w14:paraId="1B2F5595" w14:textId="77777777" w:rsidTr="00355FCF">
        <w:tc>
          <w:tcPr>
            <w:tcW w:w="9396" w:type="dxa"/>
          </w:tcPr>
          <w:p w14:paraId="52B8EB7F" w14:textId="77777777" w:rsidR="00341FFA" w:rsidRPr="00BD2DFA" w:rsidRDefault="00341FFA" w:rsidP="00355FCF">
            <w:pPr>
              <w:spacing w:after="120" w:line="312" w:lineRule="auto"/>
              <w:rPr>
                <w:rFonts w:cs="Arial"/>
                <w:szCs w:val="20"/>
                <w:lang w:val="en-US"/>
              </w:rPr>
            </w:pPr>
            <w:r w:rsidRPr="00BD2DFA">
              <w:rPr>
                <w:rFonts w:cs="Arial"/>
                <w:szCs w:val="20"/>
                <w:lang w:val="en-US"/>
              </w:rPr>
              <w:t xml:space="preserve">At least 8 physical cores with a speed of 3.3Ghz intel xenon w with the possibility of turbo boost up to 4 </w:t>
            </w:r>
            <w:proofErr w:type="spellStart"/>
            <w:r w:rsidRPr="00BD2DFA">
              <w:rPr>
                <w:rFonts w:cs="Arial"/>
                <w:szCs w:val="20"/>
                <w:lang w:val="en-US"/>
              </w:rPr>
              <w:t>Ghz</w:t>
            </w:r>
            <w:proofErr w:type="spellEnd"/>
          </w:p>
        </w:tc>
      </w:tr>
      <w:tr w:rsidR="00341FFA" w:rsidRPr="00BD2DFA" w14:paraId="6310E318" w14:textId="77777777" w:rsidTr="00355FCF">
        <w:tc>
          <w:tcPr>
            <w:tcW w:w="9396" w:type="dxa"/>
          </w:tcPr>
          <w:p w14:paraId="01F304EF"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32GB RAM at 2933Mhz DD4ECC.</w:t>
            </w:r>
          </w:p>
        </w:tc>
      </w:tr>
      <w:tr w:rsidR="00341FFA" w:rsidRPr="00BD2DFA" w14:paraId="00146248" w14:textId="77777777" w:rsidTr="00355FCF">
        <w:tc>
          <w:tcPr>
            <w:tcW w:w="9396" w:type="dxa"/>
          </w:tcPr>
          <w:p w14:paraId="19E4F840" w14:textId="77777777" w:rsidR="00341FFA" w:rsidRPr="00BD2DFA" w:rsidRDefault="00341FFA" w:rsidP="00355FCF">
            <w:pPr>
              <w:spacing w:after="120" w:line="312" w:lineRule="auto"/>
              <w:rPr>
                <w:rFonts w:cs="Arial"/>
                <w:szCs w:val="20"/>
                <w:lang w:val="en-US"/>
              </w:rPr>
            </w:pPr>
            <w:r w:rsidRPr="00BD2DFA">
              <w:rPr>
                <w:rFonts w:cs="Arial"/>
                <w:szCs w:val="20"/>
                <w:lang w:val="en-US"/>
              </w:rPr>
              <w:t>Graphics interface with at least 8GB of working memory GDRR5.</w:t>
            </w:r>
          </w:p>
        </w:tc>
      </w:tr>
      <w:tr w:rsidR="00341FFA" w:rsidRPr="00BD2DFA" w14:paraId="27D8E792" w14:textId="77777777" w:rsidTr="00355FCF">
        <w:tc>
          <w:tcPr>
            <w:tcW w:w="9396" w:type="dxa"/>
          </w:tcPr>
          <w:p w14:paraId="290B0C05"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2HDMI 2.0 outputs.</w:t>
            </w:r>
          </w:p>
        </w:tc>
      </w:tr>
      <w:tr w:rsidR="00341FFA" w:rsidRPr="00BD2DFA" w14:paraId="6337DACC" w14:textId="77777777" w:rsidTr="00355FCF">
        <w:tc>
          <w:tcPr>
            <w:tcW w:w="9396" w:type="dxa"/>
          </w:tcPr>
          <w:p w14:paraId="4738A5A7"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4 display port outputs with the possibility of connecting at least 6x 4K screens.</w:t>
            </w:r>
          </w:p>
        </w:tc>
      </w:tr>
      <w:tr w:rsidR="00341FFA" w:rsidRPr="00BD2DFA" w14:paraId="366E5063" w14:textId="77777777" w:rsidTr="00355FCF">
        <w:tc>
          <w:tcPr>
            <w:tcW w:w="9396" w:type="dxa"/>
          </w:tcPr>
          <w:p w14:paraId="70D1A9DC" w14:textId="77777777" w:rsidR="00341FFA" w:rsidRPr="00BD2DFA" w:rsidRDefault="00341FFA" w:rsidP="00355FCF">
            <w:pPr>
              <w:spacing w:after="120" w:line="312" w:lineRule="auto"/>
              <w:rPr>
                <w:rFonts w:cs="Arial"/>
                <w:szCs w:val="20"/>
                <w:lang w:val="en-US"/>
              </w:rPr>
            </w:pPr>
            <w:r w:rsidRPr="00BD2DFA">
              <w:rPr>
                <w:rFonts w:cs="Arial"/>
                <w:szCs w:val="20"/>
                <w:lang w:val="en-US"/>
              </w:rPr>
              <w:t>Power supply with a maximum constant power of 1280W</w:t>
            </w:r>
          </w:p>
        </w:tc>
      </w:tr>
      <w:tr w:rsidR="00341FFA" w:rsidRPr="00BD2DFA" w14:paraId="6D5CD974" w14:textId="77777777" w:rsidTr="00355FCF">
        <w:tc>
          <w:tcPr>
            <w:tcW w:w="9396" w:type="dxa"/>
          </w:tcPr>
          <w:p w14:paraId="410EBC5C"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8PCI express expansion buses.</w:t>
            </w:r>
          </w:p>
        </w:tc>
      </w:tr>
      <w:tr w:rsidR="00341FFA" w:rsidRPr="00BD2DFA" w14:paraId="4863815F" w14:textId="77777777" w:rsidTr="00355FCF">
        <w:tc>
          <w:tcPr>
            <w:tcW w:w="9396" w:type="dxa"/>
          </w:tcPr>
          <w:p w14:paraId="1E0F34A6"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512 GB SSD disk storage.</w:t>
            </w:r>
          </w:p>
        </w:tc>
      </w:tr>
      <w:tr w:rsidR="00341FFA" w:rsidRPr="00BD2DFA" w14:paraId="04C932EA" w14:textId="77777777" w:rsidTr="00355FCF">
        <w:tc>
          <w:tcPr>
            <w:tcW w:w="9396" w:type="dxa"/>
          </w:tcPr>
          <w:p w14:paraId="2C66F4C7"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 USB 3.0 ports.</w:t>
            </w:r>
          </w:p>
        </w:tc>
      </w:tr>
      <w:tr w:rsidR="00341FFA" w:rsidRPr="00BD2DFA" w14:paraId="2C264036" w14:textId="77777777" w:rsidTr="00355FCF">
        <w:tc>
          <w:tcPr>
            <w:tcW w:w="9396" w:type="dxa"/>
          </w:tcPr>
          <w:p w14:paraId="35B2EC76"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 thunderbolt 3.0 ports.</w:t>
            </w:r>
          </w:p>
        </w:tc>
      </w:tr>
      <w:tr w:rsidR="00341FFA" w:rsidRPr="00BD2DFA" w14:paraId="34244E8C" w14:textId="77777777" w:rsidTr="00355FCF">
        <w:tc>
          <w:tcPr>
            <w:tcW w:w="9396" w:type="dxa"/>
          </w:tcPr>
          <w:p w14:paraId="527A2D2F"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 10GB network ports.</w:t>
            </w:r>
          </w:p>
        </w:tc>
      </w:tr>
      <w:tr w:rsidR="00341FFA" w:rsidRPr="00BD2DFA" w14:paraId="6CA4BF53" w14:textId="77777777" w:rsidTr="00355FCF">
        <w:tc>
          <w:tcPr>
            <w:tcW w:w="9396" w:type="dxa"/>
          </w:tcPr>
          <w:p w14:paraId="6FE62EF7" w14:textId="77777777" w:rsidR="00341FFA" w:rsidRPr="00BD2DFA" w:rsidRDefault="00341FFA" w:rsidP="00355FCF">
            <w:pPr>
              <w:spacing w:after="120" w:line="312" w:lineRule="auto"/>
              <w:rPr>
                <w:rFonts w:cs="Arial"/>
                <w:szCs w:val="20"/>
                <w:lang w:val="en-US"/>
              </w:rPr>
            </w:pPr>
            <w:r w:rsidRPr="00BD2DFA">
              <w:rPr>
                <w:rFonts w:cs="Arial"/>
                <w:szCs w:val="20"/>
                <w:lang w:val="en-US"/>
              </w:rPr>
              <w:t>Keyboard.</w:t>
            </w:r>
          </w:p>
        </w:tc>
      </w:tr>
      <w:tr w:rsidR="00341FFA" w:rsidRPr="00BD2DFA" w14:paraId="2891A49A" w14:textId="77777777" w:rsidTr="00355FCF">
        <w:tc>
          <w:tcPr>
            <w:tcW w:w="9396" w:type="dxa"/>
          </w:tcPr>
          <w:p w14:paraId="074CCE43" w14:textId="77777777" w:rsidR="00341FFA" w:rsidRPr="00BD2DFA" w:rsidRDefault="00341FFA" w:rsidP="00355FCF">
            <w:pPr>
              <w:spacing w:after="120" w:line="312" w:lineRule="auto"/>
              <w:rPr>
                <w:rFonts w:cs="Arial"/>
                <w:szCs w:val="20"/>
                <w:lang w:val="en-US"/>
              </w:rPr>
            </w:pPr>
            <w:r w:rsidRPr="00BD2DFA">
              <w:rPr>
                <w:rFonts w:cs="Arial"/>
                <w:szCs w:val="20"/>
                <w:lang w:val="en-US"/>
              </w:rPr>
              <w:t>A mouse</w:t>
            </w:r>
          </w:p>
        </w:tc>
      </w:tr>
      <w:tr w:rsidR="00341FFA" w:rsidRPr="00BD2DFA" w14:paraId="05CE907C" w14:textId="77777777" w:rsidTr="00355FCF">
        <w:tc>
          <w:tcPr>
            <w:tcW w:w="9396" w:type="dxa"/>
          </w:tcPr>
          <w:p w14:paraId="76646DA0" w14:textId="77777777" w:rsidR="00341FFA" w:rsidRPr="00BD2DFA" w:rsidRDefault="00341FFA" w:rsidP="00355FCF">
            <w:pPr>
              <w:spacing w:after="120" w:line="312" w:lineRule="auto"/>
              <w:rPr>
                <w:rFonts w:cs="Arial"/>
                <w:szCs w:val="20"/>
                <w:lang w:val="en-US"/>
              </w:rPr>
            </w:pPr>
            <w:r w:rsidRPr="00BD2DFA">
              <w:rPr>
                <w:rFonts w:cs="Arial"/>
                <w:szCs w:val="20"/>
                <w:lang w:val="en-US"/>
              </w:rPr>
              <w:t>Built-in WIFI 802.11 AC connectivity.</w:t>
            </w:r>
          </w:p>
        </w:tc>
      </w:tr>
      <w:tr w:rsidR="00341FFA" w:rsidRPr="00BD2DFA" w14:paraId="190665DB" w14:textId="77777777" w:rsidTr="00355FCF">
        <w:tc>
          <w:tcPr>
            <w:tcW w:w="9396" w:type="dxa"/>
          </w:tcPr>
          <w:p w14:paraId="6089942D" w14:textId="77777777" w:rsidR="00341FFA" w:rsidRPr="00BD2DFA" w:rsidRDefault="00341FFA" w:rsidP="00355FCF">
            <w:pPr>
              <w:spacing w:after="120" w:line="312" w:lineRule="auto"/>
              <w:rPr>
                <w:rFonts w:cs="Arial"/>
                <w:szCs w:val="20"/>
                <w:lang w:val="en-US"/>
              </w:rPr>
            </w:pPr>
            <w:r w:rsidRPr="00BD2DFA">
              <w:rPr>
                <w:rFonts w:cs="Arial"/>
                <w:szCs w:val="20"/>
                <w:lang w:val="en-US"/>
              </w:rPr>
              <w:t xml:space="preserve">Built-in </w:t>
            </w:r>
            <w:proofErr w:type="spellStart"/>
            <w:r w:rsidRPr="00BD2DFA">
              <w:rPr>
                <w:rFonts w:cs="Arial"/>
                <w:szCs w:val="20"/>
                <w:lang w:val="en-US"/>
              </w:rPr>
              <w:t>bluetooth</w:t>
            </w:r>
            <w:proofErr w:type="spellEnd"/>
            <w:r w:rsidRPr="00BD2DFA">
              <w:rPr>
                <w:rFonts w:cs="Arial"/>
                <w:szCs w:val="20"/>
                <w:lang w:val="en-US"/>
              </w:rPr>
              <w:t xml:space="preserve"> 5.0</w:t>
            </w:r>
          </w:p>
        </w:tc>
      </w:tr>
      <w:tr w:rsidR="00341FFA" w:rsidRPr="00BD2DFA" w14:paraId="772DBA74" w14:textId="77777777" w:rsidTr="00355FCF">
        <w:tc>
          <w:tcPr>
            <w:tcW w:w="9396" w:type="dxa"/>
          </w:tcPr>
          <w:p w14:paraId="257E3E6E" w14:textId="77777777" w:rsidR="00341FFA" w:rsidRPr="00BD2DFA" w:rsidRDefault="00341FFA" w:rsidP="00355FCF">
            <w:pPr>
              <w:spacing w:after="120" w:line="312" w:lineRule="auto"/>
              <w:rPr>
                <w:rFonts w:cs="Arial"/>
                <w:szCs w:val="20"/>
                <w:lang w:val="en-US"/>
              </w:rPr>
            </w:pPr>
            <w:r w:rsidRPr="00BD2DFA">
              <w:rPr>
                <w:rFonts w:cs="Arial"/>
                <w:szCs w:val="20"/>
                <w:lang w:val="en-US"/>
              </w:rPr>
              <w:t xml:space="preserve">Operating system – MAC OS </w:t>
            </w:r>
            <w:proofErr w:type="spellStart"/>
            <w:r w:rsidRPr="00BD2DFA">
              <w:rPr>
                <w:rFonts w:cs="Arial"/>
                <w:szCs w:val="20"/>
                <w:lang w:val="en-US"/>
              </w:rPr>
              <w:t>ventura</w:t>
            </w:r>
            <w:proofErr w:type="spellEnd"/>
            <w:r w:rsidRPr="00BD2DFA">
              <w:rPr>
                <w:rFonts w:cs="Arial"/>
                <w:szCs w:val="20"/>
                <w:lang w:val="en-US"/>
              </w:rPr>
              <w:t xml:space="preserve"> with appropriate license.</w:t>
            </w:r>
          </w:p>
        </w:tc>
      </w:tr>
      <w:tr w:rsidR="00341FFA" w:rsidRPr="00BD2DFA" w14:paraId="12A96890" w14:textId="77777777" w:rsidTr="00355FCF">
        <w:tc>
          <w:tcPr>
            <w:tcW w:w="9396" w:type="dxa"/>
          </w:tcPr>
          <w:p w14:paraId="3056F2B2" w14:textId="77777777" w:rsidR="00341FFA" w:rsidRPr="00BD2DFA" w:rsidRDefault="00341FFA" w:rsidP="00355FCF">
            <w:pPr>
              <w:spacing w:after="120" w:line="312" w:lineRule="auto"/>
              <w:rPr>
                <w:rFonts w:cs="Arial"/>
                <w:szCs w:val="20"/>
                <w:lang w:val="en-US"/>
              </w:rPr>
            </w:pPr>
            <w:r w:rsidRPr="00BD2DFA">
              <w:rPr>
                <w:rFonts w:cs="Arial"/>
                <w:szCs w:val="20"/>
                <w:lang w:val="en-US"/>
              </w:rPr>
              <w:t>Installation in a rack cabinet.</w:t>
            </w:r>
          </w:p>
        </w:tc>
      </w:tr>
      <w:tr w:rsidR="00341FFA" w:rsidRPr="00BD2DFA" w14:paraId="610446BF" w14:textId="77777777" w:rsidTr="00355FCF">
        <w:tc>
          <w:tcPr>
            <w:tcW w:w="9396" w:type="dxa"/>
          </w:tcPr>
          <w:p w14:paraId="081D243F" w14:textId="77777777" w:rsidR="00341FFA" w:rsidRPr="00BD2DFA" w:rsidRDefault="00341FFA" w:rsidP="00355FCF">
            <w:pPr>
              <w:spacing w:after="120" w:line="312" w:lineRule="auto"/>
              <w:rPr>
                <w:rFonts w:cs="Arial"/>
                <w:szCs w:val="20"/>
                <w:lang w:val="en-US"/>
              </w:rPr>
            </w:pPr>
            <w:r w:rsidRPr="00BD2DFA">
              <w:rPr>
                <w:rFonts w:cs="Arial"/>
                <w:szCs w:val="20"/>
                <w:lang w:val="en-US"/>
              </w:rPr>
              <w:t>Compatible with software from the first paragraph and hardware from the third, fourth and fifth paragraphs</w:t>
            </w:r>
          </w:p>
        </w:tc>
      </w:tr>
    </w:tbl>
    <w:p w14:paraId="0BCC5DEE" w14:textId="77777777" w:rsidR="00BF13F7" w:rsidRPr="00341FFA" w:rsidRDefault="00BF13F7" w:rsidP="00BF13F7">
      <w:pPr>
        <w:rPr>
          <w:lang w:val="en-US"/>
        </w:rPr>
      </w:pPr>
    </w:p>
    <w:p w14:paraId="2E475242" w14:textId="18AD538E" w:rsidR="00341FFA" w:rsidRPr="00BD2DFA" w:rsidRDefault="00341FFA" w:rsidP="00341FFA">
      <w:pPr>
        <w:spacing w:line="312" w:lineRule="auto"/>
        <w:rPr>
          <w:rFonts w:cs="Arial"/>
          <w:b/>
          <w:bCs/>
          <w:szCs w:val="20"/>
          <w:lang w:val="en-US"/>
        </w:rPr>
      </w:pPr>
      <w:r w:rsidRPr="00BD2DFA">
        <w:rPr>
          <w:rFonts w:cs="Arial"/>
          <w:b/>
          <w:bCs/>
          <w:szCs w:val="20"/>
          <w:lang w:val="en-US"/>
        </w:rPr>
        <w:t>Sample model</w:t>
      </w:r>
      <w:r>
        <w:rPr>
          <w:rFonts w:cs="Arial"/>
          <w:b/>
          <w:bCs/>
          <w:szCs w:val="20"/>
          <w:lang w:val="en-US"/>
        </w:rPr>
        <w:t>:</w:t>
      </w:r>
      <w:r w:rsidRPr="00BD2DFA">
        <w:rPr>
          <w:rFonts w:cs="Arial"/>
          <w:b/>
          <w:bCs/>
          <w:szCs w:val="20"/>
          <w:lang w:val="en-US"/>
        </w:rPr>
        <w:t xml:space="preserve"> MAC PR</w:t>
      </w:r>
      <w:r>
        <w:rPr>
          <w:rFonts w:cs="Arial"/>
          <w:b/>
          <w:bCs/>
          <w:szCs w:val="20"/>
          <w:lang w:val="en-US"/>
        </w:rPr>
        <w:t>O</w:t>
      </w:r>
      <w:r w:rsidRPr="00BD2DFA">
        <w:rPr>
          <w:rFonts w:cs="Arial"/>
          <w:b/>
          <w:bCs/>
          <w:szCs w:val="20"/>
          <w:lang w:val="en-US"/>
        </w:rPr>
        <w:t xml:space="preserve"> or equivalent.</w:t>
      </w:r>
    </w:p>
    <w:p w14:paraId="7D0E44D8" w14:textId="77777777" w:rsidR="00BF13F7" w:rsidRDefault="00BF13F7" w:rsidP="00BF13F7"/>
    <w:p w14:paraId="277406FC" w14:textId="02051082" w:rsidR="00BF13F7" w:rsidRPr="006F26EB" w:rsidRDefault="00341FFA" w:rsidP="00BF13F7">
      <w:pPr>
        <w:pStyle w:val="Heading2"/>
        <w:ind w:left="142" w:hanging="142"/>
        <w:rPr>
          <w:b/>
        </w:rPr>
      </w:pPr>
      <w:bookmarkStart w:id="21" w:name="_Toc143689722"/>
      <w:bookmarkStart w:id="22" w:name="_Toc144197592"/>
      <w:r>
        <w:rPr>
          <w:b/>
        </w:rPr>
        <w:t>Upgrading the production sydtem for Regional</w:t>
      </w:r>
      <w:r w:rsidR="00BF13F7">
        <w:rPr>
          <w:b/>
        </w:rPr>
        <w:t xml:space="preserve"> center Maribor</w:t>
      </w:r>
      <w:bookmarkEnd w:id="21"/>
      <w:bookmarkEnd w:id="22"/>
    </w:p>
    <w:p w14:paraId="09F85E2A" w14:textId="77777777" w:rsidR="00341F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bookmarkStart w:id="23" w:name="_Toc143689723"/>
      <w:r w:rsidRPr="00CC63D6">
        <w:rPr>
          <w:rFonts w:ascii="Arial" w:eastAsia="Times New Roman" w:hAnsi="Arial"/>
          <w:color w:val="000000"/>
          <w:kern w:val="1"/>
          <w:sz w:val="20"/>
          <w:lang w:val="en-US" w:eastAsia="ar-SA"/>
        </w:rPr>
        <w:t>As part of the upgrade of the production system for RC Maribor, the purchase of equipment to update the existing AVID Unity ISIS / NEXIS video production server system is being carried out.</w:t>
      </w:r>
    </w:p>
    <w:p w14:paraId="18411A06" w14:textId="77777777" w:rsidR="00341FFA" w:rsidRPr="00CC63D6"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F73964">
        <w:rPr>
          <w:rFonts w:ascii="Arial" w:eastAsia="Times New Roman" w:hAnsi="Arial"/>
          <w:color w:val="000000"/>
          <w:kern w:val="1"/>
          <w:sz w:val="20"/>
          <w:lang w:val="en-US" w:eastAsia="ar-SA"/>
        </w:rPr>
        <w:t>As part of the upgrade of the production system for RC Maribor, the following issues are covered:</w:t>
      </w:r>
    </w:p>
    <w:p w14:paraId="14900477"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t xml:space="preserve">Upgrade of software for encoding video files </w:t>
      </w:r>
    </w:p>
    <w:p w14:paraId="74080A1E"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lastRenderedPageBreak/>
        <w:t xml:space="preserve">Upgrade of the server for importing and exporting video files into the production system </w:t>
      </w:r>
    </w:p>
    <w:p w14:paraId="73790646"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t xml:space="preserve">Upgrade of workstations for generating graphic content </w:t>
      </w:r>
    </w:p>
    <w:p w14:paraId="04F2A27F"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t xml:space="preserve">Upgrade of network switch for production system </w:t>
      </w:r>
      <w:proofErr w:type="gramStart"/>
      <w:r w:rsidRPr="00611BD6">
        <w:rPr>
          <w:lang w:val="en-US"/>
        </w:rPr>
        <w:t>needs</w:t>
      </w:r>
      <w:proofErr w:type="gramEnd"/>
    </w:p>
    <w:p w14:paraId="23433598" w14:textId="35C7FA52" w:rsidR="00BF13F7" w:rsidRPr="00EA1A3B" w:rsidRDefault="00EA1A3B" w:rsidP="00BF13F7">
      <w:pPr>
        <w:pStyle w:val="Heading3"/>
        <w:rPr>
          <w:b/>
          <w:color w:val="000000"/>
        </w:rPr>
      </w:pPr>
      <w:bookmarkStart w:id="24" w:name="_Toc144197593"/>
      <w:bookmarkEnd w:id="23"/>
      <w:r>
        <w:rPr>
          <w:b/>
          <w:color w:val="000000"/>
        </w:rPr>
        <w:t>Technical requirements</w:t>
      </w:r>
      <w:bookmarkEnd w:id="24"/>
    </w:p>
    <w:p w14:paraId="18B277CC" w14:textId="33B7DD33" w:rsidR="00BF13F7" w:rsidRPr="00EA1A3B"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t xml:space="preserve">The </w:t>
      </w:r>
      <w:r>
        <w:rPr>
          <w:rFonts w:ascii="Arial" w:eastAsia="Times New Roman" w:hAnsi="Arial"/>
          <w:color w:val="000000"/>
          <w:kern w:val="1"/>
          <w:sz w:val="20"/>
          <w:lang w:val="en-US" w:eastAsia="ar-SA"/>
        </w:rPr>
        <w:t>Contracting Authority</w:t>
      </w:r>
      <w:r w:rsidRPr="00CC63D6">
        <w:rPr>
          <w:rFonts w:ascii="Arial" w:eastAsia="Times New Roman" w:hAnsi="Arial"/>
          <w:color w:val="000000"/>
          <w:kern w:val="1"/>
          <w:sz w:val="20"/>
          <w:lang w:val="en-US" w:eastAsia="ar-SA"/>
        </w:rPr>
        <w:t xml:space="preserve"> is upgrading the computer-assisted television program production </w:t>
      </w:r>
      <w:proofErr w:type="gramStart"/>
      <w:r w:rsidRPr="00CC63D6">
        <w:rPr>
          <w:rFonts w:ascii="Arial" w:eastAsia="Times New Roman" w:hAnsi="Arial"/>
          <w:color w:val="000000"/>
          <w:kern w:val="1"/>
          <w:sz w:val="20"/>
          <w:lang w:val="en-US" w:eastAsia="ar-SA"/>
        </w:rPr>
        <w:t>system  AVID</w:t>
      </w:r>
      <w:proofErr w:type="gramEnd"/>
      <w:r w:rsidRPr="00CC63D6">
        <w:rPr>
          <w:rFonts w:ascii="Arial" w:eastAsia="Times New Roman" w:hAnsi="Arial"/>
          <w:color w:val="000000"/>
          <w:kern w:val="1"/>
          <w:sz w:val="20"/>
          <w:lang w:val="en-US" w:eastAsia="ar-SA"/>
        </w:rPr>
        <w:t xml:space="preserve"> Unity ISIS / NEXIS) for capturing, pre-processing, processing, and playback of video, audio, and data information for television program production.</w:t>
      </w:r>
    </w:p>
    <w:p w14:paraId="11AA945F" w14:textId="002724CE" w:rsidR="00BF13F7" w:rsidRDefault="00EA1A3B" w:rsidP="00BF13F7">
      <w:pPr>
        <w:pStyle w:val="Heading4"/>
        <w:tabs>
          <w:tab w:val="clear" w:pos="1440"/>
        </w:tabs>
        <w:rPr>
          <w:b/>
          <w:lang w:val="sl-SI"/>
        </w:rPr>
      </w:pPr>
      <w:r>
        <w:rPr>
          <w:b/>
          <w:lang w:val="sl-SI"/>
        </w:rPr>
        <w:t>Technical documentation</w:t>
      </w:r>
    </w:p>
    <w:p w14:paraId="580AAA05" w14:textId="77777777" w:rsidR="00BF13F7" w:rsidRDefault="00BF13F7" w:rsidP="00BF13F7"/>
    <w:p w14:paraId="2B23E54A" w14:textId="3BD39F1C" w:rsidR="00EA1A3B" w:rsidRPr="00EA1A3B" w:rsidRDefault="00EA1A3B" w:rsidP="00EA1A3B">
      <w:pPr>
        <w:spacing w:line="280" w:lineRule="exact"/>
        <w:rPr>
          <w:rFonts w:cs="Arial"/>
          <w:szCs w:val="20"/>
          <w:lang w:val="en-US"/>
        </w:rPr>
      </w:pPr>
      <w:r>
        <w:rPr>
          <w:rFonts w:cs="Arial"/>
          <w:szCs w:val="20"/>
          <w:lang w:val="en-US"/>
        </w:rPr>
        <w:t>The Bidder</w:t>
      </w:r>
      <w:r w:rsidRPr="00EA1A3B">
        <w:rPr>
          <w:rFonts w:cs="Arial"/>
          <w:szCs w:val="20"/>
          <w:lang w:val="en-US"/>
        </w:rPr>
        <w:t xml:space="preserve"> must submit all the necessary documentation in the offer, clearly indicating the fulfillment of all technical requirements from the documentation related to the public procurement.</w:t>
      </w:r>
    </w:p>
    <w:p w14:paraId="4D4BA40F" w14:textId="77777777" w:rsidR="00BF13F7" w:rsidRPr="00EA1A3B" w:rsidRDefault="00BF13F7" w:rsidP="00BF13F7">
      <w:pPr>
        <w:spacing w:line="280" w:lineRule="exact"/>
        <w:rPr>
          <w:rFonts w:cs="Arial"/>
          <w:szCs w:val="20"/>
          <w:lang w:val="en-US"/>
        </w:rPr>
      </w:pPr>
    </w:p>
    <w:p w14:paraId="69E1BC92" w14:textId="70A16344" w:rsidR="00BF13F7" w:rsidRDefault="00EA1A3B" w:rsidP="00BF13F7">
      <w:pPr>
        <w:pStyle w:val="Heading4"/>
        <w:tabs>
          <w:tab w:val="clear" w:pos="1440"/>
        </w:tabs>
        <w:rPr>
          <w:b/>
          <w:lang w:val="sl-SI"/>
        </w:rPr>
      </w:pPr>
      <w:r>
        <w:rPr>
          <w:b/>
          <w:lang w:val="sl-SI"/>
        </w:rPr>
        <w:t>Technical standards</w:t>
      </w:r>
    </w:p>
    <w:p w14:paraId="140C272D" w14:textId="77777777" w:rsidR="00BF13F7" w:rsidRDefault="00BF13F7" w:rsidP="00BF13F7"/>
    <w:p w14:paraId="603436F1" w14:textId="77777777" w:rsidR="00EA1A3B" w:rsidRPr="00EA1A3B" w:rsidRDefault="00EA1A3B" w:rsidP="00EA1A3B">
      <w:pPr>
        <w:rPr>
          <w:lang w:val="en-US"/>
        </w:rPr>
      </w:pPr>
      <w:r w:rsidRPr="00EA1A3B">
        <w:rPr>
          <w:lang w:val="en-US"/>
        </w:rPr>
        <w:t xml:space="preserve">The offered technological equipment must operate in accordance with PAL, SD (576i at 50 Hz), and HD (720p/1080i at 50 Hz) standards, as follows: </w:t>
      </w:r>
    </w:p>
    <w:p w14:paraId="4E2CA9B2" w14:textId="77777777" w:rsidR="00EA1A3B" w:rsidRPr="00EA1A3B" w:rsidRDefault="00EA1A3B" w:rsidP="00EA1A3B">
      <w:pPr>
        <w:numPr>
          <w:ilvl w:val="0"/>
          <w:numId w:val="30"/>
        </w:numPr>
        <w:rPr>
          <w:lang w:val="en-US"/>
        </w:rPr>
      </w:pPr>
      <w:r w:rsidRPr="00EA1A3B">
        <w:rPr>
          <w:lang w:val="en-US"/>
        </w:rPr>
        <w:t xml:space="preserve">ITU-R BT.470-6 </w:t>
      </w:r>
    </w:p>
    <w:p w14:paraId="2276EBF4" w14:textId="77777777" w:rsidR="00EA1A3B" w:rsidRPr="00EA1A3B" w:rsidRDefault="00EA1A3B" w:rsidP="00EA1A3B">
      <w:pPr>
        <w:numPr>
          <w:ilvl w:val="0"/>
          <w:numId w:val="30"/>
        </w:numPr>
        <w:rPr>
          <w:lang w:val="en-US"/>
        </w:rPr>
      </w:pPr>
      <w:r w:rsidRPr="00EA1A3B">
        <w:rPr>
          <w:lang w:val="en-US"/>
        </w:rPr>
        <w:t xml:space="preserve">ITU-R.BT 472 </w:t>
      </w:r>
    </w:p>
    <w:p w14:paraId="4746C4C2" w14:textId="77777777" w:rsidR="00EA1A3B" w:rsidRPr="00EA1A3B" w:rsidRDefault="00EA1A3B" w:rsidP="00EA1A3B">
      <w:pPr>
        <w:numPr>
          <w:ilvl w:val="0"/>
          <w:numId w:val="30"/>
        </w:numPr>
        <w:rPr>
          <w:lang w:val="en-US"/>
        </w:rPr>
      </w:pPr>
      <w:r w:rsidRPr="00EA1A3B">
        <w:rPr>
          <w:lang w:val="en-US"/>
        </w:rPr>
        <w:t>ITU-R BT.601/65</w:t>
      </w:r>
    </w:p>
    <w:p w14:paraId="00F72D82" w14:textId="77777777" w:rsidR="00EA1A3B" w:rsidRPr="00EA1A3B" w:rsidRDefault="00EA1A3B" w:rsidP="00EA1A3B">
      <w:pPr>
        <w:numPr>
          <w:ilvl w:val="0"/>
          <w:numId w:val="30"/>
        </w:numPr>
        <w:rPr>
          <w:lang w:val="en-US"/>
        </w:rPr>
      </w:pPr>
      <w:r w:rsidRPr="00EA1A3B">
        <w:rPr>
          <w:lang w:val="en-US"/>
        </w:rPr>
        <w:t>SMPTE 292M-1998</w:t>
      </w:r>
    </w:p>
    <w:p w14:paraId="25997E57" w14:textId="77777777" w:rsidR="00EA1A3B" w:rsidRPr="00EA1A3B" w:rsidRDefault="00EA1A3B" w:rsidP="00EA1A3B">
      <w:pPr>
        <w:rPr>
          <w:lang w:val="en-US"/>
        </w:rPr>
      </w:pPr>
    </w:p>
    <w:p w14:paraId="0C90863C" w14:textId="77777777" w:rsidR="00EA1A3B" w:rsidRPr="00EA1A3B" w:rsidRDefault="00EA1A3B" w:rsidP="00EA1A3B">
      <w:pPr>
        <w:rPr>
          <w:lang w:val="en-US"/>
        </w:rPr>
      </w:pPr>
      <w:r w:rsidRPr="00EA1A3B">
        <w:rPr>
          <w:lang w:val="en-US"/>
        </w:rPr>
        <w:t>All equipment powered from a 230V AC electrical network must comply with the standards for electrical supply (230V, 50 Hz) and touch voltage standards in Slovenia in accordance with SIST EN 50160 and SIST EN 60950.</w:t>
      </w:r>
    </w:p>
    <w:p w14:paraId="1F7A545F" w14:textId="77777777" w:rsidR="00EA1A3B" w:rsidRPr="00EA1A3B" w:rsidRDefault="00EA1A3B" w:rsidP="00EA1A3B">
      <w:pPr>
        <w:rPr>
          <w:lang w:val="en-US"/>
        </w:rPr>
      </w:pPr>
      <w:r w:rsidRPr="00EA1A3B">
        <w:rPr>
          <w:lang w:val="en-US"/>
        </w:rPr>
        <w:t xml:space="preserve">The offered equipment must comply with electromagnetic compatibility (EMC) standards: </w:t>
      </w:r>
    </w:p>
    <w:p w14:paraId="330394EB" w14:textId="77777777" w:rsidR="00EA1A3B" w:rsidRPr="00EA1A3B" w:rsidRDefault="00EA1A3B" w:rsidP="00EA1A3B">
      <w:pPr>
        <w:numPr>
          <w:ilvl w:val="0"/>
          <w:numId w:val="30"/>
        </w:numPr>
        <w:rPr>
          <w:lang w:val="en-US"/>
        </w:rPr>
      </w:pPr>
      <w:r w:rsidRPr="00EA1A3B">
        <w:rPr>
          <w:lang w:val="en-US"/>
        </w:rPr>
        <w:t xml:space="preserve">SIST EN 50081-1:1995 </w:t>
      </w:r>
    </w:p>
    <w:p w14:paraId="2B74D9BF" w14:textId="77777777" w:rsidR="00EA1A3B" w:rsidRPr="00EA1A3B" w:rsidRDefault="00EA1A3B" w:rsidP="00EA1A3B">
      <w:pPr>
        <w:numPr>
          <w:ilvl w:val="0"/>
          <w:numId w:val="30"/>
        </w:numPr>
        <w:rPr>
          <w:lang w:val="en-US"/>
        </w:rPr>
      </w:pPr>
      <w:r w:rsidRPr="00EA1A3B">
        <w:rPr>
          <w:lang w:val="en-US"/>
        </w:rPr>
        <w:t xml:space="preserve">SIST EN 50082-2:1997 </w:t>
      </w:r>
    </w:p>
    <w:p w14:paraId="3CD23277" w14:textId="77777777" w:rsidR="00EA1A3B" w:rsidRPr="00EA1A3B" w:rsidRDefault="00EA1A3B" w:rsidP="00EA1A3B">
      <w:pPr>
        <w:numPr>
          <w:ilvl w:val="0"/>
          <w:numId w:val="30"/>
        </w:numPr>
        <w:rPr>
          <w:lang w:val="en-US"/>
        </w:rPr>
      </w:pPr>
      <w:r w:rsidRPr="00EA1A3B">
        <w:rPr>
          <w:lang w:val="en-US"/>
        </w:rPr>
        <w:t xml:space="preserve">SIST EN 55022-2000 </w:t>
      </w:r>
    </w:p>
    <w:p w14:paraId="66E6D8A8" w14:textId="77777777" w:rsidR="00EA1A3B" w:rsidRPr="00EA1A3B" w:rsidRDefault="00EA1A3B" w:rsidP="00EA1A3B">
      <w:pPr>
        <w:numPr>
          <w:ilvl w:val="0"/>
          <w:numId w:val="30"/>
        </w:numPr>
        <w:rPr>
          <w:lang w:val="en-US"/>
        </w:rPr>
      </w:pPr>
      <w:r w:rsidRPr="00EA1A3B">
        <w:rPr>
          <w:lang w:val="en-US"/>
        </w:rPr>
        <w:t>SIST EN 55024:2000</w:t>
      </w:r>
    </w:p>
    <w:p w14:paraId="3C495CB3" w14:textId="77777777" w:rsidR="00BF13F7" w:rsidRPr="00956A6F" w:rsidRDefault="00BF13F7" w:rsidP="00BF13F7"/>
    <w:p w14:paraId="65760E26" w14:textId="019577F6" w:rsidR="00BF13F7" w:rsidRDefault="00EA1A3B" w:rsidP="00BF13F7">
      <w:pPr>
        <w:pStyle w:val="Heading4"/>
        <w:tabs>
          <w:tab w:val="clear" w:pos="1440"/>
        </w:tabs>
        <w:rPr>
          <w:b/>
          <w:lang w:val="sl-SI"/>
        </w:rPr>
      </w:pPr>
      <w:r>
        <w:rPr>
          <w:b/>
          <w:lang w:val="sl-SI"/>
        </w:rPr>
        <w:t>Description of the existing video production server system – general requirements and data</w:t>
      </w:r>
    </w:p>
    <w:p w14:paraId="3864713E" w14:textId="77777777" w:rsidR="00EA1A3B"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bookmarkStart w:id="25" w:name="_Toc143689724"/>
      <w:r w:rsidRPr="00CC63D6">
        <w:rPr>
          <w:rFonts w:ascii="Arial" w:eastAsia="Times New Roman" w:hAnsi="Arial"/>
          <w:color w:val="000000"/>
          <w:kern w:val="1"/>
          <w:sz w:val="20"/>
          <w:lang w:val="en-US" w:eastAsia="ar-SA"/>
        </w:rPr>
        <w:t>For all external software application connections with user interfaces or databases and other software that enables data access or exchange, the client requires compatibility with the MS Windows environment.</w:t>
      </w:r>
    </w:p>
    <w:p w14:paraId="00592A8C" w14:textId="77777777" w:rsidR="00EA1A3B" w:rsidRDefault="00EA1A3B" w:rsidP="00EA1A3B">
      <w:pPr>
        <w:rPr>
          <w:lang w:val="en"/>
        </w:rPr>
      </w:pPr>
      <w:r w:rsidRPr="00BD2DFA">
        <w:rPr>
          <w:rFonts w:cs="Arial"/>
          <w:szCs w:val="20"/>
          <w:lang w:val="en-US"/>
        </w:rPr>
        <w:t xml:space="preserve">The buyer has in RC </w:t>
      </w:r>
      <w:r>
        <w:rPr>
          <w:rFonts w:cs="Arial"/>
          <w:szCs w:val="20"/>
          <w:lang w:val="en-US"/>
        </w:rPr>
        <w:t xml:space="preserve">Maribor </w:t>
      </w:r>
      <w:r w:rsidRPr="00BD2DFA">
        <w:rPr>
          <w:rFonts w:cs="Arial"/>
          <w:szCs w:val="20"/>
          <w:lang w:val="en-US"/>
        </w:rPr>
        <w:t>already installed an Avid</w:t>
      </w:r>
      <w:r>
        <w:rPr>
          <w:rFonts w:cs="Arial"/>
          <w:szCs w:val="20"/>
          <w:lang w:val="en-US"/>
        </w:rPr>
        <w:t xml:space="preserve"> NRCS</w:t>
      </w:r>
      <w:r w:rsidRPr="00BD2DFA">
        <w:rPr>
          <w:rFonts w:cs="Arial"/>
          <w:szCs w:val="20"/>
          <w:lang w:val="en-US"/>
        </w:rPr>
        <w:t xml:space="preserve"> iNews </w:t>
      </w:r>
      <w:r>
        <w:rPr>
          <w:rFonts w:cs="Arial"/>
          <w:szCs w:val="20"/>
          <w:lang w:val="en-US"/>
        </w:rPr>
        <w:t xml:space="preserve">system </w:t>
      </w:r>
      <w:r>
        <w:rPr>
          <w:lang w:val="en"/>
        </w:rPr>
        <w:t>and the video production server system AVID Unity ISIS in the following configuration:</w:t>
      </w:r>
    </w:p>
    <w:p w14:paraId="77C1FA39" w14:textId="77777777" w:rsidR="00EA1A3B" w:rsidRPr="000B7F58" w:rsidRDefault="00EA1A3B" w:rsidP="00EA1A3B"/>
    <w:p w14:paraId="67A953D8"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Unity ISIS Video disk array with a capacity of 96TB</w:t>
      </w:r>
    </w:p>
    <w:p w14:paraId="66026659"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Nexis E2 Video disk array with a capacity of 200TB</w:t>
      </w:r>
    </w:p>
    <w:p w14:paraId="051D5F38"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 xml:space="preserve">Avid </w:t>
      </w:r>
      <w:proofErr w:type="spellStart"/>
      <w:r w:rsidRPr="00B5232C">
        <w:rPr>
          <w:lang w:val="en-US"/>
        </w:rPr>
        <w:t>Inteplay</w:t>
      </w:r>
      <w:proofErr w:type="spellEnd"/>
    </w:p>
    <w:p w14:paraId="52DA969F"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Interplay Capture</w:t>
      </w:r>
    </w:p>
    <w:p w14:paraId="26D14334"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Media Central Cloud UX</w:t>
      </w:r>
    </w:p>
    <w:p w14:paraId="450BFBE1"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iNews Command</w:t>
      </w:r>
    </w:p>
    <w:p w14:paraId="77CAC658"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Transfer Manager</w:t>
      </w:r>
    </w:p>
    <w:p w14:paraId="3928157B"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Two (2) Avid Airspeed 5500 video input/output units</w:t>
      </w:r>
    </w:p>
    <w:p w14:paraId="51CCDEBB" w14:textId="77777777" w:rsidR="00EA1A3B" w:rsidRPr="00E91ECB" w:rsidRDefault="00EA1A3B" w:rsidP="00EA1A3B">
      <w:pPr>
        <w:numPr>
          <w:ilvl w:val="0"/>
          <w:numId w:val="30"/>
        </w:numPr>
        <w:shd w:val="clear" w:color="auto" w:fill="FFFFFF" w:themeFill="background1"/>
        <w:ind w:left="936"/>
        <w:rPr>
          <w:lang w:val="en-US"/>
        </w:rPr>
      </w:pPr>
      <w:proofErr w:type="spellStart"/>
      <w:r w:rsidRPr="00E91ECB">
        <w:rPr>
          <w:lang w:val="en-US"/>
        </w:rPr>
        <w:t>Thirtheen</w:t>
      </w:r>
      <w:proofErr w:type="spellEnd"/>
      <w:r w:rsidRPr="00E91ECB">
        <w:rPr>
          <w:lang w:val="en-US"/>
        </w:rPr>
        <w:t xml:space="preserve"> (13) Avid </w:t>
      </w:r>
      <w:proofErr w:type="spellStart"/>
      <w:r w:rsidRPr="00E91ECB">
        <w:rPr>
          <w:lang w:val="en-US"/>
        </w:rPr>
        <w:t>NewsCutter</w:t>
      </w:r>
      <w:proofErr w:type="spellEnd"/>
      <w:r w:rsidRPr="00E91ECB">
        <w:rPr>
          <w:lang w:val="en-US"/>
        </w:rPr>
        <w:t xml:space="preserve"> non-linear editors</w:t>
      </w:r>
    </w:p>
    <w:p w14:paraId="3B899DFA" w14:textId="77777777" w:rsidR="00EA1A3B" w:rsidRPr="00E91ECB" w:rsidRDefault="00EA1A3B" w:rsidP="00EA1A3B">
      <w:pPr>
        <w:numPr>
          <w:ilvl w:val="0"/>
          <w:numId w:val="30"/>
        </w:numPr>
        <w:shd w:val="clear" w:color="auto" w:fill="FFFFFF" w:themeFill="background1"/>
        <w:ind w:left="936"/>
        <w:rPr>
          <w:lang w:val="en-US"/>
        </w:rPr>
      </w:pPr>
      <w:r w:rsidRPr="00E91ECB">
        <w:rPr>
          <w:lang w:val="en-US"/>
        </w:rPr>
        <w:t>One (1) station for simple video editing - Avid Instinct</w:t>
      </w:r>
    </w:p>
    <w:p w14:paraId="297E44D5" w14:textId="77777777" w:rsidR="00EA1A3B" w:rsidRPr="00E91ECB" w:rsidRDefault="00EA1A3B" w:rsidP="00EA1A3B">
      <w:pPr>
        <w:numPr>
          <w:ilvl w:val="0"/>
          <w:numId w:val="30"/>
        </w:numPr>
        <w:shd w:val="clear" w:color="auto" w:fill="FFFFFF" w:themeFill="background1"/>
        <w:ind w:left="936"/>
        <w:rPr>
          <w:lang w:val="en-US"/>
        </w:rPr>
      </w:pPr>
      <w:r w:rsidRPr="00E91ECB">
        <w:rPr>
          <w:lang w:val="en-US"/>
        </w:rPr>
        <w:t>Twelve (12) stations for simple video preparation - Avid Assist</w:t>
      </w:r>
    </w:p>
    <w:p w14:paraId="6C235E04" w14:textId="77777777" w:rsidR="00EA1A3B" w:rsidRPr="00B5232C" w:rsidRDefault="00EA1A3B" w:rsidP="00EA1A3B">
      <w:pPr>
        <w:shd w:val="clear" w:color="auto" w:fill="FFFFFF" w:themeFill="background1"/>
        <w:ind w:left="936"/>
        <w:rPr>
          <w:lang w:val="en-US"/>
        </w:rPr>
      </w:pPr>
    </w:p>
    <w:p w14:paraId="23DAB9F7" w14:textId="77777777" w:rsidR="00EA1A3B" w:rsidRPr="00CC63D6"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lastRenderedPageBreak/>
        <w:t>The equipment must be integrated into the existing Video Production Server System AVID Interplay. Details of the requirements will be provided in the description of individual components of the system upgrade. All integration costs into the video production server system must be included in the offer.</w:t>
      </w:r>
    </w:p>
    <w:p w14:paraId="191CEB9C" w14:textId="77777777" w:rsidR="00EA1A3B" w:rsidRPr="00CC63D6"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t>For equipment that does not require specific technological features (LCD computer monitors, HD video monitors, speakers, tape recorders, and standard PC computers), the provider should only specify quantities and technical specifications. The provider must submit a list and the required technical characteristics for the mentioned equipment in the offer. The client reserves the right to purchase this equipment according to the submitted specifications at their own expense.</w:t>
      </w:r>
    </w:p>
    <w:p w14:paraId="05877FF7" w14:textId="77777777" w:rsidR="00EA1A3B" w:rsidRPr="00CC63D6"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t>For all offered API software applications or communication protocols, the provider must also provide the corresponding documentation and ensure appropriate technical support in such a way that, when used as prescribed by the client, it does not compromise the stability of the video server system.</w:t>
      </w:r>
    </w:p>
    <w:p w14:paraId="024AA5B1" w14:textId="7CE0B33A" w:rsidR="00BF13F7" w:rsidRDefault="00EA1A3B" w:rsidP="00BF13F7">
      <w:pPr>
        <w:pStyle w:val="Heading3"/>
        <w:rPr>
          <w:b/>
          <w:color w:val="000000"/>
        </w:rPr>
      </w:pPr>
      <w:bookmarkStart w:id="26" w:name="_Toc144197594"/>
      <w:bookmarkEnd w:id="25"/>
      <w:r>
        <w:rPr>
          <w:b/>
          <w:color w:val="000000"/>
        </w:rPr>
        <w:t>Detailed component description</w:t>
      </w:r>
      <w:bookmarkEnd w:id="26"/>
    </w:p>
    <w:p w14:paraId="04C32935" w14:textId="77777777" w:rsidR="00BF13F7" w:rsidRPr="0025487E" w:rsidRDefault="00BF13F7" w:rsidP="00BF13F7"/>
    <w:p w14:paraId="4E1088AF" w14:textId="39B18659" w:rsidR="00BF13F7" w:rsidRDefault="00EA1A3B" w:rsidP="00BF13F7">
      <w:pPr>
        <w:pStyle w:val="Heading4"/>
        <w:tabs>
          <w:tab w:val="clear" w:pos="1440"/>
        </w:tabs>
        <w:rPr>
          <w:b/>
          <w:lang w:val="sl-SI"/>
        </w:rPr>
      </w:pPr>
      <w:r>
        <w:rPr>
          <w:b/>
          <w:lang w:val="sl-SI"/>
        </w:rPr>
        <w:t>Upgrade of video file encoding software</w:t>
      </w:r>
    </w:p>
    <w:p w14:paraId="6B587568" w14:textId="77777777" w:rsidR="00BF13F7" w:rsidRDefault="00BF13F7" w:rsidP="00BF13F7"/>
    <w:p w14:paraId="22EC08F7" w14:textId="70829D06" w:rsidR="00EA1A3B" w:rsidRPr="003747FE" w:rsidRDefault="00EA1A3B" w:rsidP="00EA1A3B">
      <w:pPr>
        <w:rPr>
          <w:strike/>
          <w:color w:val="FF0000"/>
          <w:lang w:val="en-US"/>
        </w:rPr>
      </w:pPr>
      <w:r w:rsidRPr="00EA1A3B">
        <w:rPr>
          <w:lang w:val="en-US"/>
        </w:rPr>
        <w:t>The software must automatically transcode incoming files into different formats based on the prior analysis of the file and the desired target format for the transcoded file. Additionally, it should allow for changing the order of transcoding files based on their urgency in other processes such as playback, OTT, post-production, etc. The software should also support transcoding and automatic insertion of subtitles in various formats (STL, TTML, etc.) based on provided files, trimming A/V files, process monitoring, automatic allocation of files for transcoding to the first available transcoding application, generating and adding metadata to A/V files</w:t>
      </w:r>
      <w:r w:rsidR="00C74D3C">
        <w:rPr>
          <w:lang w:val="en-US"/>
        </w:rPr>
        <w:t>.</w:t>
      </w:r>
      <w:r w:rsidRPr="00C74D3C">
        <w:rPr>
          <w:color w:val="FF0000"/>
          <w:lang w:val="en-US"/>
        </w:rPr>
        <w:t xml:space="preserve">, </w:t>
      </w:r>
      <w:r w:rsidRPr="003747FE">
        <w:rPr>
          <w:strike/>
          <w:color w:val="FF0000"/>
          <w:lang w:val="en-US"/>
        </w:rPr>
        <w:t>and sending data/requests to web applications (WEB Service Notification), and more.</w:t>
      </w:r>
    </w:p>
    <w:p w14:paraId="5420BF0D" w14:textId="77777777" w:rsidR="00EA1A3B" w:rsidRPr="00EA1A3B" w:rsidRDefault="00EA1A3B" w:rsidP="00EA1A3B">
      <w:r w:rsidRPr="00EA1A3B">
        <w:rPr>
          <w:lang w:val="en"/>
        </w:rPr>
        <w:t>One (1) transcoder application, one (1) subtitling application, one (1) V/A file analysis application, one (1) metadata processing application, and two (1) transcoding process management applications are required.</w:t>
      </w:r>
    </w:p>
    <w:p w14:paraId="074E2EF7" w14:textId="77777777" w:rsidR="00EA1A3B" w:rsidRPr="00EA1A3B" w:rsidRDefault="00EA1A3B" w:rsidP="00EA1A3B"/>
    <w:p w14:paraId="5D6C7A04" w14:textId="77777777" w:rsidR="00EA1A3B" w:rsidRPr="00EA1A3B" w:rsidRDefault="00EA1A3B" w:rsidP="00EA1A3B">
      <w:pPr>
        <w:rPr>
          <w:b/>
          <w:bCs/>
        </w:rPr>
      </w:pPr>
      <w:r w:rsidRPr="00EA1A3B">
        <w:rPr>
          <w:b/>
          <w:bCs/>
        </w:rPr>
        <w:t>Requirements for the transcoding application:</w:t>
      </w:r>
    </w:p>
    <w:p w14:paraId="2591E5D0" w14:textId="77777777" w:rsidR="00EA1A3B" w:rsidRPr="00EA1A3B" w:rsidRDefault="00EA1A3B" w:rsidP="00EA1A3B">
      <w:pPr>
        <w:rPr>
          <w:b/>
          <w:bCs/>
        </w:rPr>
      </w:pPr>
    </w:p>
    <w:p w14:paraId="692A27CA" w14:textId="77777777" w:rsidR="00EA1A3B" w:rsidRPr="00EA1A3B" w:rsidRDefault="00EA1A3B" w:rsidP="00EA1A3B">
      <w:pPr>
        <w:numPr>
          <w:ilvl w:val="0"/>
          <w:numId w:val="31"/>
        </w:numPr>
        <w:rPr>
          <w:lang w:val="en-US"/>
        </w:rPr>
      </w:pPr>
      <w:r w:rsidRPr="00EA1A3B">
        <w:rPr>
          <w:lang w:val="en-US"/>
        </w:rPr>
        <w:t>The application should allow the execution of at least 5 parallel transcoding processes.</w:t>
      </w:r>
    </w:p>
    <w:p w14:paraId="11455850" w14:textId="77777777" w:rsidR="00EA1A3B" w:rsidRPr="00EA1A3B" w:rsidRDefault="00EA1A3B" w:rsidP="00EA1A3B">
      <w:pPr>
        <w:numPr>
          <w:ilvl w:val="0"/>
          <w:numId w:val="31"/>
        </w:numPr>
        <w:rPr>
          <w:lang w:val="en-US"/>
        </w:rPr>
      </w:pPr>
      <w:r w:rsidRPr="00EA1A3B">
        <w:rPr>
          <w:lang w:val="en-US"/>
        </w:rPr>
        <w:t>It should be able to locate source files that require subtitling (by observing specific monitoring directories), apply the appropriate transcoding algorithm based on file analysis, and deliver the transcoded file to the correct destination directory based on the observed directory. The application should also be capable of preprocessing source files (e.g., reducing noise in the source file) to prepare them for high-quality transcoding. After transcoding, the application should be able to send an email to predefined address or multiple addresses.</w:t>
      </w:r>
    </w:p>
    <w:p w14:paraId="2C59A611" w14:textId="77777777" w:rsidR="00EA1A3B" w:rsidRPr="00EA1A3B" w:rsidRDefault="00EA1A3B" w:rsidP="00EA1A3B">
      <w:pPr>
        <w:numPr>
          <w:ilvl w:val="0"/>
          <w:numId w:val="31"/>
        </w:numPr>
        <w:rPr>
          <w:lang w:val="en-US"/>
        </w:rPr>
      </w:pPr>
      <w:r w:rsidRPr="00EA1A3B">
        <w:rPr>
          <w:lang w:val="en-US"/>
        </w:rPr>
        <w:t xml:space="preserve">The application must be capable of transcoding all professional video and audio file formats and wrapper formats that combine A/V files with their metadata. It should transcode files for distribution over the WEB, for mobile devices, for editing (NLE), into MXF formats, and formats for major playback servers. The list of formats the application must support for transcoding should be equal to or greater than the list of formats supported by the </w:t>
      </w:r>
      <w:proofErr w:type="spellStart"/>
      <w:r w:rsidRPr="00EA1A3B">
        <w:rPr>
          <w:lang w:val="en-US"/>
        </w:rPr>
        <w:t>Telestream</w:t>
      </w:r>
      <w:proofErr w:type="spellEnd"/>
      <w:r w:rsidRPr="00EA1A3B">
        <w:rPr>
          <w:lang w:val="en-US"/>
        </w:rPr>
        <w:t xml:space="preserve"> Vantage application.</w:t>
      </w:r>
    </w:p>
    <w:p w14:paraId="0644AC14" w14:textId="77777777" w:rsidR="00EA1A3B" w:rsidRPr="00EA1A3B" w:rsidRDefault="00EA1A3B" w:rsidP="00EA1A3B">
      <w:pPr>
        <w:numPr>
          <w:ilvl w:val="0"/>
          <w:numId w:val="31"/>
        </w:numPr>
        <w:rPr>
          <w:lang w:val="en-US"/>
        </w:rPr>
      </w:pPr>
      <w:r w:rsidRPr="00EA1A3B">
        <w:rPr>
          <w:lang w:val="en-US"/>
        </w:rPr>
        <w:t>The application should support conversion from SD to HD format (1080i and 720p).</w:t>
      </w:r>
    </w:p>
    <w:p w14:paraId="138A1CD6" w14:textId="77777777" w:rsidR="00EA1A3B" w:rsidRPr="00EA1A3B" w:rsidRDefault="00EA1A3B" w:rsidP="00EA1A3B">
      <w:pPr>
        <w:numPr>
          <w:ilvl w:val="0"/>
          <w:numId w:val="31"/>
        </w:numPr>
        <w:rPr>
          <w:lang w:val="en-US"/>
        </w:rPr>
      </w:pPr>
      <w:r w:rsidRPr="00EA1A3B">
        <w:rPr>
          <w:lang w:val="en-US"/>
        </w:rPr>
        <w:t xml:space="preserve">HD VANC must be preserved during </w:t>
      </w:r>
      <w:proofErr w:type="gramStart"/>
      <w:r w:rsidRPr="00EA1A3B">
        <w:rPr>
          <w:lang w:val="en-US"/>
        </w:rPr>
        <w:t>transcoding</w:t>
      </w:r>
      <w:proofErr w:type="gramEnd"/>
      <w:r w:rsidRPr="00EA1A3B">
        <w:rPr>
          <w:lang w:val="en-US"/>
        </w:rPr>
        <w:t xml:space="preserve"> and it should be possible to insert it into A/V files.</w:t>
      </w:r>
    </w:p>
    <w:p w14:paraId="3480FF9B" w14:textId="77777777" w:rsidR="00EA1A3B" w:rsidRPr="00EA1A3B" w:rsidRDefault="00EA1A3B" w:rsidP="00EA1A3B">
      <w:pPr>
        <w:numPr>
          <w:ilvl w:val="0"/>
          <w:numId w:val="31"/>
        </w:numPr>
        <w:rPr>
          <w:lang w:val="en-US"/>
        </w:rPr>
      </w:pPr>
      <w:r w:rsidRPr="00EA1A3B">
        <w:rPr>
          <w:lang w:val="en-US"/>
        </w:rPr>
        <w:t>The application should be able to accept files for transcoding from various locations or delivery methods: FTP directory, local directory, LAN directory, local disk array, SAN, SFTP, FTPS, and email.</w:t>
      </w:r>
    </w:p>
    <w:p w14:paraId="53DAAA2F" w14:textId="77777777" w:rsidR="00EA1A3B" w:rsidRPr="00EA1A3B" w:rsidRDefault="00EA1A3B" w:rsidP="00EA1A3B">
      <w:pPr>
        <w:numPr>
          <w:ilvl w:val="0"/>
          <w:numId w:val="31"/>
        </w:numPr>
        <w:rPr>
          <w:lang w:val="en-US"/>
        </w:rPr>
      </w:pPr>
      <w:r w:rsidRPr="00EA1A3B">
        <w:rPr>
          <w:lang w:val="en-US"/>
        </w:rPr>
        <w:t xml:space="preserve">Video: processing must be 16-bit </w:t>
      </w:r>
      <w:proofErr w:type="gramStart"/>
      <w:r w:rsidRPr="00EA1A3B">
        <w:rPr>
          <w:lang w:val="en-US"/>
        </w:rPr>
        <w:t>4:4:4:4:4</w:t>
      </w:r>
      <w:proofErr w:type="gramEnd"/>
      <w:r w:rsidRPr="00EA1A3B">
        <w:rPr>
          <w:lang w:val="en-US"/>
        </w:rPr>
        <w:t xml:space="preserve"> </w:t>
      </w:r>
      <w:proofErr w:type="spellStart"/>
      <w:r w:rsidRPr="00EA1A3B">
        <w:rPr>
          <w:lang w:val="en-US"/>
        </w:rPr>
        <w:t>YCbCrA</w:t>
      </w:r>
      <w:proofErr w:type="spellEnd"/>
      <w:r w:rsidRPr="00EA1A3B">
        <w:rPr>
          <w:lang w:val="en-US"/>
        </w:rPr>
        <w:t xml:space="preserve">. Filtering should include the following functionality: maintaining the geometric aspect ratio, blur, color rescale, changing contrast a, crop, deinterlacing, HD to SD conversion, changing the order of images (odd/even), game correction, keyframe extraction, mask/padding, image noise reduction, color saturation change, sharpening, conversion from NTSC to PAL image format, and vice versa,  ignition of the TV to image, trimming, conversion from SD to HD format, gradient to full image and gradient from image (fade in/out). </w:t>
      </w:r>
    </w:p>
    <w:p w14:paraId="06BFB4DB" w14:textId="77777777" w:rsidR="00EA1A3B" w:rsidRPr="00EA1A3B" w:rsidRDefault="00EA1A3B" w:rsidP="00EA1A3B">
      <w:pPr>
        <w:numPr>
          <w:ilvl w:val="0"/>
          <w:numId w:val="31"/>
        </w:numPr>
        <w:rPr>
          <w:lang w:val="en-US"/>
        </w:rPr>
      </w:pPr>
      <w:r w:rsidRPr="00EA1A3B">
        <w:rPr>
          <w:lang w:val="en-US"/>
        </w:rPr>
        <w:lastRenderedPageBreak/>
        <w:t xml:space="preserve">Audio: rearranging and mixing audio channels, changing channel volume (fade up/down), normalization, phase turn, up/down sampling, mixing audio from an external audio file </w:t>
      </w:r>
    </w:p>
    <w:p w14:paraId="5A484C43" w14:textId="32D78EF5" w:rsidR="00EA1A3B" w:rsidRPr="00EA1A3B" w:rsidRDefault="00EA1A3B" w:rsidP="00EA1A3B">
      <w:pPr>
        <w:numPr>
          <w:ilvl w:val="0"/>
          <w:numId w:val="31"/>
        </w:numPr>
        <w:rPr>
          <w:lang w:val="en-US"/>
        </w:rPr>
      </w:pPr>
      <w:r w:rsidRPr="00EA1A3B">
        <w:rPr>
          <w:lang w:val="en-US"/>
        </w:rPr>
        <w:t>Graphics: inserting text, images from quick time files and static images into an image, adding audio announcements or editorials (bumpers, trailers).</w:t>
      </w:r>
    </w:p>
    <w:p w14:paraId="22A293E3" w14:textId="77777777" w:rsidR="00EA1A3B" w:rsidRPr="00EA1A3B" w:rsidRDefault="00EA1A3B" w:rsidP="00EA1A3B">
      <w:pPr>
        <w:rPr>
          <w:lang w:val="en-US"/>
        </w:rPr>
      </w:pPr>
    </w:p>
    <w:p w14:paraId="5210345F" w14:textId="77777777" w:rsidR="00EA1A3B" w:rsidRPr="00EA1A3B" w:rsidRDefault="00EA1A3B" w:rsidP="00EA1A3B">
      <w:r w:rsidRPr="00EA1A3B">
        <w:rPr>
          <w:lang w:val="en-US"/>
        </w:rPr>
        <w:t xml:space="preserve">The application should also support automatic subtitle insertion from subtitle files. It should support Unicode character sets and read and generate teletext subtitle data from/in A/V files (including MXF files). </w:t>
      </w:r>
      <w:r w:rsidRPr="00EA1A3B">
        <w:rPr>
          <w:lang w:val="en"/>
        </w:rPr>
        <w:t>The user must be able to extract OP-47 and OP-42 teletext subtitles from the I/A file and insert them into the image or use them for OTT subtitles. The application must support the following subtitling file formats:</w:t>
      </w:r>
    </w:p>
    <w:p w14:paraId="52B5F03C" w14:textId="77777777" w:rsidR="00EA1A3B" w:rsidRPr="00EA1A3B" w:rsidRDefault="00EA1A3B" w:rsidP="00EA1A3B"/>
    <w:p w14:paraId="28CE11D4" w14:textId="77777777" w:rsidR="00EA1A3B" w:rsidRPr="00EA1A3B" w:rsidRDefault="00EA1A3B" w:rsidP="00EA1A3B">
      <w:pPr>
        <w:numPr>
          <w:ilvl w:val="0"/>
          <w:numId w:val="31"/>
        </w:numPr>
        <w:rPr>
          <w:lang w:val="en-US"/>
        </w:rPr>
      </w:pPr>
      <w:r w:rsidRPr="00EA1A3B">
        <w:rPr>
          <w:lang w:val="en-US"/>
        </w:rPr>
        <w:t xml:space="preserve">Internet formats: TTML, </w:t>
      </w:r>
      <w:proofErr w:type="spellStart"/>
      <w:r w:rsidRPr="00EA1A3B">
        <w:rPr>
          <w:lang w:val="en-US"/>
        </w:rPr>
        <w:t>WebVTT</w:t>
      </w:r>
      <w:proofErr w:type="spellEnd"/>
      <w:r w:rsidRPr="00EA1A3B">
        <w:rPr>
          <w:lang w:val="en-US"/>
        </w:rPr>
        <w:t xml:space="preserve">, IMSC 1.0, SMPTE 2052, and </w:t>
      </w:r>
      <w:proofErr w:type="gramStart"/>
      <w:r w:rsidRPr="00EA1A3B">
        <w:rPr>
          <w:lang w:val="en-US"/>
        </w:rPr>
        <w:t>iTunes .</w:t>
      </w:r>
      <w:proofErr w:type="spellStart"/>
      <w:r w:rsidRPr="00EA1A3B">
        <w:rPr>
          <w:lang w:val="en-US"/>
        </w:rPr>
        <w:t>iTT</w:t>
      </w:r>
      <w:proofErr w:type="spellEnd"/>
      <w:proofErr w:type="gramEnd"/>
    </w:p>
    <w:p w14:paraId="048EB84D" w14:textId="77777777" w:rsidR="00EA1A3B" w:rsidRPr="00EA1A3B" w:rsidRDefault="00EA1A3B" w:rsidP="00EA1A3B">
      <w:pPr>
        <w:numPr>
          <w:ilvl w:val="0"/>
          <w:numId w:val="31"/>
        </w:numPr>
        <w:rPr>
          <w:lang w:val="en-US"/>
        </w:rPr>
      </w:pPr>
      <w:r w:rsidRPr="00EA1A3B">
        <w:rPr>
          <w:lang w:val="en-US"/>
        </w:rPr>
        <w:t>The application should support various subtitle file formats, including TTML, MCC, SCC, EBUSTL, SRT, PAC, 890, and DCP subtitles (MXF or XML).</w:t>
      </w:r>
    </w:p>
    <w:p w14:paraId="724123FB" w14:textId="77777777" w:rsidR="00EA1A3B" w:rsidRPr="00EA1A3B" w:rsidRDefault="00EA1A3B" w:rsidP="00EA1A3B">
      <w:pPr>
        <w:rPr>
          <w:lang w:val="en-US"/>
        </w:rPr>
      </w:pPr>
    </w:p>
    <w:p w14:paraId="480E555C" w14:textId="77777777" w:rsidR="00EA1A3B" w:rsidRPr="00EA1A3B" w:rsidRDefault="00EA1A3B" w:rsidP="00EA1A3B">
      <w:pPr>
        <w:rPr>
          <w:lang w:val="en-US"/>
        </w:rPr>
      </w:pPr>
      <w:r w:rsidRPr="00EA1A3B">
        <w:rPr>
          <w:lang w:val="en-US"/>
        </w:rPr>
        <w:t>The application should support DVB subtitling, and the user should be able to define the font type for characters. It should support up to 16 different languages in each transport stream.</w:t>
      </w:r>
    </w:p>
    <w:p w14:paraId="68ED89F4" w14:textId="77777777" w:rsidR="00EA1A3B" w:rsidRPr="00EA1A3B" w:rsidRDefault="00EA1A3B" w:rsidP="00EA1A3B">
      <w:pPr>
        <w:rPr>
          <w:lang w:val="en-US"/>
        </w:rPr>
      </w:pPr>
    </w:p>
    <w:p w14:paraId="7BD2462E" w14:textId="77777777" w:rsidR="00EA1A3B" w:rsidRPr="00EA1A3B" w:rsidRDefault="00EA1A3B" w:rsidP="00EA1A3B">
      <w:pPr>
        <w:rPr>
          <w:b/>
          <w:bCs/>
        </w:rPr>
      </w:pPr>
      <w:r w:rsidRPr="00EA1A3B">
        <w:rPr>
          <w:b/>
          <w:bCs/>
        </w:rPr>
        <w:t>Requirements for the application for analyzing A/V files:</w:t>
      </w:r>
    </w:p>
    <w:p w14:paraId="4CDB4C2B" w14:textId="77777777" w:rsidR="00EA1A3B" w:rsidRPr="00EA1A3B" w:rsidRDefault="00EA1A3B" w:rsidP="00EA1A3B">
      <w:pPr>
        <w:rPr>
          <w:b/>
          <w:bCs/>
        </w:rPr>
      </w:pPr>
    </w:p>
    <w:p w14:paraId="1405F866" w14:textId="77777777" w:rsidR="00EA1A3B" w:rsidRPr="00EA1A3B" w:rsidRDefault="00EA1A3B" w:rsidP="00EA1A3B">
      <w:pPr>
        <w:rPr>
          <w:lang w:val="en-US"/>
        </w:rPr>
      </w:pPr>
      <w:r w:rsidRPr="00EA1A3B">
        <w:rPr>
          <w:lang w:val="en-US"/>
        </w:rPr>
        <w:t>When analyzing V/A files, the application must analyze the following parameters:</w:t>
      </w:r>
    </w:p>
    <w:p w14:paraId="44170E50" w14:textId="77777777" w:rsidR="00EA1A3B" w:rsidRPr="00EA1A3B" w:rsidRDefault="00EA1A3B" w:rsidP="00EA1A3B">
      <w:pPr>
        <w:numPr>
          <w:ilvl w:val="0"/>
          <w:numId w:val="31"/>
        </w:numPr>
        <w:rPr>
          <w:lang w:val="en-US"/>
        </w:rPr>
      </w:pPr>
      <w:r w:rsidRPr="00EA1A3B">
        <w:rPr>
          <w:lang w:val="en-US"/>
        </w:rPr>
        <w:t>AFD (information on 4:3 or 16:9 image format)</w:t>
      </w:r>
    </w:p>
    <w:p w14:paraId="438CE1D0" w14:textId="77777777" w:rsidR="00EA1A3B" w:rsidRPr="00EA1A3B" w:rsidRDefault="00EA1A3B" w:rsidP="00EA1A3B">
      <w:pPr>
        <w:numPr>
          <w:ilvl w:val="0"/>
          <w:numId w:val="31"/>
        </w:numPr>
        <w:rPr>
          <w:lang w:val="en-US"/>
        </w:rPr>
      </w:pPr>
      <w:r w:rsidRPr="00EA1A3B">
        <w:rPr>
          <w:lang w:val="en-US"/>
        </w:rPr>
        <w:t xml:space="preserve">Aspect ratio </w:t>
      </w:r>
    </w:p>
    <w:p w14:paraId="0EBFBEBC" w14:textId="77777777" w:rsidR="00EA1A3B" w:rsidRPr="00EA1A3B" w:rsidRDefault="00EA1A3B" w:rsidP="00EA1A3B">
      <w:pPr>
        <w:numPr>
          <w:ilvl w:val="0"/>
          <w:numId w:val="31"/>
        </w:numPr>
        <w:rPr>
          <w:lang w:val="en-US"/>
        </w:rPr>
      </w:pPr>
      <w:r w:rsidRPr="00EA1A3B">
        <w:rPr>
          <w:lang w:val="en-US"/>
        </w:rPr>
        <w:t xml:space="preserve">Black detection </w:t>
      </w:r>
    </w:p>
    <w:p w14:paraId="6D04E16D" w14:textId="77777777" w:rsidR="00EA1A3B" w:rsidRPr="00EA1A3B" w:rsidRDefault="00EA1A3B" w:rsidP="00EA1A3B">
      <w:pPr>
        <w:numPr>
          <w:ilvl w:val="0"/>
          <w:numId w:val="31"/>
        </w:numPr>
        <w:rPr>
          <w:lang w:val="en-US"/>
        </w:rPr>
      </w:pPr>
      <w:proofErr w:type="spellStart"/>
      <w:r w:rsidRPr="00EA1A3B">
        <w:rPr>
          <w:lang w:val="en-US"/>
        </w:rPr>
        <w:t>Blockiness</w:t>
      </w:r>
      <w:proofErr w:type="spellEnd"/>
      <w:r w:rsidRPr="00EA1A3B">
        <w:rPr>
          <w:lang w:val="en-US"/>
        </w:rPr>
        <w:t xml:space="preserve"> </w:t>
      </w:r>
    </w:p>
    <w:p w14:paraId="6F48F61A" w14:textId="77777777" w:rsidR="00EA1A3B" w:rsidRPr="00EA1A3B" w:rsidRDefault="00EA1A3B" w:rsidP="00EA1A3B">
      <w:pPr>
        <w:numPr>
          <w:ilvl w:val="0"/>
          <w:numId w:val="31"/>
        </w:numPr>
        <w:rPr>
          <w:lang w:val="en-US"/>
        </w:rPr>
      </w:pPr>
      <w:r w:rsidRPr="00EA1A3B">
        <w:rPr>
          <w:lang w:val="en-US"/>
        </w:rPr>
        <w:t>Curtain/letterbox detection (left/right and bottom/top image detection)</w:t>
      </w:r>
    </w:p>
    <w:p w14:paraId="5D1625AD" w14:textId="77777777" w:rsidR="00EA1A3B" w:rsidRPr="00EA1A3B" w:rsidRDefault="00EA1A3B" w:rsidP="00EA1A3B">
      <w:pPr>
        <w:numPr>
          <w:ilvl w:val="0"/>
          <w:numId w:val="31"/>
        </w:numPr>
        <w:rPr>
          <w:lang w:val="en-US"/>
        </w:rPr>
      </w:pPr>
      <w:r w:rsidRPr="00EA1A3B">
        <w:rPr>
          <w:lang w:val="en-US"/>
        </w:rPr>
        <w:t>Dolby Dialog Intelligence</w:t>
      </w:r>
      <w:proofErr w:type="gramStart"/>
      <w:r w:rsidRPr="00EA1A3B">
        <w:rPr>
          <w:lang w:val="en-US"/>
        </w:rPr>
        <w:t>™(</w:t>
      </w:r>
      <w:proofErr w:type="spellStart"/>
      <w:proofErr w:type="gramEnd"/>
      <w:r w:rsidRPr="00EA1A3B">
        <w:rPr>
          <w:lang w:val="en-US"/>
        </w:rPr>
        <w:t>dolby</w:t>
      </w:r>
      <w:proofErr w:type="spellEnd"/>
      <w:r w:rsidRPr="00EA1A3B">
        <w:rPr>
          <w:lang w:val="en-US"/>
        </w:rPr>
        <w:t>® audio signal data)</w:t>
      </w:r>
    </w:p>
    <w:p w14:paraId="35B03CC8" w14:textId="77777777" w:rsidR="00EA1A3B" w:rsidRPr="00EA1A3B" w:rsidRDefault="00EA1A3B" w:rsidP="00EA1A3B">
      <w:pPr>
        <w:numPr>
          <w:ilvl w:val="0"/>
          <w:numId w:val="31"/>
        </w:numPr>
        <w:rPr>
          <w:lang w:val="en-US"/>
        </w:rPr>
      </w:pPr>
      <w:r w:rsidRPr="00EA1A3B">
        <w:rPr>
          <w:lang w:val="en-US"/>
        </w:rPr>
        <w:t>Interlacing configuration (line interlacing mode in image: p or i mode)</w:t>
      </w:r>
    </w:p>
    <w:p w14:paraId="4518A3D1" w14:textId="77777777" w:rsidR="00EA1A3B" w:rsidRPr="00EA1A3B" w:rsidRDefault="00EA1A3B" w:rsidP="00EA1A3B">
      <w:pPr>
        <w:numPr>
          <w:ilvl w:val="0"/>
          <w:numId w:val="31"/>
        </w:numPr>
        <w:rPr>
          <w:lang w:val="en-US"/>
        </w:rPr>
      </w:pPr>
      <w:r w:rsidRPr="00EA1A3B">
        <w:rPr>
          <w:lang w:val="en-US"/>
        </w:rPr>
        <w:t>ITU 1770-3 EBU R128 volume measurement</w:t>
      </w:r>
    </w:p>
    <w:p w14:paraId="5D5156A0" w14:textId="77777777" w:rsidR="00EA1A3B" w:rsidRPr="00EA1A3B" w:rsidRDefault="00EA1A3B" w:rsidP="00EA1A3B">
      <w:pPr>
        <w:numPr>
          <w:ilvl w:val="0"/>
          <w:numId w:val="31"/>
        </w:numPr>
        <w:rPr>
          <w:lang w:val="en-US"/>
        </w:rPr>
      </w:pPr>
      <w:r w:rsidRPr="00EA1A3B">
        <w:rPr>
          <w:lang w:val="en-US"/>
        </w:rPr>
        <w:t xml:space="preserve">W3C TTML, </w:t>
      </w:r>
      <w:proofErr w:type="spellStart"/>
      <w:r w:rsidRPr="00EA1A3B">
        <w:rPr>
          <w:lang w:val="en-US"/>
        </w:rPr>
        <w:t>WebVTT</w:t>
      </w:r>
      <w:proofErr w:type="spellEnd"/>
      <w:r w:rsidRPr="00EA1A3B">
        <w:rPr>
          <w:lang w:val="en-US"/>
        </w:rPr>
        <w:t>, SMPTE 2052 in SCC file creation</w:t>
      </w:r>
    </w:p>
    <w:p w14:paraId="14751FD4" w14:textId="77777777" w:rsidR="00EA1A3B" w:rsidRPr="00EA1A3B" w:rsidRDefault="00EA1A3B" w:rsidP="00EA1A3B">
      <w:pPr>
        <w:rPr>
          <w:lang w:val="en-US"/>
        </w:rPr>
      </w:pPr>
    </w:p>
    <w:p w14:paraId="6C52CA7A" w14:textId="77777777" w:rsidR="00EA1A3B" w:rsidRPr="00EA1A3B" w:rsidRDefault="00EA1A3B" w:rsidP="00EA1A3B">
      <w:r w:rsidRPr="00EA1A3B">
        <w:rPr>
          <w:lang w:val="en"/>
        </w:rPr>
        <w:t>When analyzing, the application shall obtain the following information about the V/A file:</w:t>
      </w:r>
    </w:p>
    <w:p w14:paraId="3F2E8895" w14:textId="77777777" w:rsidR="00EA1A3B" w:rsidRPr="00EA1A3B" w:rsidRDefault="00EA1A3B" w:rsidP="00EA1A3B">
      <w:pPr>
        <w:numPr>
          <w:ilvl w:val="0"/>
          <w:numId w:val="31"/>
        </w:numPr>
        <w:rPr>
          <w:lang w:val="en-US"/>
        </w:rPr>
      </w:pPr>
      <w:r w:rsidRPr="00EA1A3B">
        <w:rPr>
          <w:lang w:val="en-US"/>
        </w:rPr>
        <w:t xml:space="preserve">Slate/spot detection </w:t>
      </w:r>
    </w:p>
    <w:p w14:paraId="773A8315" w14:textId="77777777" w:rsidR="00EA1A3B" w:rsidRPr="00EA1A3B" w:rsidRDefault="00EA1A3B" w:rsidP="00EA1A3B">
      <w:pPr>
        <w:numPr>
          <w:ilvl w:val="0"/>
          <w:numId w:val="31"/>
        </w:numPr>
        <w:rPr>
          <w:lang w:val="en-US"/>
        </w:rPr>
      </w:pPr>
      <w:r w:rsidRPr="00EA1A3B">
        <w:rPr>
          <w:lang w:val="en-US"/>
        </w:rPr>
        <w:t>PSNR comparison</w:t>
      </w:r>
    </w:p>
    <w:p w14:paraId="1AC3BD5C" w14:textId="77777777" w:rsidR="00EA1A3B" w:rsidRPr="00EA1A3B" w:rsidRDefault="00EA1A3B" w:rsidP="00EA1A3B">
      <w:pPr>
        <w:numPr>
          <w:ilvl w:val="0"/>
          <w:numId w:val="31"/>
        </w:numPr>
        <w:rPr>
          <w:lang w:val="en-US"/>
        </w:rPr>
      </w:pPr>
      <w:r w:rsidRPr="00EA1A3B">
        <w:rPr>
          <w:lang w:val="en-US"/>
        </w:rPr>
        <w:t>Media file identification</w:t>
      </w:r>
    </w:p>
    <w:p w14:paraId="6244284B" w14:textId="77777777" w:rsidR="00EA1A3B" w:rsidRPr="00EA1A3B" w:rsidRDefault="00EA1A3B" w:rsidP="00EA1A3B">
      <w:r w:rsidRPr="00EA1A3B">
        <w:t xml:space="preserve"> </w:t>
      </w:r>
    </w:p>
    <w:p w14:paraId="6BCAB616" w14:textId="77777777" w:rsidR="00EA1A3B" w:rsidRPr="00EA1A3B" w:rsidRDefault="00EA1A3B" w:rsidP="00EA1A3B">
      <w:r w:rsidRPr="00EA1A3B">
        <w:rPr>
          <w:lang w:val="en"/>
        </w:rPr>
        <w:t>It must be possible to use file analysis data when transcoding the file. For example, if the analysis finds that it is an SD file, the functionality of the conversion from SD to HD resolution is also used when transcoding to a certain HD format. Similarly, it must be possible to use image black data above/below (letter box) or left/right (curtain) to remove the black part of the image (cropping), etc.</w:t>
      </w:r>
    </w:p>
    <w:p w14:paraId="5AB858F6" w14:textId="77777777" w:rsidR="00EA1A3B" w:rsidRPr="00EA1A3B" w:rsidRDefault="00EA1A3B" w:rsidP="00EA1A3B">
      <w:r w:rsidRPr="00EA1A3B">
        <w:t xml:space="preserve"> </w:t>
      </w:r>
    </w:p>
    <w:p w14:paraId="6D39AFA7" w14:textId="77777777" w:rsidR="00EA1A3B" w:rsidRPr="00EA1A3B" w:rsidRDefault="00EA1A3B" w:rsidP="00EA1A3B">
      <w:r w:rsidRPr="00EA1A3B">
        <w:rPr>
          <w:lang w:val="en"/>
        </w:rPr>
        <w:t xml:space="preserve">It must be possible to use volume measurements to correct the audio part of A/V files, namely the application itself must be able to use appropriate (conversation and general audio) volume correction that </w:t>
      </w:r>
      <w:proofErr w:type="gramStart"/>
      <w:r w:rsidRPr="00EA1A3B">
        <w:rPr>
          <w:lang w:val="en"/>
        </w:rPr>
        <w:t>takes into account</w:t>
      </w:r>
      <w:proofErr w:type="gramEnd"/>
      <w:r w:rsidRPr="00EA1A3B">
        <w:rPr>
          <w:lang w:val="en"/>
        </w:rPr>
        <w:t xml:space="preserve"> the user's volume level settings. The application must be able to do volume correction on all audio channels in the transcoding process.</w:t>
      </w:r>
    </w:p>
    <w:p w14:paraId="59149526" w14:textId="77777777" w:rsidR="00EA1A3B" w:rsidRPr="00EA1A3B" w:rsidRDefault="00EA1A3B" w:rsidP="00EA1A3B">
      <w:r w:rsidRPr="00EA1A3B">
        <w:t xml:space="preserve"> </w:t>
      </w:r>
    </w:p>
    <w:p w14:paraId="05AAB9D6" w14:textId="77777777" w:rsidR="00EA1A3B" w:rsidRPr="00EA1A3B" w:rsidRDefault="00EA1A3B" w:rsidP="00EA1A3B">
      <w:r w:rsidRPr="00EA1A3B">
        <w:rPr>
          <w:lang w:val="en"/>
        </w:rPr>
        <w:t xml:space="preserve">The results of the analysis must be </w:t>
      </w:r>
      <w:r w:rsidRPr="003747FE">
        <w:rPr>
          <w:strike/>
          <w:color w:val="FF0000"/>
          <w:lang w:val="en"/>
        </w:rPr>
        <w:t>sent to the web service and</w:t>
      </w:r>
      <w:r w:rsidRPr="00C74D3C">
        <w:rPr>
          <w:color w:val="FF0000"/>
          <w:lang w:val="en"/>
        </w:rPr>
        <w:t xml:space="preserve"> </w:t>
      </w:r>
      <w:r w:rsidRPr="00EA1A3B">
        <w:rPr>
          <w:lang w:val="en"/>
        </w:rPr>
        <w:t>exported as an XML file.</w:t>
      </w:r>
    </w:p>
    <w:p w14:paraId="01A7F0DB" w14:textId="77777777" w:rsidR="00EA1A3B" w:rsidRPr="00EA1A3B" w:rsidRDefault="00EA1A3B" w:rsidP="00EA1A3B">
      <w:r w:rsidRPr="00EA1A3B">
        <w:t xml:space="preserve"> </w:t>
      </w:r>
    </w:p>
    <w:p w14:paraId="22CFB82F" w14:textId="77777777" w:rsidR="00EA1A3B" w:rsidRPr="00EA1A3B" w:rsidRDefault="00EA1A3B" w:rsidP="00EA1A3B">
      <w:pPr>
        <w:rPr>
          <w:lang w:val="en"/>
        </w:rPr>
      </w:pPr>
      <w:proofErr w:type="gramStart"/>
      <w:r w:rsidRPr="00EA1A3B">
        <w:rPr>
          <w:lang w:val="en"/>
        </w:rPr>
        <w:t>In order to</w:t>
      </w:r>
      <w:proofErr w:type="gramEnd"/>
      <w:r w:rsidRPr="00EA1A3B">
        <w:rPr>
          <w:lang w:val="en"/>
        </w:rPr>
        <w:t xml:space="preserve"> analyze the A/V file, it must be possible to define which parameters are to be measured and what are the acceptable values of these parameters. The results of the analysis can be exported or sent by e-mail as a PDF file.</w:t>
      </w:r>
    </w:p>
    <w:p w14:paraId="15D9A684" w14:textId="77777777" w:rsidR="00EA1A3B" w:rsidRPr="00EA1A3B" w:rsidRDefault="00EA1A3B" w:rsidP="00EA1A3B">
      <w:pPr>
        <w:rPr>
          <w:lang w:val="en"/>
        </w:rPr>
      </w:pPr>
    </w:p>
    <w:p w14:paraId="59D5C0D9" w14:textId="77777777" w:rsidR="00EA1A3B" w:rsidRPr="00EA1A3B" w:rsidRDefault="00EA1A3B" w:rsidP="00EA1A3B">
      <w:r w:rsidRPr="00EA1A3B">
        <w:rPr>
          <w:lang w:val="en"/>
        </w:rPr>
        <w:t>The analysis must also identify the following properties of V/A files:</w:t>
      </w:r>
    </w:p>
    <w:p w14:paraId="78543170" w14:textId="77777777" w:rsidR="00EA1A3B" w:rsidRPr="00EA1A3B" w:rsidRDefault="00EA1A3B" w:rsidP="00EA1A3B">
      <w:pPr>
        <w:numPr>
          <w:ilvl w:val="0"/>
          <w:numId w:val="31"/>
        </w:numPr>
        <w:rPr>
          <w:lang w:val="en-US"/>
        </w:rPr>
      </w:pPr>
      <w:r w:rsidRPr="00EA1A3B">
        <w:rPr>
          <w:lang w:val="en-US"/>
        </w:rPr>
        <w:t>Media container type (the type of envelope with which the V/A file is combined with metadata),</w:t>
      </w:r>
    </w:p>
    <w:p w14:paraId="50F98DB9" w14:textId="77777777" w:rsidR="00EA1A3B" w:rsidRPr="00EA1A3B" w:rsidRDefault="00EA1A3B" w:rsidP="00EA1A3B">
      <w:pPr>
        <w:numPr>
          <w:ilvl w:val="0"/>
          <w:numId w:val="31"/>
        </w:numPr>
        <w:rPr>
          <w:lang w:val="en-US"/>
        </w:rPr>
      </w:pPr>
      <w:r w:rsidRPr="00EA1A3B">
        <w:rPr>
          <w:lang w:val="en-US"/>
        </w:rPr>
        <w:t>Media duration</w:t>
      </w:r>
    </w:p>
    <w:p w14:paraId="10BECBC0" w14:textId="77777777" w:rsidR="00EA1A3B" w:rsidRPr="00EA1A3B" w:rsidRDefault="00EA1A3B" w:rsidP="00EA1A3B">
      <w:pPr>
        <w:numPr>
          <w:ilvl w:val="0"/>
          <w:numId w:val="31"/>
        </w:numPr>
        <w:rPr>
          <w:lang w:val="en-US"/>
        </w:rPr>
      </w:pPr>
      <w:r w:rsidRPr="00EA1A3B">
        <w:rPr>
          <w:lang w:val="en-US"/>
        </w:rPr>
        <w:t xml:space="preserve">File bitrate </w:t>
      </w:r>
    </w:p>
    <w:p w14:paraId="029B3A8D" w14:textId="77777777" w:rsidR="00EA1A3B" w:rsidRPr="00EA1A3B" w:rsidRDefault="00EA1A3B" w:rsidP="00EA1A3B">
      <w:pPr>
        <w:numPr>
          <w:ilvl w:val="0"/>
          <w:numId w:val="31"/>
        </w:numPr>
        <w:rPr>
          <w:lang w:val="en-US"/>
        </w:rPr>
      </w:pPr>
      <w:r w:rsidRPr="00EA1A3B">
        <w:rPr>
          <w:lang w:val="en-US"/>
        </w:rPr>
        <w:t xml:space="preserve">The presence of video and audio </w:t>
      </w:r>
    </w:p>
    <w:p w14:paraId="1821F6BC" w14:textId="77777777" w:rsidR="00EA1A3B" w:rsidRPr="00EA1A3B" w:rsidRDefault="00EA1A3B" w:rsidP="00EA1A3B">
      <w:pPr>
        <w:numPr>
          <w:ilvl w:val="0"/>
          <w:numId w:val="31"/>
        </w:numPr>
        <w:rPr>
          <w:lang w:val="en-US"/>
        </w:rPr>
      </w:pPr>
      <w:r w:rsidRPr="00EA1A3B">
        <w:rPr>
          <w:lang w:val="en-US"/>
        </w:rPr>
        <w:t xml:space="preserve">Video codec </w:t>
      </w:r>
    </w:p>
    <w:p w14:paraId="6A035706" w14:textId="77777777" w:rsidR="00EA1A3B" w:rsidRPr="00EA1A3B" w:rsidRDefault="00EA1A3B" w:rsidP="00EA1A3B">
      <w:pPr>
        <w:numPr>
          <w:ilvl w:val="0"/>
          <w:numId w:val="31"/>
        </w:numPr>
        <w:rPr>
          <w:lang w:val="en-US"/>
        </w:rPr>
      </w:pPr>
      <w:r w:rsidRPr="00EA1A3B">
        <w:rPr>
          <w:lang w:val="en-US"/>
        </w:rPr>
        <w:t xml:space="preserve">Video bitrate </w:t>
      </w:r>
    </w:p>
    <w:p w14:paraId="1D2E7206" w14:textId="77777777" w:rsidR="00EA1A3B" w:rsidRPr="00EA1A3B" w:rsidRDefault="00EA1A3B" w:rsidP="00EA1A3B">
      <w:pPr>
        <w:numPr>
          <w:ilvl w:val="0"/>
          <w:numId w:val="31"/>
        </w:numPr>
        <w:rPr>
          <w:lang w:val="en-US"/>
        </w:rPr>
      </w:pPr>
      <w:r w:rsidRPr="00EA1A3B">
        <w:rPr>
          <w:lang w:val="en-US"/>
        </w:rPr>
        <w:lastRenderedPageBreak/>
        <w:t>Video frame size</w:t>
      </w:r>
    </w:p>
    <w:p w14:paraId="19D918CA" w14:textId="77777777" w:rsidR="00EA1A3B" w:rsidRPr="00EA1A3B" w:rsidRDefault="00EA1A3B" w:rsidP="00EA1A3B">
      <w:pPr>
        <w:numPr>
          <w:ilvl w:val="0"/>
          <w:numId w:val="31"/>
        </w:numPr>
        <w:rPr>
          <w:lang w:val="en-US"/>
        </w:rPr>
      </w:pPr>
      <w:r w:rsidRPr="00EA1A3B">
        <w:rPr>
          <w:lang w:val="en-US"/>
        </w:rPr>
        <w:t>Video frame rate</w:t>
      </w:r>
    </w:p>
    <w:p w14:paraId="3898B13C" w14:textId="77777777" w:rsidR="00EA1A3B" w:rsidRPr="00EA1A3B" w:rsidRDefault="00EA1A3B" w:rsidP="00EA1A3B">
      <w:pPr>
        <w:numPr>
          <w:ilvl w:val="0"/>
          <w:numId w:val="31"/>
        </w:numPr>
        <w:rPr>
          <w:lang w:val="en-US"/>
        </w:rPr>
      </w:pPr>
      <w:r w:rsidRPr="00EA1A3B">
        <w:rPr>
          <w:lang w:val="en-US"/>
        </w:rPr>
        <w:t>Video Interlacing and Field Order</w:t>
      </w:r>
    </w:p>
    <w:p w14:paraId="54D418F2" w14:textId="77777777" w:rsidR="00EA1A3B" w:rsidRPr="00EA1A3B" w:rsidRDefault="00EA1A3B" w:rsidP="00EA1A3B">
      <w:pPr>
        <w:numPr>
          <w:ilvl w:val="0"/>
          <w:numId w:val="31"/>
        </w:numPr>
        <w:rPr>
          <w:lang w:val="en-US"/>
        </w:rPr>
      </w:pPr>
      <w:r w:rsidRPr="00EA1A3B">
        <w:rPr>
          <w:lang w:val="en-US"/>
        </w:rPr>
        <w:t xml:space="preserve">Audio codec </w:t>
      </w:r>
    </w:p>
    <w:p w14:paraId="67CDE70F" w14:textId="77777777" w:rsidR="00EA1A3B" w:rsidRPr="00EA1A3B" w:rsidRDefault="00EA1A3B" w:rsidP="00EA1A3B">
      <w:pPr>
        <w:numPr>
          <w:ilvl w:val="0"/>
          <w:numId w:val="31"/>
        </w:numPr>
        <w:rPr>
          <w:lang w:val="en-US"/>
        </w:rPr>
      </w:pPr>
      <w:r w:rsidRPr="00EA1A3B">
        <w:rPr>
          <w:lang w:val="en-US"/>
        </w:rPr>
        <w:t>audio bitrate</w:t>
      </w:r>
    </w:p>
    <w:p w14:paraId="612620E9" w14:textId="77777777" w:rsidR="00EA1A3B" w:rsidRPr="00EA1A3B" w:rsidRDefault="00EA1A3B" w:rsidP="00EA1A3B">
      <w:pPr>
        <w:numPr>
          <w:ilvl w:val="0"/>
          <w:numId w:val="31"/>
        </w:numPr>
        <w:rPr>
          <w:lang w:val="en-US"/>
        </w:rPr>
      </w:pPr>
      <w:r w:rsidRPr="00EA1A3B">
        <w:rPr>
          <w:lang w:val="en-US"/>
        </w:rPr>
        <w:t xml:space="preserve">audio sample rate </w:t>
      </w:r>
    </w:p>
    <w:p w14:paraId="0EC96B28" w14:textId="77777777" w:rsidR="00EA1A3B" w:rsidRPr="00EA1A3B" w:rsidRDefault="00EA1A3B" w:rsidP="00EA1A3B">
      <w:pPr>
        <w:numPr>
          <w:ilvl w:val="0"/>
          <w:numId w:val="31"/>
        </w:numPr>
        <w:rPr>
          <w:lang w:val="en-US"/>
        </w:rPr>
      </w:pPr>
      <w:r w:rsidRPr="00EA1A3B">
        <w:rPr>
          <w:lang w:val="en-US"/>
        </w:rPr>
        <w:t>audio channels</w:t>
      </w:r>
    </w:p>
    <w:p w14:paraId="60208F35" w14:textId="77777777" w:rsidR="00EA1A3B" w:rsidRPr="00EA1A3B" w:rsidRDefault="00EA1A3B" w:rsidP="00EA1A3B">
      <w:pPr>
        <w:numPr>
          <w:ilvl w:val="0"/>
          <w:numId w:val="31"/>
        </w:numPr>
        <w:rPr>
          <w:lang w:val="en-US"/>
        </w:rPr>
      </w:pPr>
      <w:r w:rsidRPr="00EA1A3B">
        <w:rPr>
          <w:lang w:val="en-US"/>
        </w:rPr>
        <w:t xml:space="preserve">audio bits per sample </w:t>
      </w:r>
    </w:p>
    <w:p w14:paraId="5C22CE80" w14:textId="77777777" w:rsidR="00EA1A3B" w:rsidRPr="00EA1A3B" w:rsidRDefault="00EA1A3B" w:rsidP="00EA1A3B">
      <w:pPr>
        <w:numPr>
          <w:ilvl w:val="0"/>
          <w:numId w:val="31"/>
        </w:numPr>
      </w:pPr>
      <w:r w:rsidRPr="00EA1A3B">
        <w:rPr>
          <w:lang w:val="en-US"/>
        </w:rPr>
        <w:t xml:space="preserve">Aspect Ratio </w:t>
      </w:r>
    </w:p>
    <w:p w14:paraId="3E58F412" w14:textId="77777777" w:rsidR="00EA1A3B" w:rsidRPr="00EA1A3B" w:rsidRDefault="00EA1A3B" w:rsidP="00EA1A3B">
      <w:r w:rsidRPr="00EA1A3B">
        <w:t xml:space="preserve"> </w:t>
      </w:r>
    </w:p>
    <w:p w14:paraId="676E4E79" w14:textId="2C78C83F" w:rsidR="00EA1A3B" w:rsidRPr="00EA1A3B" w:rsidRDefault="00EA1A3B" w:rsidP="00EA1A3B">
      <w:r w:rsidRPr="00EA1A3B">
        <w:rPr>
          <w:lang w:val="en"/>
        </w:rPr>
        <w:t xml:space="preserve">Supported V/A file formats for analysis: 3GPP, 3GP2, AAC, AIFF, AVI, Avid OMF, Avid </w:t>
      </w:r>
      <w:proofErr w:type="spellStart"/>
      <w:r w:rsidRPr="00EA1A3B">
        <w:rPr>
          <w:lang w:val="en"/>
        </w:rPr>
        <w:t>Mediastream</w:t>
      </w:r>
      <w:proofErr w:type="spellEnd"/>
      <w:r w:rsidRPr="00EA1A3B">
        <w:rPr>
          <w:lang w:val="en"/>
        </w:rPr>
        <w:t xml:space="preserve">, Avid </w:t>
      </w:r>
      <w:proofErr w:type="spellStart"/>
      <w:r w:rsidRPr="00EA1A3B">
        <w:rPr>
          <w:lang w:val="en"/>
        </w:rPr>
        <w:t>DNxHD</w:t>
      </w:r>
      <w:proofErr w:type="spellEnd"/>
      <w:r w:rsidRPr="00EA1A3B">
        <w:rPr>
          <w:lang w:val="en"/>
        </w:rPr>
        <w:t xml:space="preserve">, DV, DVCPRO, DV50, DVCPRO HD®, FLV, GXF, Harris LXF, H.264, Matrox, MPEG-1 System Stream, MPEG-2, MP3, M2V, M2A, Program Stream, </w:t>
      </w:r>
      <w:proofErr w:type="spellStart"/>
      <w:r w:rsidRPr="00EA1A3B">
        <w:rPr>
          <w:lang w:val="en"/>
        </w:rPr>
        <w:t>ProRes</w:t>
      </w:r>
      <w:proofErr w:type="spellEnd"/>
      <w:r w:rsidRPr="00EA1A3B">
        <w:rPr>
          <w:lang w:val="en"/>
        </w:rPr>
        <w:t xml:space="preserve">, Quantel, </w:t>
      </w:r>
      <w:proofErr w:type="spellStart"/>
      <w:r w:rsidRPr="00EA1A3B">
        <w:rPr>
          <w:lang w:val="en"/>
        </w:rPr>
        <w:t>Seachange</w:t>
      </w:r>
      <w:proofErr w:type="spellEnd"/>
      <w:r w:rsidRPr="00EA1A3B">
        <w:rPr>
          <w:lang w:val="en"/>
        </w:rPr>
        <w:t xml:space="preserve">, Transport Stream, VC-1, VP6, WAV, Windows Media and most other </w:t>
      </w:r>
      <w:proofErr w:type="gramStart"/>
      <w:r w:rsidRPr="00EA1A3B">
        <w:rPr>
          <w:lang w:val="en"/>
        </w:rPr>
        <w:t>formats</w:t>
      </w:r>
      <w:proofErr w:type="gramEnd"/>
    </w:p>
    <w:p w14:paraId="0DC5662E" w14:textId="77777777" w:rsidR="00EA1A3B" w:rsidRPr="00EA1A3B" w:rsidRDefault="00EA1A3B" w:rsidP="00EA1A3B"/>
    <w:p w14:paraId="68EDAD9A" w14:textId="77777777" w:rsidR="00EA1A3B" w:rsidRPr="00EA1A3B" w:rsidRDefault="00EA1A3B" w:rsidP="00EA1A3B">
      <w:pPr>
        <w:rPr>
          <w:b/>
          <w:bCs/>
        </w:rPr>
      </w:pPr>
      <w:r w:rsidRPr="00EA1A3B">
        <w:rPr>
          <w:b/>
          <w:bCs/>
          <w:lang w:val="en"/>
        </w:rPr>
        <w:t>Requirements for a metadata processing application:</w:t>
      </w:r>
    </w:p>
    <w:p w14:paraId="0129E44F" w14:textId="77777777" w:rsidR="00EA1A3B" w:rsidRPr="00EA1A3B" w:rsidRDefault="00EA1A3B" w:rsidP="00EA1A3B">
      <w:pPr>
        <w:rPr>
          <w:b/>
          <w:bCs/>
        </w:rPr>
      </w:pPr>
    </w:p>
    <w:p w14:paraId="3F286BBD" w14:textId="77777777" w:rsidR="00EA1A3B" w:rsidRPr="00EA1A3B" w:rsidRDefault="00EA1A3B" w:rsidP="00EA1A3B">
      <w:pPr>
        <w:numPr>
          <w:ilvl w:val="0"/>
          <w:numId w:val="31"/>
        </w:numPr>
        <w:rPr>
          <w:lang w:val="en-US"/>
        </w:rPr>
      </w:pPr>
      <w:r w:rsidRPr="00EA1A3B">
        <w:rPr>
          <w:lang w:val="en-US"/>
        </w:rPr>
        <w:t>Import of metadata in an XML file</w:t>
      </w:r>
    </w:p>
    <w:p w14:paraId="0CB9FE9E" w14:textId="77777777" w:rsidR="00EA1A3B" w:rsidRPr="00EA1A3B" w:rsidRDefault="00EA1A3B" w:rsidP="00EA1A3B">
      <w:pPr>
        <w:numPr>
          <w:ilvl w:val="0"/>
          <w:numId w:val="31"/>
        </w:numPr>
        <w:rPr>
          <w:lang w:val="en-US"/>
        </w:rPr>
      </w:pPr>
      <w:r w:rsidRPr="00EA1A3B">
        <w:rPr>
          <w:lang w:val="en-US"/>
        </w:rPr>
        <w:t xml:space="preserve">Transform an XML file that contains </w:t>
      </w:r>
      <w:proofErr w:type="gramStart"/>
      <w:r w:rsidRPr="00EA1A3B">
        <w:rPr>
          <w:lang w:val="en-US"/>
        </w:rPr>
        <w:t>metadata</w:t>
      </w:r>
      <w:proofErr w:type="gramEnd"/>
    </w:p>
    <w:p w14:paraId="5669A0E1" w14:textId="77777777" w:rsidR="00EA1A3B" w:rsidRPr="00EA1A3B" w:rsidRDefault="00EA1A3B" w:rsidP="00EA1A3B">
      <w:pPr>
        <w:numPr>
          <w:ilvl w:val="0"/>
          <w:numId w:val="31"/>
        </w:numPr>
        <w:rPr>
          <w:lang w:val="en-US"/>
        </w:rPr>
      </w:pPr>
      <w:r w:rsidRPr="00EA1A3B">
        <w:rPr>
          <w:lang w:val="en-US"/>
        </w:rPr>
        <w:t>Extract metadata from an XML file</w:t>
      </w:r>
    </w:p>
    <w:p w14:paraId="1A1ADB80" w14:textId="5A00CFF3" w:rsidR="00EA1A3B" w:rsidRPr="00EA1A3B" w:rsidRDefault="00EA1A3B" w:rsidP="00EA1A3B">
      <w:pPr>
        <w:numPr>
          <w:ilvl w:val="0"/>
          <w:numId w:val="31"/>
        </w:numPr>
        <w:rPr>
          <w:lang w:val="en-US"/>
        </w:rPr>
      </w:pPr>
      <w:r w:rsidRPr="00EA1A3B">
        <w:rPr>
          <w:lang w:val="en-US"/>
        </w:rPr>
        <w:t>detection and archiving of transcoding processes, analysis, correction of V/A files, etc.</w:t>
      </w:r>
    </w:p>
    <w:p w14:paraId="13636DC2" w14:textId="77777777" w:rsidR="00EA1A3B" w:rsidRPr="00EA1A3B" w:rsidRDefault="00EA1A3B" w:rsidP="00EA1A3B"/>
    <w:p w14:paraId="68765E0D" w14:textId="77777777" w:rsidR="00EA1A3B" w:rsidRPr="00EA1A3B" w:rsidRDefault="00EA1A3B" w:rsidP="00EA1A3B">
      <w:pPr>
        <w:rPr>
          <w:b/>
          <w:bCs/>
        </w:rPr>
      </w:pPr>
      <w:r w:rsidRPr="00EA1A3B">
        <w:rPr>
          <w:b/>
          <w:bCs/>
        </w:rPr>
        <w:t>Requirements for the process management application:</w:t>
      </w:r>
    </w:p>
    <w:p w14:paraId="200309DE" w14:textId="77777777" w:rsidR="00EA1A3B" w:rsidRPr="00EA1A3B" w:rsidRDefault="00EA1A3B" w:rsidP="00EA1A3B">
      <w:pPr>
        <w:rPr>
          <w:b/>
          <w:bCs/>
        </w:rPr>
      </w:pPr>
    </w:p>
    <w:p w14:paraId="2F9E47C4" w14:textId="77777777" w:rsidR="00EA1A3B" w:rsidRPr="00EA1A3B" w:rsidRDefault="00EA1A3B" w:rsidP="00EA1A3B">
      <w:pPr>
        <w:rPr>
          <w:lang w:val="en-US"/>
        </w:rPr>
      </w:pPr>
      <w:r w:rsidRPr="00EA1A3B">
        <w:rPr>
          <w:lang w:val="en-US"/>
        </w:rPr>
        <w:t>Reporting on process execution: It should automatically or upon command generate reports that contain configurable data.</w:t>
      </w:r>
    </w:p>
    <w:p w14:paraId="6633F3EE" w14:textId="77777777" w:rsidR="00EA1A3B" w:rsidRPr="00EA1A3B" w:rsidRDefault="00EA1A3B" w:rsidP="00EA1A3B">
      <w:pPr>
        <w:rPr>
          <w:lang w:val="en-US"/>
        </w:rPr>
      </w:pPr>
      <w:r w:rsidRPr="00EA1A3B">
        <w:rPr>
          <w:lang w:val="en-US"/>
        </w:rPr>
        <w:t>Workflow analysis: Provide detailed analysis of workflow execution, including timing of specific processes, identification of bottlenecks, and more.</w:t>
      </w:r>
    </w:p>
    <w:p w14:paraId="7221E778" w14:textId="77777777" w:rsidR="00EA1A3B" w:rsidRPr="00EA1A3B" w:rsidRDefault="00EA1A3B" w:rsidP="00EA1A3B">
      <w:pPr>
        <w:rPr>
          <w:lang w:val="en-US"/>
        </w:rPr>
      </w:pPr>
      <w:r w:rsidRPr="00EA1A3B">
        <w:rPr>
          <w:lang w:val="en-US"/>
        </w:rPr>
        <w:t>Process acceleration: Enable certain subsequent processes to start before previous ones are completed (e.g., transcoding can start before the analysis of the file is finished).</w:t>
      </w:r>
    </w:p>
    <w:p w14:paraId="19B9EA05" w14:textId="77777777" w:rsidR="00EA1A3B" w:rsidRPr="00EA1A3B" w:rsidRDefault="00EA1A3B" w:rsidP="00EA1A3B">
      <w:pPr>
        <w:rPr>
          <w:lang w:val="en-US"/>
        </w:rPr>
      </w:pPr>
      <w:r w:rsidRPr="00EA1A3B">
        <w:rPr>
          <w:lang w:val="en-US"/>
        </w:rPr>
        <w:t>Advanced process scheduling: Provide tools to optimize process scheduling, CPU utilization, disk data transfer rates, and access speed to LAN resources for specific applications.</w:t>
      </w:r>
    </w:p>
    <w:p w14:paraId="0C538C60" w14:textId="77777777" w:rsidR="00EA1A3B" w:rsidRPr="00EA1A3B" w:rsidRDefault="00EA1A3B" w:rsidP="00EA1A3B">
      <w:pPr>
        <w:rPr>
          <w:lang w:val="en-US"/>
        </w:rPr>
      </w:pPr>
      <w:r w:rsidRPr="00EA1A3B">
        <w:rPr>
          <w:lang w:val="en-US"/>
        </w:rPr>
        <w:t>Web control panel: Provide administrators with system status information, including hardware health, disk array occupancy, CPU load, server temperature, process status, and more, through web access.</w:t>
      </w:r>
    </w:p>
    <w:p w14:paraId="01CF33B4" w14:textId="77777777" w:rsidR="00EA1A3B" w:rsidRDefault="00EA1A3B" w:rsidP="00EA1A3B">
      <w:pPr>
        <w:rPr>
          <w:b/>
          <w:bCs/>
        </w:rPr>
      </w:pPr>
    </w:p>
    <w:p w14:paraId="7C3CE815" w14:textId="6C367FBC" w:rsidR="00EA1A3B" w:rsidRPr="00EA1A3B" w:rsidRDefault="00EA1A3B" w:rsidP="00EA1A3B">
      <w:pPr>
        <w:rPr>
          <w:b/>
          <w:bCs/>
        </w:rPr>
      </w:pPr>
      <w:r w:rsidRPr="00EA1A3B">
        <w:rPr>
          <w:b/>
          <w:bCs/>
        </w:rPr>
        <w:t>Sample model: Telestream Vantage or equivalent.</w:t>
      </w:r>
    </w:p>
    <w:p w14:paraId="7C7DC762" w14:textId="77777777" w:rsidR="00BF13F7" w:rsidRPr="0025487E" w:rsidRDefault="00BF13F7" w:rsidP="00BF13F7"/>
    <w:p w14:paraId="0056EB13" w14:textId="0D02BFAD" w:rsidR="00BF13F7" w:rsidRDefault="00EA1A3B" w:rsidP="00BF13F7">
      <w:pPr>
        <w:pStyle w:val="Heading4"/>
        <w:tabs>
          <w:tab w:val="clear" w:pos="1440"/>
        </w:tabs>
        <w:rPr>
          <w:b/>
          <w:lang w:val="sl-SI"/>
        </w:rPr>
      </w:pPr>
      <w:r>
        <w:rPr>
          <w:b/>
          <w:lang w:val="sl-SI"/>
        </w:rPr>
        <w:t>Upgrade of video file import and export server</w:t>
      </w:r>
    </w:p>
    <w:p w14:paraId="2184DDBE" w14:textId="77777777" w:rsidR="00BF13F7" w:rsidRDefault="00BF13F7" w:rsidP="00BF13F7"/>
    <w:p w14:paraId="013B9174" w14:textId="669EAE81" w:rsidR="00BF13F7" w:rsidRPr="00052041" w:rsidRDefault="00EA1A3B" w:rsidP="00BF13F7">
      <w:r>
        <w:t>Two (2) such servers are needed</w:t>
      </w:r>
      <w:r w:rsidR="00BF13F7">
        <w:t>.</w:t>
      </w:r>
    </w:p>
    <w:p w14:paraId="6547BF51" w14:textId="77777777" w:rsidR="00BF13F7" w:rsidRDefault="00BF13F7" w:rsidP="00BF13F7"/>
    <w:p w14:paraId="31C46947" w14:textId="77777777" w:rsidR="00EA1A3B" w:rsidRPr="00EA1A3B" w:rsidRDefault="00EA1A3B" w:rsidP="00EA1A3B">
      <w:pPr>
        <w:rPr>
          <w:lang w:val="en-US"/>
        </w:rPr>
      </w:pPr>
      <w:r w:rsidRPr="00EA1A3B">
        <w:rPr>
          <w:lang w:val="en-US"/>
        </w:rPr>
        <w:t>Technical specifications for the server:</w:t>
      </w:r>
    </w:p>
    <w:p w14:paraId="570796A4" w14:textId="77777777" w:rsidR="00EA1A3B" w:rsidRPr="00EA1A3B" w:rsidRDefault="00EA1A3B" w:rsidP="00EA1A3B">
      <w:pPr>
        <w:numPr>
          <w:ilvl w:val="0"/>
          <w:numId w:val="31"/>
        </w:numPr>
        <w:rPr>
          <w:lang w:val="en-US"/>
        </w:rPr>
      </w:pPr>
      <w:r w:rsidRPr="00EA1A3B">
        <w:rPr>
          <w:lang w:val="en-US"/>
        </w:rPr>
        <w:t>Server with dual redundant power supplies, each with at least 1000 W.</w:t>
      </w:r>
    </w:p>
    <w:p w14:paraId="592B0737" w14:textId="77777777" w:rsidR="00EA1A3B" w:rsidRPr="00EA1A3B" w:rsidRDefault="00EA1A3B" w:rsidP="00EA1A3B">
      <w:pPr>
        <w:numPr>
          <w:ilvl w:val="0"/>
          <w:numId w:val="31"/>
        </w:numPr>
        <w:rPr>
          <w:lang w:val="en-US"/>
        </w:rPr>
      </w:pPr>
      <w:r w:rsidRPr="00EA1A3B">
        <w:rPr>
          <w:lang w:val="en-US"/>
        </w:rPr>
        <w:t xml:space="preserve">2U chassis with accessories for mounting in a </w:t>
      </w:r>
      <w:proofErr w:type="gramStart"/>
      <w:r w:rsidRPr="00EA1A3B">
        <w:rPr>
          <w:lang w:val="en-US"/>
        </w:rPr>
        <w:t>19''</w:t>
      </w:r>
      <w:proofErr w:type="gramEnd"/>
      <w:r w:rsidRPr="00EA1A3B">
        <w:rPr>
          <w:lang w:val="en-US"/>
        </w:rPr>
        <w:t xml:space="preserve"> rack.</w:t>
      </w:r>
    </w:p>
    <w:p w14:paraId="62C0A990" w14:textId="77777777" w:rsidR="00EA1A3B" w:rsidRPr="00EA1A3B" w:rsidRDefault="00EA1A3B" w:rsidP="00EA1A3B">
      <w:pPr>
        <w:numPr>
          <w:ilvl w:val="0"/>
          <w:numId w:val="31"/>
        </w:numPr>
        <w:rPr>
          <w:lang w:val="en-US"/>
        </w:rPr>
      </w:pPr>
      <w:r w:rsidRPr="00EA1A3B">
        <w:rPr>
          <w:lang w:val="en-US"/>
        </w:rPr>
        <w:t>Dual Intel Xeon-Gold 6430 2.1GHz 32-core processors.</w:t>
      </w:r>
    </w:p>
    <w:p w14:paraId="1435D853" w14:textId="77777777" w:rsidR="00EA1A3B" w:rsidRPr="00EA1A3B" w:rsidRDefault="00EA1A3B" w:rsidP="00EA1A3B">
      <w:pPr>
        <w:numPr>
          <w:ilvl w:val="0"/>
          <w:numId w:val="31"/>
        </w:numPr>
        <w:rPr>
          <w:lang w:val="en-US"/>
        </w:rPr>
      </w:pPr>
      <w:r w:rsidRPr="00EA1A3B">
        <w:rPr>
          <w:lang w:val="en-US"/>
        </w:rPr>
        <w:t>RAM: 128GB (4×32GB) DDR5-4800 Smart memory.</w:t>
      </w:r>
    </w:p>
    <w:p w14:paraId="70B8A7EA" w14:textId="77777777" w:rsidR="00EA1A3B" w:rsidRPr="00EA1A3B" w:rsidRDefault="00EA1A3B" w:rsidP="00EA1A3B">
      <w:pPr>
        <w:numPr>
          <w:ilvl w:val="0"/>
          <w:numId w:val="31"/>
        </w:numPr>
        <w:rPr>
          <w:lang w:val="en-US"/>
        </w:rPr>
      </w:pPr>
      <w:r w:rsidRPr="00EA1A3B">
        <w:rPr>
          <w:lang w:val="en-US"/>
        </w:rPr>
        <w:t>OS disks: Dual 480GB SATA 6Gb/sec SSD 2.5''.</w:t>
      </w:r>
    </w:p>
    <w:p w14:paraId="770EABF3" w14:textId="77777777" w:rsidR="00EA1A3B" w:rsidRPr="00EA1A3B" w:rsidRDefault="00EA1A3B" w:rsidP="00EA1A3B">
      <w:pPr>
        <w:numPr>
          <w:ilvl w:val="0"/>
          <w:numId w:val="31"/>
        </w:numPr>
        <w:rPr>
          <w:lang w:val="it-IT"/>
        </w:rPr>
      </w:pPr>
      <w:r w:rsidRPr="00EA1A3B">
        <w:rPr>
          <w:lang w:val="it-IT"/>
        </w:rPr>
        <w:t>Data disks: 4× 1TB SATA 6Gb/sec SSD 2.5''.</w:t>
      </w:r>
    </w:p>
    <w:p w14:paraId="08E77182" w14:textId="77777777" w:rsidR="00EA1A3B" w:rsidRPr="00EA1A3B" w:rsidRDefault="00EA1A3B" w:rsidP="00EA1A3B">
      <w:pPr>
        <w:numPr>
          <w:ilvl w:val="0"/>
          <w:numId w:val="31"/>
        </w:numPr>
        <w:rPr>
          <w:lang w:val="en-US"/>
        </w:rPr>
      </w:pPr>
      <w:r w:rsidRPr="00EA1A3B">
        <w:rPr>
          <w:lang w:val="en-US"/>
        </w:rPr>
        <w:t>Ethernet Ports: 2× 1G Base-T ports, 2× 10G SFP ports (compatible with Avid Nexis disk array).</w:t>
      </w:r>
    </w:p>
    <w:p w14:paraId="31FA2ED1" w14:textId="77777777" w:rsidR="00EA1A3B" w:rsidRPr="00EA1A3B" w:rsidRDefault="00EA1A3B" w:rsidP="00EA1A3B">
      <w:pPr>
        <w:numPr>
          <w:ilvl w:val="0"/>
          <w:numId w:val="31"/>
        </w:numPr>
        <w:rPr>
          <w:lang w:val="en-US"/>
        </w:rPr>
      </w:pPr>
      <w:r w:rsidRPr="00EA1A3B">
        <w:rPr>
          <w:lang w:val="en-US"/>
        </w:rPr>
        <w:t>Available I/O slots: 4 Half-Height PCIe Slots.</w:t>
      </w:r>
    </w:p>
    <w:p w14:paraId="65E2D04E" w14:textId="77777777" w:rsidR="00EA1A3B" w:rsidRPr="00EA1A3B" w:rsidRDefault="00EA1A3B" w:rsidP="00EA1A3B">
      <w:pPr>
        <w:numPr>
          <w:ilvl w:val="0"/>
          <w:numId w:val="31"/>
        </w:numPr>
        <w:rPr>
          <w:lang w:val="en-US"/>
        </w:rPr>
      </w:pPr>
      <w:r w:rsidRPr="00EA1A3B">
        <w:rPr>
          <w:lang w:val="en-US"/>
        </w:rPr>
        <w:t>Three (3) USB 3.0 ports.</w:t>
      </w:r>
    </w:p>
    <w:p w14:paraId="495E2C02" w14:textId="77777777" w:rsidR="00EA1A3B" w:rsidRPr="00EA1A3B" w:rsidRDefault="00EA1A3B" w:rsidP="00EA1A3B">
      <w:pPr>
        <w:numPr>
          <w:ilvl w:val="0"/>
          <w:numId w:val="31"/>
        </w:numPr>
        <w:rPr>
          <w:lang w:val="en-US"/>
        </w:rPr>
      </w:pPr>
      <w:r w:rsidRPr="00EA1A3B">
        <w:rPr>
          <w:lang w:val="en-US"/>
        </w:rPr>
        <w:t>Drive bays: At least 10.</w:t>
      </w:r>
    </w:p>
    <w:p w14:paraId="3CCB233E" w14:textId="77777777" w:rsidR="00EA1A3B" w:rsidRPr="00EA1A3B" w:rsidRDefault="00EA1A3B" w:rsidP="00EA1A3B">
      <w:pPr>
        <w:numPr>
          <w:ilvl w:val="0"/>
          <w:numId w:val="31"/>
        </w:numPr>
        <w:rPr>
          <w:lang w:val="en-US"/>
        </w:rPr>
      </w:pPr>
      <w:r w:rsidRPr="00EA1A3B">
        <w:rPr>
          <w:lang w:val="en-US"/>
        </w:rPr>
        <w:t>Graphics: Onboard.</w:t>
      </w:r>
    </w:p>
    <w:p w14:paraId="5813C52F" w14:textId="77777777" w:rsidR="00EA1A3B" w:rsidRPr="00EA1A3B" w:rsidRDefault="00EA1A3B" w:rsidP="00EA1A3B">
      <w:pPr>
        <w:numPr>
          <w:ilvl w:val="0"/>
          <w:numId w:val="31"/>
        </w:numPr>
        <w:rPr>
          <w:lang w:val="en-US"/>
        </w:rPr>
      </w:pPr>
      <w:r w:rsidRPr="00EA1A3B">
        <w:rPr>
          <w:lang w:val="en-US"/>
        </w:rPr>
        <w:t>Windows Server 2022 permanent license.</w:t>
      </w:r>
    </w:p>
    <w:p w14:paraId="098076BE" w14:textId="77777777" w:rsidR="00EA1A3B" w:rsidRPr="00EA1A3B" w:rsidRDefault="00EA1A3B" w:rsidP="00EA1A3B">
      <w:pPr>
        <w:rPr>
          <w:lang w:val="en-US"/>
        </w:rPr>
      </w:pPr>
    </w:p>
    <w:p w14:paraId="20580242" w14:textId="77777777" w:rsidR="00EA1A3B" w:rsidRPr="00EA1A3B" w:rsidRDefault="00EA1A3B" w:rsidP="00EA1A3B">
      <w:pPr>
        <w:rPr>
          <w:b/>
          <w:bCs/>
        </w:rPr>
      </w:pPr>
      <w:r w:rsidRPr="00EA1A3B">
        <w:rPr>
          <w:b/>
          <w:bCs/>
        </w:rPr>
        <w:t>Sample model: HP Proliant DL380 Gen 11 or equivalent.</w:t>
      </w:r>
    </w:p>
    <w:p w14:paraId="37BE3429" w14:textId="77777777" w:rsidR="00BF13F7" w:rsidRDefault="00BF13F7" w:rsidP="00BF13F7"/>
    <w:p w14:paraId="18F511F4" w14:textId="77777777" w:rsidR="00EA1A3B" w:rsidRDefault="00EA1A3B" w:rsidP="00BF13F7"/>
    <w:p w14:paraId="16E3CB95" w14:textId="504240A2" w:rsidR="00BF13F7" w:rsidRDefault="00EA1A3B" w:rsidP="00BF13F7">
      <w:pPr>
        <w:pStyle w:val="Heading4"/>
        <w:tabs>
          <w:tab w:val="clear" w:pos="1440"/>
        </w:tabs>
        <w:rPr>
          <w:b/>
          <w:lang w:val="sl-SI"/>
        </w:rPr>
      </w:pPr>
      <w:r>
        <w:rPr>
          <w:b/>
          <w:lang w:val="sl-SI"/>
        </w:rPr>
        <w:lastRenderedPageBreak/>
        <w:t>Upgrade of workstation for graphic content generation</w:t>
      </w:r>
    </w:p>
    <w:p w14:paraId="3C05DFEE" w14:textId="77777777" w:rsidR="00BF13F7" w:rsidRDefault="00BF13F7" w:rsidP="00BF13F7"/>
    <w:p w14:paraId="26AD1389" w14:textId="77777777" w:rsidR="00EA1A3B" w:rsidRDefault="00EA1A3B" w:rsidP="00EA1A3B">
      <w:pPr>
        <w:rPr>
          <w:lang w:val="en-US"/>
        </w:rPr>
      </w:pPr>
      <w:r w:rsidRPr="00EA1A3B">
        <w:rPr>
          <w:lang w:val="en-US"/>
        </w:rPr>
        <w:t>The client requires the upgrade of existing workstations for graphic content processing with Avid HDVG.</w:t>
      </w:r>
    </w:p>
    <w:p w14:paraId="3771EC57" w14:textId="77777777" w:rsidR="00EA1A3B" w:rsidRPr="00EA1A3B" w:rsidRDefault="00EA1A3B" w:rsidP="00EA1A3B">
      <w:pPr>
        <w:rPr>
          <w:lang w:val="en-US"/>
        </w:rPr>
      </w:pPr>
    </w:p>
    <w:p w14:paraId="58D3331A" w14:textId="77777777" w:rsidR="00EA1A3B" w:rsidRDefault="00EA1A3B" w:rsidP="00EA1A3B">
      <w:pPr>
        <w:rPr>
          <w:lang w:val="en-US"/>
        </w:rPr>
      </w:pPr>
      <w:r w:rsidRPr="00EA1A3B">
        <w:rPr>
          <w:lang w:val="en-US"/>
        </w:rPr>
        <w:t>Two (2) such workstations are needed.</w:t>
      </w:r>
    </w:p>
    <w:p w14:paraId="7F567314" w14:textId="77777777" w:rsidR="00EA1A3B" w:rsidRPr="00EA1A3B" w:rsidRDefault="00EA1A3B" w:rsidP="00EA1A3B">
      <w:pPr>
        <w:rPr>
          <w:lang w:val="en-US"/>
        </w:rPr>
      </w:pPr>
    </w:p>
    <w:p w14:paraId="395C5F76" w14:textId="77777777" w:rsidR="00EA1A3B" w:rsidRDefault="00EA1A3B" w:rsidP="00EA1A3B">
      <w:pPr>
        <w:rPr>
          <w:lang w:val="en-US"/>
        </w:rPr>
      </w:pPr>
      <w:r w:rsidRPr="00EA1A3B">
        <w:rPr>
          <w:lang w:val="en-US"/>
        </w:rPr>
        <w:t>The hardware must be compatible with the requirements of the software provider (Avid Maestro engine).</w:t>
      </w:r>
    </w:p>
    <w:p w14:paraId="6ACC188C" w14:textId="77777777" w:rsidR="00EA1A3B" w:rsidRPr="00EA1A3B" w:rsidRDefault="00EA1A3B" w:rsidP="00EA1A3B">
      <w:pPr>
        <w:rPr>
          <w:lang w:val="en-US"/>
        </w:rPr>
      </w:pPr>
    </w:p>
    <w:p w14:paraId="27C704BD" w14:textId="77777777" w:rsidR="00EA1A3B" w:rsidRPr="00EA1A3B" w:rsidRDefault="00EA1A3B" w:rsidP="00EA1A3B">
      <w:pPr>
        <w:rPr>
          <w:lang w:val="en-US"/>
        </w:rPr>
      </w:pPr>
      <w:r w:rsidRPr="00EA1A3B">
        <w:rPr>
          <w:lang w:val="en-US"/>
        </w:rPr>
        <w:t>Technical specifications for the workstation:</w:t>
      </w:r>
    </w:p>
    <w:p w14:paraId="190D9C75" w14:textId="77777777" w:rsidR="00EA1A3B" w:rsidRPr="00EA1A3B" w:rsidRDefault="00EA1A3B" w:rsidP="00EA1A3B">
      <w:pPr>
        <w:numPr>
          <w:ilvl w:val="0"/>
          <w:numId w:val="31"/>
        </w:numPr>
        <w:rPr>
          <w:lang w:val="en-US"/>
        </w:rPr>
      </w:pPr>
      <w:r w:rsidRPr="00EA1A3B">
        <w:rPr>
          <w:lang w:val="en-US"/>
        </w:rPr>
        <w:t>Workstation with dual power supplies, each with at least 1100 W.</w:t>
      </w:r>
    </w:p>
    <w:p w14:paraId="3A37E728" w14:textId="77777777" w:rsidR="00EA1A3B" w:rsidRPr="00EA1A3B" w:rsidRDefault="00EA1A3B" w:rsidP="00EA1A3B">
      <w:pPr>
        <w:numPr>
          <w:ilvl w:val="0"/>
          <w:numId w:val="31"/>
        </w:numPr>
        <w:rPr>
          <w:lang w:val="en-US"/>
        </w:rPr>
      </w:pPr>
      <w:r w:rsidRPr="00EA1A3B">
        <w:rPr>
          <w:lang w:val="en-US"/>
        </w:rPr>
        <w:t xml:space="preserve">2U chassis with accessories for mounting in a </w:t>
      </w:r>
      <w:proofErr w:type="gramStart"/>
      <w:r w:rsidRPr="00EA1A3B">
        <w:rPr>
          <w:lang w:val="en-US"/>
        </w:rPr>
        <w:t>19''</w:t>
      </w:r>
      <w:proofErr w:type="gramEnd"/>
      <w:r w:rsidRPr="00EA1A3B">
        <w:rPr>
          <w:lang w:val="en-US"/>
        </w:rPr>
        <w:t xml:space="preserve"> rack.</w:t>
      </w:r>
    </w:p>
    <w:p w14:paraId="0DABBB48" w14:textId="77777777" w:rsidR="00EA1A3B" w:rsidRPr="00EA1A3B" w:rsidRDefault="00EA1A3B" w:rsidP="00EA1A3B">
      <w:pPr>
        <w:numPr>
          <w:ilvl w:val="0"/>
          <w:numId w:val="31"/>
        </w:numPr>
        <w:rPr>
          <w:lang w:val="en-US"/>
        </w:rPr>
      </w:pPr>
      <w:r w:rsidRPr="00EA1A3B">
        <w:rPr>
          <w:lang w:val="en-US"/>
        </w:rPr>
        <w:t>Dual Intel Xeon-Gold 6226R 2.9GHz 16-core processors.</w:t>
      </w:r>
    </w:p>
    <w:p w14:paraId="103C7327" w14:textId="77777777" w:rsidR="00EA1A3B" w:rsidRPr="00EA1A3B" w:rsidRDefault="00EA1A3B" w:rsidP="00EA1A3B">
      <w:pPr>
        <w:numPr>
          <w:ilvl w:val="0"/>
          <w:numId w:val="31"/>
        </w:numPr>
        <w:rPr>
          <w:lang w:val="en-US"/>
        </w:rPr>
      </w:pPr>
      <w:r w:rsidRPr="00EA1A3B">
        <w:rPr>
          <w:lang w:val="en-US"/>
        </w:rPr>
        <w:t>RAM: 96GB (12×8GB) DDR4-2933 ECC.</w:t>
      </w:r>
    </w:p>
    <w:p w14:paraId="7A1A6945" w14:textId="77777777" w:rsidR="00EA1A3B" w:rsidRPr="00EA1A3B" w:rsidRDefault="00EA1A3B" w:rsidP="00EA1A3B">
      <w:pPr>
        <w:numPr>
          <w:ilvl w:val="0"/>
          <w:numId w:val="31"/>
        </w:numPr>
        <w:rPr>
          <w:lang w:val="en-US"/>
        </w:rPr>
      </w:pPr>
      <w:r w:rsidRPr="00EA1A3B">
        <w:rPr>
          <w:lang w:val="en-US"/>
        </w:rPr>
        <w:t>Graphics card: NVIDIA® RTX™ A5000, 24GB GDDR6, 4 DP.</w:t>
      </w:r>
    </w:p>
    <w:p w14:paraId="62456E8E" w14:textId="77777777" w:rsidR="00EA1A3B" w:rsidRPr="00EA1A3B" w:rsidRDefault="00EA1A3B" w:rsidP="00EA1A3B">
      <w:pPr>
        <w:numPr>
          <w:ilvl w:val="0"/>
          <w:numId w:val="31"/>
        </w:numPr>
        <w:rPr>
          <w:lang w:val="en-US"/>
        </w:rPr>
      </w:pPr>
      <w:r w:rsidRPr="00EA1A3B">
        <w:rPr>
          <w:lang w:val="en-US"/>
        </w:rPr>
        <w:t xml:space="preserve">OS disks: Dual 480GB SATA 6Gb/sec SSD </w:t>
      </w:r>
      <w:proofErr w:type="gramStart"/>
      <w:r w:rsidRPr="00EA1A3B">
        <w:rPr>
          <w:lang w:val="en-US"/>
        </w:rPr>
        <w:t>2.5''</w:t>
      </w:r>
      <w:proofErr w:type="gramEnd"/>
      <w:r w:rsidRPr="00EA1A3B">
        <w:rPr>
          <w:lang w:val="en-US"/>
        </w:rPr>
        <w:t>.</w:t>
      </w:r>
    </w:p>
    <w:p w14:paraId="1CAF2C68" w14:textId="77777777" w:rsidR="00EA1A3B" w:rsidRPr="00EA1A3B" w:rsidRDefault="00EA1A3B" w:rsidP="00EA1A3B">
      <w:pPr>
        <w:numPr>
          <w:ilvl w:val="0"/>
          <w:numId w:val="31"/>
        </w:numPr>
        <w:rPr>
          <w:lang w:val="it-IT"/>
        </w:rPr>
      </w:pPr>
      <w:r w:rsidRPr="00EA1A3B">
        <w:rPr>
          <w:lang w:val="it-IT"/>
        </w:rPr>
        <w:t>Data disks: 4× 1TB SATA 6Gb/sec SSD 2.5''.</w:t>
      </w:r>
    </w:p>
    <w:p w14:paraId="07475E10" w14:textId="77777777" w:rsidR="00EA1A3B" w:rsidRPr="00EA1A3B" w:rsidRDefault="00EA1A3B" w:rsidP="00EA1A3B">
      <w:pPr>
        <w:numPr>
          <w:ilvl w:val="0"/>
          <w:numId w:val="31"/>
        </w:numPr>
        <w:rPr>
          <w:lang w:val="en-US"/>
        </w:rPr>
      </w:pPr>
      <w:r w:rsidRPr="00EA1A3B">
        <w:rPr>
          <w:lang w:val="en-US"/>
        </w:rPr>
        <w:t>Disk controller: C10 Dell Ultra-Speed Drive Boot (M.2 PCIe SSD) + SATA/SAS HDD/SSD Drives with RAID 0, 1, 5, 10 (PERC).</w:t>
      </w:r>
    </w:p>
    <w:p w14:paraId="57F03BD7" w14:textId="77777777" w:rsidR="00EA1A3B" w:rsidRPr="00EA1A3B" w:rsidRDefault="00EA1A3B" w:rsidP="00EA1A3B">
      <w:pPr>
        <w:numPr>
          <w:ilvl w:val="0"/>
          <w:numId w:val="31"/>
        </w:numPr>
        <w:rPr>
          <w:lang w:val="en-US"/>
        </w:rPr>
      </w:pPr>
      <w:r w:rsidRPr="00EA1A3B">
        <w:rPr>
          <w:lang w:val="en-US"/>
        </w:rPr>
        <w:t>PERC H740P HW RAID Card 12Gbps SAS /SATA(6.0Gb/s) 8GB cache.</w:t>
      </w:r>
    </w:p>
    <w:p w14:paraId="36349181" w14:textId="77777777" w:rsidR="00EA1A3B" w:rsidRPr="00EA1A3B" w:rsidRDefault="00EA1A3B" w:rsidP="00EA1A3B">
      <w:pPr>
        <w:numPr>
          <w:ilvl w:val="0"/>
          <w:numId w:val="31"/>
        </w:numPr>
        <w:rPr>
          <w:lang w:val="en-US"/>
        </w:rPr>
      </w:pPr>
      <w:r w:rsidRPr="00EA1A3B">
        <w:rPr>
          <w:lang w:val="en-US"/>
        </w:rPr>
        <w:t>Ethernet Ports: Intel 810 DP 10Gb DA/SFP+ and I350 DP 1Gb.</w:t>
      </w:r>
    </w:p>
    <w:p w14:paraId="19BED902" w14:textId="77777777" w:rsidR="00EA1A3B" w:rsidRPr="00EA1A3B" w:rsidRDefault="00EA1A3B" w:rsidP="00EA1A3B">
      <w:pPr>
        <w:numPr>
          <w:ilvl w:val="0"/>
          <w:numId w:val="31"/>
        </w:numPr>
        <w:rPr>
          <w:lang w:val="en-US"/>
        </w:rPr>
      </w:pPr>
      <w:r w:rsidRPr="00EA1A3B">
        <w:rPr>
          <w:lang w:val="en-US"/>
        </w:rPr>
        <w:t>(MM 10Gb SFP+ modules must be included).</w:t>
      </w:r>
    </w:p>
    <w:p w14:paraId="4997DEB8" w14:textId="77777777" w:rsidR="00EA1A3B" w:rsidRPr="00EA1A3B" w:rsidRDefault="00EA1A3B" w:rsidP="00EA1A3B">
      <w:pPr>
        <w:numPr>
          <w:ilvl w:val="0"/>
          <w:numId w:val="31"/>
        </w:numPr>
        <w:rPr>
          <w:lang w:val="en-US"/>
        </w:rPr>
      </w:pPr>
      <w:r w:rsidRPr="00EA1A3B">
        <w:rPr>
          <w:lang w:val="en-US"/>
        </w:rPr>
        <w:t>Available I/O slots: At least 7 PCIe Slots.</w:t>
      </w:r>
    </w:p>
    <w:p w14:paraId="62480D23" w14:textId="77777777" w:rsidR="00EA1A3B" w:rsidRPr="00EA1A3B" w:rsidRDefault="00EA1A3B" w:rsidP="00EA1A3B">
      <w:pPr>
        <w:numPr>
          <w:ilvl w:val="0"/>
          <w:numId w:val="31"/>
        </w:numPr>
        <w:rPr>
          <w:lang w:val="en-US"/>
        </w:rPr>
      </w:pPr>
      <w:r w:rsidRPr="00EA1A3B">
        <w:rPr>
          <w:lang w:val="en-US"/>
        </w:rPr>
        <w:t>Removable front panel with workstation parameter display.</w:t>
      </w:r>
    </w:p>
    <w:p w14:paraId="012CDED2" w14:textId="77777777" w:rsidR="00EA1A3B" w:rsidRPr="00EA1A3B" w:rsidRDefault="00EA1A3B" w:rsidP="00EA1A3B">
      <w:pPr>
        <w:numPr>
          <w:ilvl w:val="0"/>
          <w:numId w:val="31"/>
        </w:numPr>
        <w:rPr>
          <w:lang w:val="en-US"/>
        </w:rPr>
      </w:pPr>
      <w:r w:rsidRPr="00EA1A3B">
        <w:rPr>
          <w:lang w:val="en-US"/>
        </w:rPr>
        <w:t>At least three (3) USB 3.0 ports.</w:t>
      </w:r>
    </w:p>
    <w:p w14:paraId="316CCF5E" w14:textId="77777777" w:rsidR="00EA1A3B" w:rsidRPr="00EA1A3B" w:rsidRDefault="00EA1A3B" w:rsidP="00EA1A3B">
      <w:pPr>
        <w:numPr>
          <w:ilvl w:val="0"/>
          <w:numId w:val="31"/>
        </w:numPr>
        <w:rPr>
          <w:lang w:val="en-US"/>
        </w:rPr>
      </w:pPr>
      <w:r w:rsidRPr="00EA1A3B">
        <w:rPr>
          <w:lang w:val="en-US"/>
        </w:rPr>
        <w:t>Drive bays: At least 8.</w:t>
      </w:r>
    </w:p>
    <w:p w14:paraId="365C2204" w14:textId="77777777" w:rsidR="00EA1A3B" w:rsidRPr="00EA1A3B" w:rsidRDefault="00EA1A3B" w:rsidP="00EA1A3B">
      <w:pPr>
        <w:numPr>
          <w:ilvl w:val="0"/>
          <w:numId w:val="31"/>
        </w:numPr>
        <w:rPr>
          <w:lang w:val="en-US"/>
        </w:rPr>
      </w:pPr>
      <w:r w:rsidRPr="00EA1A3B">
        <w:rPr>
          <w:lang w:val="en-US"/>
        </w:rPr>
        <w:t>Windows 10 Pro for Workstation permanent license.</w:t>
      </w:r>
    </w:p>
    <w:p w14:paraId="0791C2C5" w14:textId="77777777" w:rsidR="00EA1A3B" w:rsidRPr="00EA1A3B" w:rsidRDefault="00EA1A3B" w:rsidP="00EA1A3B">
      <w:pPr>
        <w:rPr>
          <w:lang w:val="en-US"/>
        </w:rPr>
      </w:pPr>
    </w:p>
    <w:p w14:paraId="4B60882B" w14:textId="70167059" w:rsidR="00BF13F7" w:rsidRPr="00052041" w:rsidRDefault="00EA1A3B" w:rsidP="00BF13F7">
      <w:pPr>
        <w:rPr>
          <w:b/>
          <w:bCs/>
        </w:rPr>
      </w:pPr>
      <w:r w:rsidRPr="00EA1A3B">
        <w:rPr>
          <w:b/>
          <w:bCs/>
        </w:rPr>
        <w:t>Sample model: Dell Precision 7920 Rack or equivalent.</w:t>
      </w:r>
    </w:p>
    <w:p w14:paraId="5154A419" w14:textId="77777777" w:rsidR="00BF13F7" w:rsidRDefault="00BF13F7" w:rsidP="00BF13F7"/>
    <w:p w14:paraId="3728420D" w14:textId="0BF71D70" w:rsidR="00BF13F7" w:rsidRDefault="00EA1A3B" w:rsidP="00BF13F7">
      <w:pPr>
        <w:pStyle w:val="Heading4"/>
        <w:tabs>
          <w:tab w:val="clear" w:pos="1440"/>
        </w:tabs>
        <w:rPr>
          <w:b/>
          <w:lang w:val="sl-SI"/>
        </w:rPr>
      </w:pPr>
      <w:r>
        <w:rPr>
          <w:b/>
          <w:lang w:val="sl-SI"/>
        </w:rPr>
        <w:t>Upgrade of network switch for production system</w:t>
      </w:r>
    </w:p>
    <w:p w14:paraId="1E7AC6F0" w14:textId="77777777" w:rsidR="00BF13F7" w:rsidRDefault="00BF13F7" w:rsidP="00BF13F7"/>
    <w:p w14:paraId="25C3FD0E" w14:textId="77777777" w:rsidR="00EA1A3B" w:rsidRDefault="00EA1A3B" w:rsidP="00EA1A3B">
      <w:pPr>
        <w:rPr>
          <w:lang w:val="en-US"/>
        </w:rPr>
      </w:pPr>
      <w:r w:rsidRPr="00EA1A3B">
        <w:rPr>
          <w:lang w:val="en-US"/>
        </w:rPr>
        <w:t>The client requires an upgrade to the network connections of key components of the Avid production system to support 10gb/s speed for peripheral devices (capture, file encoding).</w:t>
      </w:r>
    </w:p>
    <w:p w14:paraId="07BA3029" w14:textId="77777777" w:rsidR="00EA1A3B" w:rsidRPr="00EA1A3B" w:rsidRDefault="00EA1A3B" w:rsidP="00EA1A3B">
      <w:pPr>
        <w:rPr>
          <w:lang w:val="en-US"/>
        </w:rPr>
      </w:pPr>
    </w:p>
    <w:p w14:paraId="6ACFCA3D" w14:textId="77777777" w:rsidR="00EA1A3B" w:rsidRDefault="00EA1A3B" w:rsidP="00EA1A3B">
      <w:pPr>
        <w:rPr>
          <w:lang w:val="en-US"/>
        </w:rPr>
      </w:pPr>
      <w:r w:rsidRPr="00EA1A3B">
        <w:rPr>
          <w:lang w:val="en-US"/>
        </w:rPr>
        <w:t xml:space="preserve">A network switch with at least 48 10GbE ports is needed. The switch should have at least 24 built-in 10GbE SFP+ optical module ports and four 100GbE QSFP28 cabling to the existing switch (Dell </w:t>
      </w:r>
      <w:proofErr w:type="spellStart"/>
      <w:r w:rsidRPr="00EA1A3B">
        <w:rPr>
          <w:lang w:val="en-US"/>
        </w:rPr>
        <w:t>PowerSwitch</w:t>
      </w:r>
      <w:proofErr w:type="spellEnd"/>
      <w:r w:rsidRPr="00EA1A3B">
        <w:rPr>
          <w:lang w:val="en-US"/>
        </w:rPr>
        <w:t xml:space="preserve"> S4148F-ON) with 1m cables.</w:t>
      </w:r>
    </w:p>
    <w:p w14:paraId="12F0FE34" w14:textId="77777777" w:rsidR="00EA1A3B" w:rsidRPr="00EA1A3B" w:rsidRDefault="00EA1A3B" w:rsidP="00EA1A3B">
      <w:pPr>
        <w:rPr>
          <w:lang w:val="en-US"/>
        </w:rPr>
      </w:pPr>
    </w:p>
    <w:p w14:paraId="408E834A" w14:textId="77777777" w:rsidR="00EA1A3B" w:rsidRDefault="00EA1A3B" w:rsidP="00EA1A3B">
      <w:pPr>
        <w:rPr>
          <w:lang w:val="en-US"/>
        </w:rPr>
      </w:pPr>
      <w:r w:rsidRPr="00EA1A3B">
        <w:rPr>
          <w:lang w:val="en-US"/>
        </w:rPr>
        <w:t>The offered switch must be compatible with the existing hardware and software and certified by the manufacturer - Avid.</w:t>
      </w:r>
    </w:p>
    <w:p w14:paraId="4CB870E2" w14:textId="77777777" w:rsidR="00EA1A3B" w:rsidRPr="00EA1A3B" w:rsidRDefault="00EA1A3B" w:rsidP="00EA1A3B">
      <w:pPr>
        <w:rPr>
          <w:lang w:val="en-US"/>
        </w:rPr>
      </w:pPr>
    </w:p>
    <w:p w14:paraId="364F94E9" w14:textId="77777777" w:rsidR="00EA1A3B" w:rsidRDefault="00EA1A3B" w:rsidP="00EA1A3B">
      <w:pPr>
        <w:rPr>
          <w:lang w:val="en-US"/>
        </w:rPr>
      </w:pPr>
      <w:r w:rsidRPr="00EA1A3B">
        <w:rPr>
          <w:lang w:val="en-US"/>
        </w:rPr>
        <w:t>The switch chassis should be equipped with at least two redundant power supplies, suitable for installation in a 19" rack cabinet. It should also have a hot-swappable redundant power supply.</w:t>
      </w:r>
    </w:p>
    <w:p w14:paraId="63B084C1" w14:textId="77777777" w:rsidR="00EA1A3B" w:rsidRPr="00EA1A3B" w:rsidRDefault="00EA1A3B" w:rsidP="00EA1A3B">
      <w:pPr>
        <w:rPr>
          <w:lang w:val="en-US"/>
        </w:rPr>
      </w:pPr>
    </w:p>
    <w:p w14:paraId="26107F1F" w14:textId="77777777" w:rsidR="00EA1A3B" w:rsidRPr="00EA1A3B" w:rsidRDefault="00EA1A3B" w:rsidP="00EA1A3B">
      <w:pPr>
        <w:rPr>
          <w:b/>
          <w:bCs/>
        </w:rPr>
      </w:pPr>
      <w:r w:rsidRPr="00EA1A3B">
        <w:rPr>
          <w:b/>
          <w:bCs/>
        </w:rPr>
        <w:t>Sample model: Dell PowerSwitch S4148F-ON or equivalent.</w:t>
      </w:r>
    </w:p>
    <w:p w14:paraId="327F353C" w14:textId="77777777" w:rsidR="00BF13F7" w:rsidRDefault="00BF13F7" w:rsidP="00BF13F7"/>
    <w:p w14:paraId="552A181C" w14:textId="77777777" w:rsidR="00BF13F7" w:rsidRDefault="00BF13F7" w:rsidP="00BF13F7"/>
    <w:p w14:paraId="4AEBD7CB" w14:textId="353C6823" w:rsidR="00BF13F7" w:rsidRDefault="00EA1A3B" w:rsidP="00BF13F7">
      <w:pPr>
        <w:pStyle w:val="Heading2"/>
        <w:ind w:left="142" w:hanging="142"/>
        <w:rPr>
          <w:b/>
        </w:rPr>
      </w:pPr>
      <w:bookmarkStart w:id="27" w:name="_Toc144197595"/>
      <w:r>
        <w:rPr>
          <w:b/>
        </w:rPr>
        <w:t>Upgrading the audio production system for TV Slovenia</w:t>
      </w:r>
      <w:bookmarkEnd w:id="27"/>
    </w:p>
    <w:p w14:paraId="54C2569E" w14:textId="77777777" w:rsidR="00BF13F7" w:rsidRPr="00052041" w:rsidRDefault="00BF13F7" w:rsidP="00BF13F7"/>
    <w:p w14:paraId="4574AEA4" w14:textId="77777777" w:rsidR="00EA1A3B" w:rsidRPr="00BD2DFA" w:rsidRDefault="00EA1A3B" w:rsidP="00EA1A3B">
      <w:pPr>
        <w:spacing w:line="312" w:lineRule="auto"/>
        <w:rPr>
          <w:rFonts w:cs="Arial"/>
          <w:szCs w:val="20"/>
          <w:lang w:val="en-US"/>
        </w:rPr>
      </w:pPr>
      <w:bookmarkStart w:id="28" w:name="_Toc143689726"/>
      <w:r w:rsidRPr="00BD2DFA">
        <w:rPr>
          <w:rFonts w:cs="Arial"/>
          <w:szCs w:val="20"/>
          <w:lang w:val="en-US"/>
        </w:rPr>
        <w:t>As part of the upgrade of the audio production system for TV Slovenia, a control stick module is being purchased for the existing multi-channel audio production system.</w:t>
      </w:r>
    </w:p>
    <w:p w14:paraId="17161D31" w14:textId="27FC15BD" w:rsidR="00BF13F7" w:rsidRPr="006F26EB" w:rsidRDefault="00EA1A3B" w:rsidP="00BF13F7">
      <w:pPr>
        <w:pStyle w:val="Heading3"/>
        <w:rPr>
          <w:b/>
          <w:color w:val="000000"/>
        </w:rPr>
      </w:pPr>
      <w:bookmarkStart w:id="29" w:name="_Toc144197596"/>
      <w:bookmarkEnd w:id="28"/>
      <w:r>
        <w:rPr>
          <w:b/>
          <w:color w:val="000000"/>
        </w:rPr>
        <w:t>Detailed description</w:t>
      </w:r>
      <w:bookmarkEnd w:id="29"/>
    </w:p>
    <w:p w14:paraId="466AA390" w14:textId="77777777" w:rsidR="00BF13F7" w:rsidRDefault="00BF13F7" w:rsidP="00BF13F7"/>
    <w:p w14:paraId="1F2D0F43" w14:textId="77777777" w:rsidR="00EA1A3B" w:rsidRPr="00EA1A3B" w:rsidRDefault="00EA1A3B" w:rsidP="00EA1A3B">
      <w:pPr>
        <w:rPr>
          <w:lang w:val="en-US"/>
        </w:rPr>
      </w:pPr>
      <w:r w:rsidRPr="00EA1A3B">
        <w:rPr>
          <w:lang w:val="en-US"/>
        </w:rPr>
        <w:t>Joystick module with the following technical characteristics (1 piece):</w:t>
      </w:r>
    </w:p>
    <w:p w14:paraId="1EAF47D2" w14:textId="17694EC0" w:rsidR="00EA1A3B" w:rsidRPr="00EA1A3B" w:rsidRDefault="00EA1A3B" w:rsidP="00EA1A3B">
      <w:pPr>
        <w:pStyle w:val="ListParagraph"/>
        <w:numPr>
          <w:ilvl w:val="0"/>
          <w:numId w:val="41"/>
        </w:numPr>
        <w:rPr>
          <w:lang w:val="en-US"/>
        </w:rPr>
      </w:pPr>
      <w:r w:rsidRPr="00EA1A3B">
        <w:rPr>
          <w:lang w:val="en-US"/>
        </w:rPr>
        <w:t>module must be compatible with Pro Tools | systems S6 and must be made to fit the frame of the S6,</w:t>
      </w:r>
    </w:p>
    <w:p w14:paraId="45630BE5" w14:textId="731BB8D8" w:rsidR="00EA1A3B" w:rsidRPr="00EA1A3B" w:rsidRDefault="00EA1A3B" w:rsidP="00EA1A3B">
      <w:pPr>
        <w:pStyle w:val="ListParagraph"/>
        <w:numPr>
          <w:ilvl w:val="0"/>
          <w:numId w:val="41"/>
        </w:numPr>
        <w:rPr>
          <w:lang w:val="en-US"/>
        </w:rPr>
      </w:pPr>
      <w:r w:rsidRPr="00EA1A3B">
        <w:rPr>
          <w:lang w:val="en-US"/>
        </w:rPr>
        <w:t>the module must provide control when creating surround sound, 3D audio projects, including Dolby Atmos,</w:t>
      </w:r>
    </w:p>
    <w:p w14:paraId="03CC2A69" w14:textId="53B312F1" w:rsidR="00EA1A3B" w:rsidRPr="00EA1A3B" w:rsidRDefault="00EA1A3B" w:rsidP="00EA1A3B">
      <w:pPr>
        <w:pStyle w:val="ListParagraph"/>
        <w:numPr>
          <w:ilvl w:val="0"/>
          <w:numId w:val="41"/>
        </w:numPr>
        <w:rPr>
          <w:lang w:val="en-US"/>
        </w:rPr>
      </w:pPr>
      <w:r w:rsidRPr="00EA1A3B">
        <w:rPr>
          <w:lang w:val="en-US"/>
        </w:rPr>
        <w:lastRenderedPageBreak/>
        <w:t>the module must have two non-motorized, touch-sensitive joysticks and displays that show the current position of the panorama function and the location of the joystick,</w:t>
      </w:r>
    </w:p>
    <w:p w14:paraId="4A83A5EE" w14:textId="1A8C89D7" w:rsidR="00EA1A3B" w:rsidRPr="00EA1A3B" w:rsidRDefault="00EA1A3B" w:rsidP="00EA1A3B">
      <w:pPr>
        <w:pStyle w:val="ListParagraph"/>
        <w:numPr>
          <w:ilvl w:val="0"/>
          <w:numId w:val="41"/>
        </w:numPr>
        <w:rPr>
          <w:lang w:val="en-US"/>
        </w:rPr>
      </w:pPr>
      <w:r w:rsidRPr="00EA1A3B">
        <w:rPr>
          <w:lang w:val="en-US"/>
        </w:rPr>
        <w:t>12V DC power supply,</w:t>
      </w:r>
    </w:p>
    <w:p w14:paraId="3781869C" w14:textId="75F2B460" w:rsidR="00EA1A3B" w:rsidRPr="00EA1A3B" w:rsidRDefault="00EA1A3B" w:rsidP="00EA1A3B">
      <w:pPr>
        <w:pStyle w:val="ListParagraph"/>
        <w:numPr>
          <w:ilvl w:val="0"/>
          <w:numId w:val="41"/>
        </w:numPr>
        <w:rPr>
          <w:lang w:val="en-US"/>
        </w:rPr>
      </w:pPr>
      <w:r w:rsidRPr="00EA1A3B">
        <w:rPr>
          <w:lang w:val="en-US"/>
        </w:rPr>
        <w:t>Gb Ethernet RJ45 connector,</w:t>
      </w:r>
    </w:p>
    <w:p w14:paraId="7B734146" w14:textId="77777777" w:rsidR="00EA1A3B" w:rsidRPr="00EA1A3B" w:rsidRDefault="00EA1A3B" w:rsidP="00EA1A3B">
      <w:pPr>
        <w:pStyle w:val="ListParagraph"/>
        <w:numPr>
          <w:ilvl w:val="0"/>
          <w:numId w:val="41"/>
        </w:numPr>
        <w:rPr>
          <w:lang w:val="en-US"/>
        </w:rPr>
      </w:pPr>
      <w:r w:rsidRPr="00EA1A3B">
        <w:rPr>
          <w:lang w:val="en-US"/>
        </w:rPr>
        <w:t>working temperature range from +4 to +40 degrees C,</w:t>
      </w:r>
    </w:p>
    <w:p w14:paraId="05100C14" w14:textId="3CC562FC" w:rsidR="00EA1A3B" w:rsidRPr="00EA1A3B" w:rsidRDefault="00EA1A3B" w:rsidP="00EA1A3B">
      <w:pPr>
        <w:pStyle w:val="ListParagraph"/>
        <w:numPr>
          <w:ilvl w:val="0"/>
          <w:numId w:val="41"/>
        </w:numPr>
        <w:rPr>
          <w:lang w:val="en-US"/>
        </w:rPr>
      </w:pPr>
      <w:r w:rsidRPr="00EA1A3B">
        <w:rPr>
          <w:lang w:val="en-US"/>
        </w:rPr>
        <w:t>range of permissible ambient humidity from 20 to 80% without condensation.</w:t>
      </w:r>
    </w:p>
    <w:p w14:paraId="4EA6D454" w14:textId="77777777" w:rsidR="00BF13F7" w:rsidRPr="00EA1A3B" w:rsidRDefault="00BF13F7" w:rsidP="00BF13F7">
      <w:pPr>
        <w:rPr>
          <w:lang w:val="en-US"/>
        </w:rPr>
      </w:pPr>
    </w:p>
    <w:p w14:paraId="712C6E35" w14:textId="7C710C3F" w:rsidR="00BF13F7" w:rsidRDefault="00EA1A3B" w:rsidP="00BF13F7">
      <w:pPr>
        <w:pStyle w:val="Heading4"/>
        <w:tabs>
          <w:tab w:val="clear" w:pos="1440"/>
        </w:tabs>
        <w:rPr>
          <w:b/>
          <w:lang w:val="sl-SI"/>
        </w:rPr>
      </w:pPr>
      <w:r>
        <w:rPr>
          <w:b/>
          <w:lang w:val="sl-SI"/>
        </w:rPr>
        <w:t>Technical documentation</w:t>
      </w:r>
    </w:p>
    <w:p w14:paraId="24BB4FD9" w14:textId="77777777" w:rsidR="00EA1A3B" w:rsidRPr="00BD2DFA" w:rsidRDefault="00EA1A3B" w:rsidP="00EA1A3B">
      <w:pPr>
        <w:spacing w:line="312" w:lineRule="auto"/>
        <w:rPr>
          <w:rFonts w:cs="Arial"/>
          <w:szCs w:val="20"/>
          <w:lang w:val="en-US"/>
        </w:rPr>
      </w:pPr>
    </w:p>
    <w:p w14:paraId="40F2F2F3" w14:textId="7951D718" w:rsidR="00EA1A3B" w:rsidRPr="00BD2DFA" w:rsidRDefault="00EA1A3B" w:rsidP="00EA1A3B">
      <w:pPr>
        <w:spacing w:line="312" w:lineRule="auto"/>
        <w:rPr>
          <w:rFonts w:cs="Arial"/>
          <w:szCs w:val="20"/>
          <w:lang w:val="en-US"/>
        </w:rPr>
      </w:pPr>
      <w:r w:rsidRPr="00BD2DFA">
        <w:rPr>
          <w:rFonts w:cs="Arial"/>
          <w:szCs w:val="20"/>
          <w:lang w:val="en-US"/>
        </w:rPr>
        <w:t xml:space="preserve">The </w:t>
      </w:r>
      <w:r>
        <w:rPr>
          <w:rFonts w:cs="Arial"/>
          <w:szCs w:val="20"/>
          <w:lang w:val="en-US"/>
        </w:rPr>
        <w:t>Bidder</w:t>
      </w:r>
      <w:r w:rsidRPr="00BD2DFA">
        <w:rPr>
          <w:rFonts w:cs="Arial"/>
          <w:szCs w:val="20"/>
          <w:lang w:val="en-US"/>
        </w:rPr>
        <w:t xml:space="preserve"> must submit all the necessary documentation in the offer, from which </w:t>
      </w:r>
      <w:proofErr w:type="gramStart"/>
      <w:r w:rsidRPr="00BD2DFA">
        <w:rPr>
          <w:rFonts w:cs="Arial"/>
          <w:szCs w:val="20"/>
          <w:lang w:val="en-US"/>
        </w:rPr>
        <w:t>it is clear that all</w:t>
      </w:r>
      <w:proofErr w:type="gramEnd"/>
      <w:r w:rsidRPr="00BD2DFA">
        <w:rPr>
          <w:rFonts w:cs="Arial"/>
          <w:szCs w:val="20"/>
          <w:lang w:val="en-US"/>
        </w:rPr>
        <w:t xml:space="preserve"> technical requirements from the documentation have been met.</w:t>
      </w:r>
    </w:p>
    <w:p w14:paraId="6381E8C0" w14:textId="77777777" w:rsidR="00BF13F7" w:rsidRPr="00EA1A3B" w:rsidRDefault="00BF13F7" w:rsidP="00BF13F7">
      <w:pPr>
        <w:spacing w:line="280" w:lineRule="exact"/>
        <w:rPr>
          <w:rFonts w:cs="Arial"/>
          <w:szCs w:val="20"/>
          <w:lang w:val="en-US"/>
        </w:rPr>
      </w:pPr>
    </w:p>
    <w:p w14:paraId="09CAEDBD" w14:textId="646288E6" w:rsidR="00BF13F7" w:rsidRPr="006F26EB" w:rsidRDefault="00EA1A3B" w:rsidP="00BF13F7">
      <w:pPr>
        <w:pStyle w:val="Heading2"/>
        <w:ind w:left="142" w:hanging="142"/>
        <w:rPr>
          <w:b/>
        </w:rPr>
      </w:pPr>
      <w:bookmarkStart w:id="30" w:name="_Toc144197597"/>
      <w:bookmarkStart w:id="31" w:name="_Hlk143764331"/>
      <w:r>
        <w:rPr>
          <w:b/>
        </w:rPr>
        <w:t>General or common requirements</w:t>
      </w:r>
      <w:bookmarkEnd w:id="30"/>
    </w:p>
    <w:p w14:paraId="490F12EC" w14:textId="0F2E380A" w:rsidR="00BF13F7" w:rsidRPr="006F26EB" w:rsidRDefault="00EA1A3B" w:rsidP="00BF13F7">
      <w:pPr>
        <w:pStyle w:val="Heading3"/>
        <w:rPr>
          <w:b/>
          <w:color w:val="000000"/>
        </w:rPr>
      </w:pPr>
      <w:bookmarkStart w:id="32" w:name="_Toc144197598"/>
      <w:r>
        <w:rPr>
          <w:b/>
          <w:color w:val="000000"/>
        </w:rPr>
        <w:t>Supply and acceptance of equipment</w:t>
      </w:r>
      <w:bookmarkEnd w:id="32"/>
    </w:p>
    <w:p w14:paraId="6255C877" w14:textId="77777777" w:rsidR="00BF13F7" w:rsidRPr="006F26EB" w:rsidRDefault="00BF13F7" w:rsidP="00BF13F7"/>
    <w:p w14:paraId="6FBFDB4B" w14:textId="4E8D37A8" w:rsidR="00EA1A3B" w:rsidRPr="00EA1A3B" w:rsidRDefault="00EA1A3B" w:rsidP="00EA1A3B">
      <w:pPr>
        <w:rPr>
          <w:b/>
          <w:bCs/>
        </w:rPr>
      </w:pPr>
      <w:r w:rsidRPr="00EA1A3B">
        <w:rPr>
          <w:b/>
          <w:bCs/>
        </w:rPr>
        <w:t>Equipment further specified in points 3.1, 3.2, 3.3 and 3.4</w:t>
      </w:r>
      <w:r>
        <w:rPr>
          <w:b/>
          <w:bCs/>
        </w:rPr>
        <w:t xml:space="preserve"> of the Public Procurement Documentation</w:t>
      </w:r>
      <w:r w:rsidRPr="00EA1A3B">
        <w:rPr>
          <w:b/>
          <w:bCs/>
        </w:rPr>
        <w:t xml:space="preserve"> must be supplied </w:t>
      </w:r>
      <w:r>
        <w:rPr>
          <w:b/>
          <w:bCs/>
        </w:rPr>
        <w:t>not later than 60 days after the validity of the contract.</w:t>
      </w:r>
      <w:r w:rsidRPr="00EA1A3B">
        <w:rPr>
          <w:b/>
          <w:bCs/>
        </w:rPr>
        <w:t xml:space="preserve"> </w:t>
      </w:r>
    </w:p>
    <w:p w14:paraId="2E4CB79F" w14:textId="77777777" w:rsidR="00EA1A3B" w:rsidRPr="00EA1A3B" w:rsidRDefault="00EA1A3B" w:rsidP="00EA1A3B">
      <w:pPr>
        <w:rPr>
          <w:b/>
          <w:bCs/>
        </w:rPr>
      </w:pPr>
    </w:p>
    <w:p w14:paraId="502D0D7A" w14:textId="773000C4" w:rsidR="00EA1A3B" w:rsidRPr="00EA1A3B" w:rsidRDefault="00EA1A3B" w:rsidP="00EA1A3B">
      <w:r w:rsidRPr="00EA1A3B">
        <w:rPr>
          <w:lang w:val="en"/>
        </w:rPr>
        <w:t xml:space="preserve">The </w:t>
      </w:r>
      <w:r>
        <w:rPr>
          <w:lang w:val="en"/>
        </w:rPr>
        <w:t xml:space="preserve">Contracting Authority </w:t>
      </w:r>
      <w:r w:rsidRPr="00EA1A3B">
        <w:rPr>
          <w:lang w:val="en"/>
        </w:rPr>
        <w:t>emphasizes that the equipment can also be supplied by individual pieces or units and that it is not necessary that the entire equipment is supplied at the same time.</w:t>
      </w:r>
    </w:p>
    <w:p w14:paraId="0EE6E2A9" w14:textId="77777777" w:rsidR="00BF13F7" w:rsidRPr="006F26EB" w:rsidRDefault="00BF13F7" w:rsidP="00BF13F7"/>
    <w:p w14:paraId="4A92297D" w14:textId="276779BB" w:rsidR="00BF13F7" w:rsidRPr="006F26EB" w:rsidRDefault="00EA1A3B" w:rsidP="00BF13F7">
      <w:pPr>
        <w:pStyle w:val="Heading4"/>
        <w:tabs>
          <w:tab w:val="clear" w:pos="1440"/>
        </w:tabs>
        <w:rPr>
          <w:b/>
          <w:lang w:val="sl-SI"/>
        </w:rPr>
      </w:pPr>
      <w:r>
        <w:rPr>
          <w:b/>
          <w:bCs/>
          <w:lang w:val="sl-SI"/>
        </w:rPr>
        <w:t>Quantity acceptance of the equipment</w:t>
      </w:r>
    </w:p>
    <w:p w14:paraId="644E6DCF" w14:textId="77777777" w:rsidR="00BF13F7" w:rsidRPr="006F26EB" w:rsidRDefault="00BF13F7" w:rsidP="00BF13F7"/>
    <w:p w14:paraId="24EFEA45" w14:textId="77777777" w:rsidR="00EA1A3B" w:rsidRPr="008E255B" w:rsidRDefault="00EA1A3B" w:rsidP="00EA1A3B">
      <w:r w:rsidRPr="008E255B">
        <w:rPr>
          <w:rFonts w:cs="Arial"/>
          <w:lang w:val="en-GB"/>
        </w:rPr>
        <w:t xml:space="preserve">Quantitative acceptance </w:t>
      </w:r>
      <w:r w:rsidRPr="008E255B">
        <w:rPr>
          <w:lang w:val="en"/>
        </w:rPr>
        <w:t>after receiving the equipment is carried out by the client, no later than within 5 working days after receiving the equipment at the location of the client.</w:t>
      </w:r>
    </w:p>
    <w:p w14:paraId="7BCB1F45" w14:textId="77777777" w:rsidR="00BF13F7" w:rsidRPr="006F26EB" w:rsidRDefault="00BF13F7" w:rsidP="00BF13F7">
      <w:pPr>
        <w:rPr>
          <w:b/>
        </w:rPr>
      </w:pPr>
    </w:p>
    <w:p w14:paraId="3A7B9D31" w14:textId="1817EE2D" w:rsidR="00BF13F7" w:rsidRPr="006F26EB" w:rsidRDefault="00EA1A3B" w:rsidP="00BF13F7">
      <w:pPr>
        <w:pStyle w:val="Heading4"/>
        <w:tabs>
          <w:tab w:val="clear" w:pos="1440"/>
        </w:tabs>
        <w:rPr>
          <w:b/>
          <w:lang w:val="sl-SI"/>
        </w:rPr>
      </w:pPr>
      <w:r>
        <w:rPr>
          <w:b/>
          <w:lang w:val="sl-SI"/>
        </w:rPr>
        <w:t>Installation and integration of the equipment</w:t>
      </w:r>
    </w:p>
    <w:p w14:paraId="334A35D8" w14:textId="77777777" w:rsidR="00BF13F7" w:rsidRPr="006F26EB" w:rsidRDefault="00BF13F7" w:rsidP="00BF13F7"/>
    <w:p w14:paraId="7D2048B3" w14:textId="77777777" w:rsidR="00EA1A3B" w:rsidRDefault="00EA1A3B" w:rsidP="00EA1A3B">
      <w:r w:rsidRPr="008E255B">
        <w:rPr>
          <w:lang w:val="en"/>
        </w:rPr>
        <w:t xml:space="preserve">Installation and integration of equipment is carried out no later than within 15 working days from the successful completion of the </w:t>
      </w:r>
      <w:r w:rsidRPr="008E255B">
        <w:rPr>
          <w:rFonts w:cs="Arial"/>
          <w:lang w:val="en-GB"/>
        </w:rPr>
        <w:t>quantitative acceptance of delivered equipment</w:t>
      </w:r>
      <w:r w:rsidRPr="008E255B">
        <w:rPr>
          <w:lang w:val="en"/>
        </w:rPr>
        <w:t>.</w:t>
      </w:r>
      <w:r>
        <w:rPr>
          <w:lang w:val="en"/>
        </w:rPr>
        <w:t xml:space="preserve"> </w:t>
      </w:r>
    </w:p>
    <w:p w14:paraId="4B2932A3" w14:textId="77777777" w:rsidR="00BF13F7" w:rsidRPr="006F26EB" w:rsidRDefault="00BF13F7" w:rsidP="00BF13F7">
      <w:pPr>
        <w:pStyle w:val="CommentText"/>
      </w:pPr>
    </w:p>
    <w:p w14:paraId="068873D4" w14:textId="201D0FEF" w:rsidR="00BF13F7" w:rsidRPr="006F26EB" w:rsidRDefault="00EA1A3B" w:rsidP="00BF13F7">
      <w:pPr>
        <w:pStyle w:val="Heading4"/>
        <w:tabs>
          <w:tab w:val="clear" w:pos="1440"/>
        </w:tabs>
        <w:rPr>
          <w:b/>
          <w:lang w:val="sl-SI"/>
        </w:rPr>
      </w:pPr>
      <w:r>
        <w:rPr>
          <w:b/>
          <w:bCs/>
          <w:lang w:val="sl-SI"/>
        </w:rPr>
        <w:t>Final acceptance of the equipment</w:t>
      </w:r>
    </w:p>
    <w:p w14:paraId="3BD052F9" w14:textId="77777777" w:rsidR="00BF13F7" w:rsidRPr="006F26EB" w:rsidRDefault="00BF13F7" w:rsidP="00BF13F7"/>
    <w:p w14:paraId="6C948FDA" w14:textId="77777777" w:rsidR="00EA1A3B" w:rsidRDefault="00EA1A3B" w:rsidP="00EA1A3B">
      <w:bookmarkStart w:id="33" w:name="_Toc285546182"/>
      <w:bookmarkStart w:id="34" w:name="_Toc285800428"/>
      <w:bookmarkStart w:id="35" w:name="_Toc71806136"/>
      <w:bookmarkStart w:id="36" w:name="_Toc143689729"/>
      <w:bookmarkStart w:id="37" w:name="_Hlk143677016"/>
      <w:r>
        <w:rPr>
          <w:lang w:val="en"/>
        </w:rPr>
        <w:t>The final acceptance upon receipt of the equipment and the installation and integration of the equipment is carried out by the client no later than 10 working days after the successful installation and integration of the equipment.</w:t>
      </w:r>
    </w:p>
    <w:p w14:paraId="5FBBF860" w14:textId="299DBC7E" w:rsidR="00BF13F7" w:rsidRPr="006F26EB" w:rsidRDefault="00EA1A3B" w:rsidP="00BF13F7">
      <w:pPr>
        <w:pStyle w:val="Heading3"/>
        <w:rPr>
          <w:b/>
          <w:color w:val="000000"/>
        </w:rPr>
      </w:pPr>
      <w:bookmarkStart w:id="38" w:name="_Toc144197599"/>
      <w:bookmarkEnd w:id="33"/>
      <w:bookmarkEnd w:id="34"/>
      <w:bookmarkEnd w:id="35"/>
      <w:bookmarkEnd w:id="36"/>
      <w:r>
        <w:rPr>
          <w:b/>
          <w:color w:val="000000"/>
        </w:rPr>
        <w:t>Warranty maintenance</w:t>
      </w:r>
      <w:bookmarkEnd w:id="38"/>
    </w:p>
    <w:p w14:paraId="49345DC8" w14:textId="77777777" w:rsidR="00BF13F7" w:rsidRPr="006F26EB" w:rsidRDefault="00BF13F7" w:rsidP="00BF13F7"/>
    <w:p w14:paraId="2519AD98" w14:textId="77777777" w:rsidR="00F16DC0" w:rsidRDefault="00F16DC0" w:rsidP="00F16DC0">
      <w:bookmarkStart w:id="39" w:name="_Toc71806137"/>
      <w:bookmarkStart w:id="40" w:name="_Toc143689730"/>
      <w:bookmarkEnd w:id="37"/>
      <w:r w:rsidRPr="00F16DC0">
        <w:rPr>
          <w:b/>
          <w:bCs/>
          <w:lang w:val="en"/>
        </w:rPr>
        <w:t>The required minimum warranty period for all equipment is 12 months, except for servers where the required warranty period is 36 months.</w:t>
      </w:r>
      <w:r>
        <w:rPr>
          <w:lang w:val="en"/>
        </w:rPr>
        <w:t xml:space="preserve"> The warranty period shall take effect on the day of the final acceptance of the equipment by the customer.</w:t>
      </w:r>
    </w:p>
    <w:p w14:paraId="65255D22" w14:textId="77777777" w:rsidR="00F16DC0" w:rsidRDefault="00F16DC0" w:rsidP="00F16DC0"/>
    <w:p w14:paraId="6572D50A" w14:textId="77777777" w:rsidR="00F16DC0" w:rsidRDefault="00F16DC0" w:rsidP="00F16DC0">
      <w:r>
        <w:rPr>
          <w:lang w:val="en"/>
        </w:rPr>
        <w:t xml:space="preserve">The tenderer must provide detailed information on the warranty maintenance of the equipment, which must show: </w:t>
      </w:r>
    </w:p>
    <w:p w14:paraId="0163CBDC" w14:textId="590251A1" w:rsidR="00F16DC0" w:rsidRDefault="00F16DC0" w:rsidP="00F16DC0">
      <w:pPr>
        <w:pStyle w:val="ListParagraph"/>
        <w:numPr>
          <w:ilvl w:val="0"/>
          <w:numId w:val="42"/>
        </w:numPr>
      </w:pPr>
      <w:r w:rsidRPr="00F16DC0">
        <w:rPr>
          <w:lang w:val="en"/>
        </w:rPr>
        <w:t xml:space="preserve">the address of the service for the equipment offered, </w:t>
      </w:r>
    </w:p>
    <w:p w14:paraId="6C90679F" w14:textId="7D65261F" w:rsidR="00F16DC0" w:rsidRDefault="00F16DC0" w:rsidP="00F16DC0">
      <w:pPr>
        <w:pStyle w:val="ListParagraph"/>
        <w:numPr>
          <w:ilvl w:val="0"/>
          <w:numId w:val="42"/>
        </w:numPr>
      </w:pPr>
      <w:r w:rsidRPr="00F16DC0">
        <w:rPr>
          <w:lang w:val="en"/>
        </w:rPr>
        <w:t xml:space="preserve">contact person, </w:t>
      </w:r>
    </w:p>
    <w:p w14:paraId="7AE44182" w14:textId="0B4A84E0" w:rsidR="00F16DC0" w:rsidRDefault="00F16DC0" w:rsidP="00F16DC0">
      <w:pPr>
        <w:pStyle w:val="ListParagraph"/>
        <w:numPr>
          <w:ilvl w:val="0"/>
          <w:numId w:val="42"/>
        </w:numPr>
      </w:pPr>
      <w:r w:rsidRPr="00F16DC0">
        <w:rPr>
          <w:lang w:val="en"/>
        </w:rPr>
        <w:t>telephone number, fax, e-mail of the contact person,</w:t>
      </w:r>
    </w:p>
    <w:p w14:paraId="21B2229F" w14:textId="3474871A" w:rsidR="00F16DC0" w:rsidRDefault="00F16DC0" w:rsidP="00F16DC0">
      <w:pPr>
        <w:pStyle w:val="ListParagraph"/>
        <w:numPr>
          <w:ilvl w:val="0"/>
          <w:numId w:val="42"/>
        </w:numPr>
      </w:pPr>
      <w:r w:rsidRPr="00F16DC0">
        <w:rPr>
          <w:lang w:val="en"/>
        </w:rPr>
        <w:t xml:space="preserve">response time, </w:t>
      </w:r>
    </w:p>
    <w:p w14:paraId="49E6F41E" w14:textId="5D767B44" w:rsidR="00F16DC0" w:rsidRDefault="00F16DC0" w:rsidP="00F16DC0">
      <w:pPr>
        <w:pStyle w:val="ListParagraph"/>
        <w:numPr>
          <w:ilvl w:val="0"/>
          <w:numId w:val="42"/>
        </w:numPr>
      </w:pPr>
      <w:r w:rsidRPr="00F16DC0">
        <w:rPr>
          <w:lang w:val="en"/>
        </w:rPr>
        <w:t xml:space="preserve">the deadline within which the defect will be eliminated by the provider in its entirety or within which the provider will provide the subscriber with replacement equipment. </w:t>
      </w:r>
    </w:p>
    <w:p w14:paraId="3C30123E" w14:textId="77777777" w:rsidR="00F16DC0" w:rsidRDefault="00F16DC0" w:rsidP="00F16DC0"/>
    <w:p w14:paraId="1B38AB38" w14:textId="77777777" w:rsidR="00F16DC0" w:rsidRDefault="00F16DC0" w:rsidP="00F16DC0">
      <w:r>
        <w:rPr>
          <w:lang w:val="en"/>
        </w:rPr>
        <w:t xml:space="preserve">The provider must provide a response time of no more than 12 hours for the duration of the warranty. During this time, the provider must contact (login by fax or e-mail) and, if necessary, perform the remote procedure (IP access). The provider must pick up the device for repair and return it to the address of the client </w:t>
      </w:r>
      <w:proofErr w:type="spellStart"/>
      <w:r>
        <w:rPr>
          <w:lang w:val="en"/>
        </w:rPr>
        <w:t>Radiotelevision</w:t>
      </w:r>
      <w:proofErr w:type="spellEnd"/>
      <w:r>
        <w:rPr>
          <w:lang w:val="en"/>
        </w:rPr>
        <w:t xml:space="preserve"> Slovenija, Public institute, </w:t>
      </w:r>
      <w:proofErr w:type="spellStart"/>
      <w:r>
        <w:rPr>
          <w:lang w:val="en"/>
        </w:rPr>
        <w:t>Čufarjeva</w:t>
      </w:r>
      <w:proofErr w:type="spellEnd"/>
      <w:r>
        <w:rPr>
          <w:lang w:val="en"/>
        </w:rPr>
        <w:t xml:space="preserve"> 6 – warehouse, 1000 Ljubljana. If the defective device can be sent to the provider by express mail, the provider shall bear the costs of sending the defective device and returning the repaired device.</w:t>
      </w:r>
    </w:p>
    <w:p w14:paraId="680D3CE3" w14:textId="77777777" w:rsidR="00F16DC0" w:rsidRDefault="00F16DC0" w:rsidP="00F16DC0"/>
    <w:p w14:paraId="5EE5BD7C" w14:textId="77777777" w:rsidR="00F16DC0" w:rsidRDefault="00F16DC0" w:rsidP="00F16DC0">
      <w:r>
        <w:rPr>
          <w:lang w:val="en"/>
        </w:rPr>
        <w:t xml:space="preserve">The deadline for the final elimination of errors is 15 working days from the receipt of the report by fax or e-mail. For all equipment, the provider must provide free servicing, free </w:t>
      </w:r>
      <w:proofErr w:type="gramStart"/>
      <w:r>
        <w:rPr>
          <w:lang w:val="en"/>
        </w:rPr>
        <w:t>servicing</w:t>
      </w:r>
      <w:proofErr w:type="gramEnd"/>
      <w:r>
        <w:rPr>
          <w:lang w:val="en"/>
        </w:rPr>
        <w:t xml:space="preserve"> and free spare parts during the warranty period. </w:t>
      </w:r>
    </w:p>
    <w:p w14:paraId="2EA322E7" w14:textId="77777777" w:rsidR="00F16DC0" w:rsidRDefault="00F16DC0" w:rsidP="00F16DC0"/>
    <w:p w14:paraId="437EBE20" w14:textId="77777777" w:rsidR="00F16DC0" w:rsidRDefault="00F16DC0" w:rsidP="00F16DC0">
      <w:r>
        <w:rPr>
          <w:lang w:val="en"/>
        </w:rPr>
        <w:t xml:space="preserve">Servicing support is a troubleshooting aid. This can be via telephone, remote </w:t>
      </w:r>
      <w:proofErr w:type="gramStart"/>
      <w:r>
        <w:rPr>
          <w:lang w:val="en"/>
        </w:rPr>
        <w:t>management</w:t>
      </w:r>
      <w:proofErr w:type="gramEnd"/>
      <w:r>
        <w:rPr>
          <w:lang w:val="en"/>
        </w:rPr>
        <w:t xml:space="preserve"> or e-mail.</w:t>
      </w:r>
    </w:p>
    <w:p w14:paraId="7050B307" w14:textId="77777777" w:rsidR="00F16DC0" w:rsidRDefault="00F16DC0" w:rsidP="00F16DC0"/>
    <w:p w14:paraId="62F118D7" w14:textId="77777777" w:rsidR="00F16DC0" w:rsidRDefault="00F16DC0" w:rsidP="00F16DC0">
      <w:r>
        <w:rPr>
          <w:lang w:val="en"/>
        </w:rPr>
        <w:t xml:space="preserve">Three or more defects on the same device that occur within the warranty period are considered system faults of the device and the provider is obliged to ensure the replacement of all such </w:t>
      </w:r>
      <w:proofErr w:type="gramStart"/>
      <w:r>
        <w:rPr>
          <w:lang w:val="en"/>
        </w:rPr>
        <w:t>device</w:t>
      </w:r>
      <w:proofErr w:type="gramEnd"/>
      <w:r>
        <w:rPr>
          <w:lang w:val="en"/>
        </w:rPr>
        <w:t xml:space="preserve"> with a technologically improved model at his own expense. The provider is obliged to carry out this replacement within 30 days from the identification of the third error. This </w:t>
      </w:r>
      <w:hyperlink r:id="rId15" w:history="1">
        <w:r w:rsidRPr="00172214">
          <w:rPr>
            <w:lang w:val="en"/>
          </w:rPr>
          <w:t>stipulation</w:t>
        </w:r>
      </w:hyperlink>
      <w:r>
        <w:rPr>
          <w:lang w:val="en"/>
        </w:rPr>
        <w:t xml:space="preserve"> does not apply to failure of individual disks in a disk array.</w:t>
      </w:r>
    </w:p>
    <w:p w14:paraId="5652CF57" w14:textId="77777777" w:rsidR="00F16DC0" w:rsidRDefault="00F16DC0" w:rsidP="00F16DC0"/>
    <w:p w14:paraId="41E91146" w14:textId="77777777" w:rsidR="00F16DC0" w:rsidRDefault="00F16DC0" w:rsidP="00F16DC0">
      <w:r>
        <w:rPr>
          <w:lang w:val="en"/>
        </w:rPr>
        <w:t xml:space="preserve">Six or more defects on the same device that occur within the warranty period are considered a material defect. In such a case, the provider is obliged to ensure, at his own expense, the replacement of this device with a new device. The provider is obliged to carry out this replacement within 30 days from the establishment of the sixth error. This </w:t>
      </w:r>
      <w:hyperlink r:id="rId16" w:history="1">
        <w:r w:rsidRPr="00172214">
          <w:rPr>
            <w:lang w:val="en"/>
          </w:rPr>
          <w:t>stipulation</w:t>
        </w:r>
      </w:hyperlink>
      <w:r>
        <w:rPr>
          <w:lang w:val="en"/>
        </w:rPr>
        <w:t xml:space="preserve"> does not apply to failure of individual disks in a disk array.</w:t>
      </w:r>
    </w:p>
    <w:p w14:paraId="40341684" w14:textId="77777777" w:rsidR="00406CCC" w:rsidRDefault="00406CCC" w:rsidP="00406CCC"/>
    <w:p w14:paraId="7DDE2A88" w14:textId="314BB38E" w:rsidR="00F16DC0" w:rsidRPr="00406CCC" w:rsidRDefault="00F16DC0" w:rsidP="00406CCC">
      <w:r w:rsidRPr="00406CCC">
        <w:t>With each intervention (repair of the defect), the provider must issue a written report on the work performed and the components replaced.</w:t>
      </w:r>
      <w:bookmarkEnd w:id="39"/>
      <w:bookmarkEnd w:id="40"/>
    </w:p>
    <w:p w14:paraId="1CAF4C65" w14:textId="408DDA68" w:rsidR="00F16DC0" w:rsidRPr="006F26EB" w:rsidRDefault="00F16DC0" w:rsidP="00F16DC0">
      <w:pPr>
        <w:pStyle w:val="Heading3"/>
        <w:rPr>
          <w:b/>
          <w:color w:val="000000"/>
        </w:rPr>
      </w:pPr>
      <w:bookmarkStart w:id="41" w:name="_Toc144197600"/>
      <w:r>
        <w:rPr>
          <w:b/>
          <w:color w:val="000000"/>
        </w:rPr>
        <w:t>Spare parts</w:t>
      </w:r>
      <w:bookmarkEnd w:id="41"/>
    </w:p>
    <w:p w14:paraId="176F1CC4" w14:textId="77777777" w:rsidR="00F16DC0" w:rsidRPr="006F26EB" w:rsidRDefault="00F16DC0" w:rsidP="00BF13F7"/>
    <w:bookmarkEnd w:id="31"/>
    <w:p w14:paraId="3E2DCC73" w14:textId="41609920" w:rsidR="00F16DC0" w:rsidRDefault="00F16DC0" w:rsidP="00F16DC0">
      <w:pPr>
        <w:rPr>
          <w:lang w:val="en"/>
        </w:rPr>
      </w:pPr>
      <w:r>
        <w:rPr>
          <w:lang w:val="en"/>
        </w:rPr>
        <w:t>The Bidder must ensure the servicing support and supply of spare parts 5 years after the date of final receipt of the equipment.</w:t>
      </w:r>
    </w:p>
    <w:p w14:paraId="5A1AECB0" w14:textId="77777777" w:rsidR="00F16DC0" w:rsidRDefault="00F16DC0" w:rsidP="00F16DC0">
      <w:pPr>
        <w:rPr>
          <w:lang w:val="en"/>
        </w:rPr>
      </w:pPr>
    </w:p>
    <w:p w14:paraId="00AF68E8" w14:textId="77777777" w:rsidR="00F16DC0" w:rsidRDefault="00F16DC0" w:rsidP="00F16DC0">
      <w:pPr>
        <w:rPr>
          <w:lang w:val="en"/>
        </w:rPr>
      </w:pPr>
    </w:p>
    <w:p w14:paraId="26B87C7D" w14:textId="77777777" w:rsidR="00F16DC0" w:rsidRDefault="00F16DC0" w:rsidP="00F16DC0">
      <w:pPr>
        <w:rPr>
          <w:lang w:val="en"/>
        </w:rPr>
      </w:pPr>
    </w:p>
    <w:p w14:paraId="44242525" w14:textId="77777777" w:rsidR="00F16DC0" w:rsidRDefault="00F16DC0" w:rsidP="00F16DC0">
      <w:pPr>
        <w:rPr>
          <w:lang w:val="en"/>
        </w:rPr>
      </w:pPr>
    </w:p>
    <w:p w14:paraId="78704310" w14:textId="77777777" w:rsidR="00F16DC0" w:rsidRDefault="00F16DC0" w:rsidP="00F16DC0">
      <w:pPr>
        <w:rPr>
          <w:lang w:val="en"/>
        </w:rPr>
      </w:pPr>
    </w:p>
    <w:p w14:paraId="27DDCEC5" w14:textId="77777777" w:rsidR="00F16DC0" w:rsidRDefault="00F16DC0" w:rsidP="00F16DC0">
      <w:pPr>
        <w:rPr>
          <w:lang w:val="en"/>
        </w:rPr>
      </w:pPr>
    </w:p>
    <w:p w14:paraId="01E09F17" w14:textId="77777777" w:rsidR="00F16DC0" w:rsidRDefault="00F16DC0" w:rsidP="00F16DC0">
      <w:pPr>
        <w:rPr>
          <w:lang w:val="en"/>
        </w:rPr>
      </w:pPr>
    </w:p>
    <w:p w14:paraId="440ECA25" w14:textId="77777777" w:rsidR="00F16DC0" w:rsidRDefault="00F16DC0" w:rsidP="00F16DC0">
      <w:pPr>
        <w:rPr>
          <w:lang w:val="en"/>
        </w:rPr>
      </w:pPr>
    </w:p>
    <w:p w14:paraId="3E041580" w14:textId="77777777" w:rsidR="00F16DC0" w:rsidRDefault="00F16DC0" w:rsidP="00F16DC0">
      <w:pPr>
        <w:rPr>
          <w:lang w:val="en"/>
        </w:rPr>
      </w:pPr>
    </w:p>
    <w:p w14:paraId="144C5B2E" w14:textId="77777777" w:rsidR="00F16DC0" w:rsidRDefault="00F16DC0" w:rsidP="00F16DC0">
      <w:pPr>
        <w:rPr>
          <w:lang w:val="en"/>
        </w:rPr>
      </w:pPr>
    </w:p>
    <w:p w14:paraId="0FCD5821" w14:textId="77777777" w:rsidR="00F16DC0" w:rsidRDefault="00F16DC0" w:rsidP="00F16DC0">
      <w:pPr>
        <w:rPr>
          <w:lang w:val="en"/>
        </w:rPr>
      </w:pPr>
    </w:p>
    <w:p w14:paraId="37A54202" w14:textId="77777777" w:rsidR="00F16DC0" w:rsidRDefault="00F16DC0" w:rsidP="00F16DC0">
      <w:pPr>
        <w:rPr>
          <w:lang w:val="en"/>
        </w:rPr>
      </w:pPr>
    </w:p>
    <w:p w14:paraId="53306A89" w14:textId="77777777" w:rsidR="00F16DC0" w:rsidRDefault="00F16DC0" w:rsidP="00F16DC0">
      <w:pPr>
        <w:rPr>
          <w:lang w:val="en"/>
        </w:rPr>
      </w:pPr>
    </w:p>
    <w:p w14:paraId="12B88946" w14:textId="77777777" w:rsidR="00F16DC0" w:rsidRDefault="00F16DC0" w:rsidP="00F16DC0">
      <w:pPr>
        <w:rPr>
          <w:lang w:val="en"/>
        </w:rPr>
      </w:pPr>
    </w:p>
    <w:p w14:paraId="0CC43FF0" w14:textId="77777777" w:rsidR="00F16DC0" w:rsidRDefault="00F16DC0" w:rsidP="00F16DC0">
      <w:pPr>
        <w:rPr>
          <w:lang w:val="en"/>
        </w:rPr>
      </w:pPr>
    </w:p>
    <w:p w14:paraId="1DE50D3A" w14:textId="77777777" w:rsidR="00F16DC0" w:rsidRDefault="00F16DC0" w:rsidP="00F16DC0">
      <w:pPr>
        <w:rPr>
          <w:lang w:val="en"/>
        </w:rPr>
      </w:pPr>
    </w:p>
    <w:p w14:paraId="66DE8221" w14:textId="77777777" w:rsidR="00F16DC0" w:rsidRDefault="00F16DC0" w:rsidP="00F16DC0">
      <w:pPr>
        <w:rPr>
          <w:lang w:val="en"/>
        </w:rPr>
      </w:pPr>
    </w:p>
    <w:p w14:paraId="227B2DC0" w14:textId="77777777" w:rsidR="00F16DC0" w:rsidRDefault="00F16DC0" w:rsidP="00F16DC0">
      <w:pPr>
        <w:rPr>
          <w:lang w:val="en"/>
        </w:rPr>
      </w:pPr>
    </w:p>
    <w:p w14:paraId="3C025F15" w14:textId="77777777" w:rsidR="00F16DC0" w:rsidRDefault="00F16DC0" w:rsidP="00F16DC0">
      <w:pPr>
        <w:rPr>
          <w:lang w:val="en"/>
        </w:rPr>
      </w:pPr>
    </w:p>
    <w:p w14:paraId="0E242EA4" w14:textId="77777777" w:rsidR="00F16DC0" w:rsidRDefault="00F16DC0" w:rsidP="00F16DC0">
      <w:pPr>
        <w:rPr>
          <w:lang w:val="en"/>
        </w:rPr>
      </w:pPr>
    </w:p>
    <w:p w14:paraId="2325AC63" w14:textId="77777777" w:rsidR="00F16DC0" w:rsidRDefault="00F16DC0" w:rsidP="00F16DC0">
      <w:pPr>
        <w:rPr>
          <w:lang w:val="en"/>
        </w:rPr>
      </w:pPr>
    </w:p>
    <w:p w14:paraId="4BFDF86E" w14:textId="77777777" w:rsidR="00F16DC0" w:rsidRDefault="00F16DC0" w:rsidP="00F16DC0">
      <w:pPr>
        <w:rPr>
          <w:lang w:val="en"/>
        </w:rPr>
      </w:pPr>
    </w:p>
    <w:p w14:paraId="04414882" w14:textId="77777777" w:rsidR="00F16DC0" w:rsidRDefault="00F16DC0" w:rsidP="00F16DC0">
      <w:pPr>
        <w:rPr>
          <w:lang w:val="en"/>
        </w:rPr>
      </w:pPr>
    </w:p>
    <w:p w14:paraId="7D47125F" w14:textId="77777777" w:rsidR="00F16DC0" w:rsidRDefault="00F16DC0" w:rsidP="00F16DC0">
      <w:pPr>
        <w:rPr>
          <w:lang w:val="en"/>
        </w:rPr>
      </w:pPr>
    </w:p>
    <w:p w14:paraId="4073FE98" w14:textId="77777777" w:rsidR="00F16DC0" w:rsidRDefault="00F16DC0" w:rsidP="00F16DC0">
      <w:pPr>
        <w:rPr>
          <w:lang w:val="en"/>
        </w:rPr>
      </w:pPr>
    </w:p>
    <w:p w14:paraId="7D2F0245" w14:textId="77777777" w:rsidR="00F16DC0" w:rsidRDefault="00F16DC0" w:rsidP="00F16DC0">
      <w:pPr>
        <w:rPr>
          <w:lang w:val="en"/>
        </w:rPr>
      </w:pPr>
    </w:p>
    <w:p w14:paraId="64040B3A" w14:textId="77777777" w:rsidR="00F16DC0" w:rsidRDefault="00F16DC0" w:rsidP="00F16DC0">
      <w:pPr>
        <w:rPr>
          <w:lang w:val="en"/>
        </w:rPr>
      </w:pPr>
    </w:p>
    <w:p w14:paraId="5D3A9C45" w14:textId="77777777" w:rsidR="00F16DC0" w:rsidRDefault="00F16DC0" w:rsidP="00F16DC0">
      <w:pPr>
        <w:rPr>
          <w:lang w:val="en"/>
        </w:rPr>
      </w:pPr>
    </w:p>
    <w:p w14:paraId="44842D0F" w14:textId="77777777" w:rsidR="00F16DC0" w:rsidRDefault="00F16DC0" w:rsidP="00F16DC0">
      <w:pPr>
        <w:rPr>
          <w:lang w:val="en"/>
        </w:rPr>
      </w:pPr>
    </w:p>
    <w:p w14:paraId="2197EF11" w14:textId="77777777" w:rsidR="00F16DC0" w:rsidRDefault="00F16DC0" w:rsidP="00F16DC0">
      <w:pPr>
        <w:rPr>
          <w:lang w:val="en"/>
        </w:rPr>
      </w:pPr>
    </w:p>
    <w:p w14:paraId="1048BC86" w14:textId="77777777" w:rsidR="00F16DC0" w:rsidRDefault="00F16DC0" w:rsidP="00F16DC0">
      <w:pPr>
        <w:rPr>
          <w:lang w:val="en"/>
        </w:rPr>
      </w:pPr>
    </w:p>
    <w:p w14:paraId="147629FD" w14:textId="77777777" w:rsidR="00F16DC0" w:rsidRDefault="00F16DC0" w:rsidP="00F16DC0">
      <w:pPr>
        <w:rPr>
          <w:lang w:val="en"/>
        </w:rPr>
      </w:pPr>
    </w:p>
    <w:p w14:paraId="66BAA066" w14:textId="77777777" w:rsidR="00F16DC0" w:rsidRDefault="00F16DC0" w:rsidP="00F16DC0">
      <w:pPr>
        <w:rPr>
          <w:lang w:val="en"/>
        </w:rPr>
      </w:pPr>
    </w:p>
    <w:p w14:paraId="744BA3A4" w14:textId="77777777" w:rsidR="00F16DC0" w:rsidRDefault="00F16DC0" w:rsidP="00F16DC0"/>
    <w:p w14:paraId="4248597C" w14:textId="05333138" w:rsidR="00EE1DA5" w:rsidRPr="009C6B04" w:rsidRDefault="000E1FBB" w:rsidP="00EE1DA5">
      <w:pPr>
        <w:pStyle w:val="Heading1"/>
        <w:rPr>
          <w:b/>
          <w:noProof/>
        </w:rPr>
      </w:pPr>
      <w:bookmarkStart w:id="42" w:name="_Toc144197601"/>
      <w:r w:rsidRPr="009C6B04">
        <w:rPr>
          <w:b/>
          <w:noProof/>
        </w:rPr>
        <w:lastRenderedPageBreak/>
        <w:t>BID DOCUMENTATION</w:t>
      </w:r>
      <w:bookmarkEnd w:id="42"/>
    </w:p>
    <w:p w14:paraId="17F3E2E0" w14:textId="77777777" w:rsidR="007B532C" w:rsidRPr="009C6B04" w:rsidRDefault="007B532C" w:rsidP="007B532C"/>
    <w:p w14:paraId="6C9DB486" w14:textId="0D8F5B55" w:rsidR="00EE1DA5" w:rsidRPr="009C6B04" w:rsidRDefault="000E1FBB" w:rsidP="00EE1DA5">
      <w:pPr>
        <w:pStyle w:val="Heading2"/>
        <w:rPr>
          <w:b/>
          <w:noProof/>
        </w:rPr>
      </w:pPr>
      <w:bookmarkStart w:id="43" w:name="_Toc144197602"/>
      <w:r w:rsidRPr="009C6B04">
        <w:rPr>
          <w:b/>
          <w:noProof/>
        </w:rPr>
        <w:t>General conditions for making the bid documentation</w:t>
      </w:r>
      <w:bookmarkEnd w:id="43"/>
    </w:p>
    <w:p w14:paraId="792367A5" w14:textId="585CEDCE" w:rsidR="00EE1DA5" w:rsidRPr="009C6B04" w:rsidRDefault="000E1FBB" w:rsidP="00EE1DA5">
      <w:pPr>
        <w:pStyle w:val="Heading3"/>
        <w:rPr>
          <w:b/>
          <w:noProof/>
        </w:rPr>
      </w:pPr>
      <w:bookmarkStart w:id="44" w:name="_Toc144197603"/>
      <w:r w:rsidRPr="009C6B04">
        <w:rPr>
          <w:b/>
          <w:noProof/>
        </w:rPr>
        <w:t>Clarification of the Procurement Documents</w:t>
      </w:r>
      <w:bookmarkEnd w:id="44"/>
    </w:p>
    <w:p w14:paraId="5E4C2597" w14:textId="77777777" w:rsidR="00EE1DA5" w:rsidRPr="009C6B04" w:rsidRDefault="00EE1DA5" w:rsidP="00EE1DA5">
      <w:pPr>
        <w:rPr>
          <w:rFonts w:cs="Arial"/>
          <w:noProof/>
        </w:rPr>
      </w:pPr>
    </w:p>
    <w:p w14:paraId="38230F38" w14:textId="3A71F77F" w:rsidR="000E1FBB" w:rsidRPr="009C6B04" w:rsidRDefault="000E1FBB" w:rsidP="000E1FBB">
      <w:pPr>
        <w:rPr>
          <w:b/>
          <w:noProof/>
          <w:lang w:val="en-GB"/>
        </w:rPr>
      </w:pPr>
      <w:bookmarkStart w:id="45" w:name="_Toc224527384"/>
      <w:r w:rsidRPr="009C6B04">
        <w:rPr>
          <w:noProof/>
          <w:lang w:val="en-GB"/>
        </w:rPr>
        <w:t xml:space="preserve">Bidders may request explanation on the procurement documents or ask any other question in relation to the public tender </w:t>
      </w:r>
      <w:r w:rsidRPr="009C6B04">
        <w:rPr>
          <w:b/>
          <w:bCs/>
          <w:noProof/>
          <w:lang w:val="en-GB"/>
        </w:rPr>
        <w:t xml:space="preserve">only </w:t>
      </w:r>
      <w:r w:rsidRPr="009C6B04">
        <w:rPr>
          <w:rStyle w:val="shorttext"/>
          <w:rFonts w:cs="Arial"/>
          <w:b/>
          <w:bCs/>
          <w:noProof/>
          <w:color w:val="222222"/>
          <w:lang w:val="en-GB"/>
        </w:rPr>
        <w:t>through</w:t>
      </w:r>
      <w:r w:rsidRPr="009C6B04">
        <w:rPr>
          <w:b/>
          <w:bCs/>
          <w:noProof/>
          <w:lang w:val="en-GB"/>
        </w:rPr>
        <w:t xml:space="preserve"> the Public procurement portal</w:t>
      </w:r>
      <w:r w:rsidRPr="009C6B04">
        <w:rPr>
          <w:noProof/>
          <w:lang w:val="en-GB"/>
        </w:rPr>
        <w:t xml:space="preserve"> (Portal javnih naročil)  </w:t>
      </w:r>
      <w:hyperlink r:id="rId17" w:history="1">
        <w:r w:rsidRPr="009C6B04">
          <w:rPr>
            <w:rStyle w:val="Hyperlink"/>
            <w:noProof/>
            <w:lang w:val="en-GB"/>
          </w:rPr>
          <w:t>www.enarocanje.si</w:t>
        </w:r>
      </w:hyperlink>
      <w:r w:rsidRPr="009C6B04">
        <w:rPr>
          <w:noProof/>
          <w:lang w:val="en-GB"/>
        </w:rPr>
        <w:t xml:space="preserve">  - at the publication of the relevant public tender; </w:t>
      </w:r>
      <w:r w:rsidRPr="009C6B04">
        <w:rPr>
          <w:rFonts w:cs="Arial"/>
          <w:noProof/>
          <w:color w:val="000000"/>
          <w:lang w:val="en-GB"/>
        </w:rPr>
        <w:t xml:space="preserve">at the latest </w:t>
      </w:r>
      <w:r w:rsidRPr="009C6B04">
        <w:rPr>
          <w:b/>
          <w:noProof/>
          <w:lang w:val="en-GB"/>
        </w:rPr>
        <w:t>by</w:t>
      </w:r>
      <w:r w:rsidRPr="009C6B04">
        <w:rPr>
          <w:noProof/>
          <w:lang w:val="en-GB"/>
        </w:rPr>
        <w:t xml:space="preserve"> </w:t>
      </w:r>
      <w:r w:rsidR="00767413">
        <w:rPr>
          <w:b/>
          <w:noProof/>
          <w:lang w:val="en-GB"/>
        </w:rPr>
        <w:t>26</w:t>
      </w:r>
      <w:r w:rsidR="00767413">
        <w:rPr>
          <w:b/>
          <w:noProof/>
          <w:vertAlign w:val="superscript"/>
          <w:lang w:val="en-GB"/>
        </w:rPr>
        <w:t xml:space="preserve">th </w:t>
      </w:r>
      <w:r w:rsidR="00767413">
        <w:rPr>
          <w:b/>
          <w:noProof/>
          <w:lang w:val="en-GB"/>
        </w:rPr>
        <w:t>of September</w:t>
      </w:r>
      <w:r w:rsidR="00854CD9" w:rsidRPr="009C6B04">
        <w:rPr>
          <w:b/>
          <w:noProof/>
          <w:lang w:val="en-GB"/>
        </w:rPr>
        <w:t xml:space="preserve"> 202</w:t>
      </w:r>
      <w:r w:rsidR="005E1A8D">
        <w:rPr>
          <w:b/>
          <w:noProof/>
          <w:lang w:val="en-GB"/>
        </w:rPr>
        <w:t>3</w:t>
      </w:r>
      <w:r w:rsidRPr="009C6B04">
        <w:rPr>
          <w:i/>
          <w:noProof/>
          <w:lang w:val="en-GB"/>
        </w:rPr>
        <w:t xml:space="preserve"> </w:t>
      </w:r>
      <w:r w:rsidRPr="009C6B04">
        <w:rPr>
          <w:b/>
          <w:noProof/>
          <w:lang w:val="en-GB"/>
        </w:rPr>
        <w:t xml:space="preserve">by </w:t>
      </w:r>
      <w:r w:rsidR="007116B1" w:rsidRPr="009C6B04">
        <w:rPr>
          <w:b/>
          <w:noProof/>
          <w:lang w:val="en-GB"/>
        </w:rPr>
        <w:t>12:00</w:t>
      </w:r>
      <w:r w:rsidRPr="009C6B04">
        <w:rPr>
          <w:b/>
          <w:noProof/>
          <w:lang w:val="en-GB"/>
        </w:rPr>
        <w:t xml:space="preserve"> </w:t>
      </w:r>
      <w:r w:rsidR="007116B1" w:rsidRPr="009C6B04">
        <w:rPr>
          <w:b/>
          <w:noProof/>
          <w:lang w:val="en-GB"/>
        </w:rPr>
        <w:t>A</w:t>
      </w:r>
      <w:r w:rsidRPr="009C6B04">
        <w:rPr>
          <w:b/>
          <w:noProof/>
          <w:lang w:val="en-GB"/>
        </w:rPr>
        <w:t>M.</w:t>
      </w:r>
    </w:p>
    <w:p w14:paraId="771B3989" w14:textId="77777777" w:rsidR="000E1FBB" w:rsidRPr="009C6B04" w:rsidRDefault="000E1FBB" w:rsidP="000E1FBB">
      <w:pPr>
        <w:rPr>
          <w:b/>
          <w:noProof/>
          <w:lang w:val="en-GB"/>
        </w:rPr>
      </w:pPr>
    </w:p>
    <w:p w14:paraId="340BABCA" w14:textId="77777777" w:rsidR="000E1FBB" w:rsidRPr="009C6B04" w:rsidRDefault="000E1FBB" w:rsidP="000E1FBB">
      <w:pPr>
        <w:rPr>
          <w:noProof/>
          <w:lang w:val="en-GB"/>
        </w:rPr>
      </w:pPr>
      <w:r w:rsidRPr="009C6B04">
        <w:rPr>
          <w:noProof/>
          <w:lang w:val="en-GB"/>
        </w:rPr>
        <w:t>The Contracting Authority shall not answer any requests for explanation or other questions in relation to the tender sent after this deadline.</w:t>
      </w:r>
    </w:p>
    <w:p w14:paraId="3ECA330F" w14:textId="77777777" w:rsidR="000E1FBB" w:rsidRPr="009C6B04" w:rsidRDefault="000E1FBB" w:rsidP="000E1FBB">
      <w:pPr>
        <w:rPr>
          <w:rFonts w:cs="Arial"/>
          <w:i/>
          <w:noProof/>
          <w:sz w:val="18"/>
          <w:szCs w:val="18"/>
          <w:lang w:val="en-GB"/>
        </w:rPr>
      </w:pPr>
    </w:p>
    <w:p w14:paraId="61C8C40C" w14:textId="77777777" w:rsidR="004174B7" w:rsidRPr="009C6B04" w:rsidRDefault="000E1FBB" w:rsidP="000E1FBB">
      <w:pPr>
        <w:rPr>
          <w:noProof/>
          <w:lang w:val="en-GB"/>
        </w:rPr>
      </w:pPr>
      <w:r w:rsidRPr="009C6B04">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9C6B04" w:rsidRDefault="004174B7" w:rsidP="000E1FBB">
      <w:pPr>
        <w:rPr>
          <w:noProof/>
          <w:lang w:val="en-GB"/>
        </w:rPr>
      </w:pPr>
    </w:p>
    <w:p w14:paraId="4D1ADAEB" w14:textId="7F86B10F" w:rsidR="000E1FBB" w:rsidRPr="009C6B04" w:rsidRDefault="000E1FBB" w:rsidP="000E1FBB">
      <w:pPr>
        <w:rPr>
          <w:noProof/>
          <w:lang w:val="en-GB"/>
        </w:rPr>
      </w:pPr>
      <w:r w:rsidRPr="009C6B04">
        <w:rPr>
          <w:noProof/>
          <w:lang w:val="en-GB"/>
        </w:rPr>
        <w:t>Any Changes become part of the procurement documents.</w:t>
      </w:r>
      <w:r w:rsidR="004174B7" w:rsidRPr="009C6B04">
        <w:rPr>
          <w:noProof/>
          <w:lang w:val="en-GB"/>
        </w:rPr>
        <w:t xml:space="preserve"> </w:t>
      </w:r>
      <w:r w:rsidRPr="009C6B04">
        <w:rPr>
          <w:noProof/>
          <w:lang w:val="en-GB"/>
        </w:rPr>
        <w:t>Part of the procurement documents shall also be questions and answers published on the Public procurement portal.</w:t>
      </w:r>
    </w:p>
    <w:p w14:paraId="78CA5941" w14:textId="7F799020" w:rsidR="007B532C" w:rsidRPr="009C6B04" w:rsidRDefault="000E1FBB" w:rsidP="007B532C">
      <w:pPr>
        <w:pStyle w:val="Heading3"/>
        <w:rPr>
          <w:b/>
          <w:noProof/>
        </w:rPr>
      </w:pPr>
      <w:bookmarkStart w:id="46" w:name="_Toc144197604"/>
      <w:bookmarkEnd w:id="45"/>
      <w:r w:rsidRPr="009C6B04">
        <w:rPr>
          <w:b/>
          <w:noProof/>
        </w:rPr>
        <w:t>Language</w:t>
      </w:r>
      <w:bookmarkEnd w:id="46"/>
    </w:p>
    <w:p w14:paraId="0473E1EC" w14:textId="77777777" w:rsidR="000E1FBB" w:rsidRPr="009C6B04" w:rsidRDefault="000E1FBB" w:rsidP="007B532C">
      <w:pPr>
        <w:spacing w:before="120" w:after="120"/>
        <w:rPr>
          <w:noProof/>
          <w:color w:val="000000"/>
          <w:lang w:val="en-GB"/>
        </w:rPr>
      </w:pPr>
      <w:bookmarkStart w:id="47" w:name="_Toc224527385"/>
      <w:r w:rsidRPr="009C6B04">
        <w:rPr>
          <w:noProof/>
          <w:color w:val="000000"/>
          <w:lang w:val="en-GB"/>
        </w:rPr>
        <w:t>Bids have to be made in the Slovenian or English language.</w:t>
      </w:r>
    </w:p>
    <w:p w14:paraId="10352065" w14:textId="680A2530" w:rsidR="00EE1DA5" w:rsidRPr="009C6B04" w:rsidRDefault="000E1FBB" w:rsidP="00022350">
      <w:pPr>
        <w:pStyle w:val="Heading3"/>
        <w:spacing w:line="120" w:lineRule="auto"/>
        <w:rPr>
          <w:b/>
          <w:noProof/>
        </w:rPr>
      </w:pPr>
      <w:bookmarkStart w:id="48" w:name="_Toc144197605"/>
      <w:bookmarkEnd w:id="47"/>
      <w:r w:rsidRPr="009C6B04">
        <w:rPr>
          <w:b/>
          <w:noProof/>
        </w:rPr>
        <w:t>Marking</w:t>
      </w:r>
      <w:bookmarkEnd w:id="48"/>
    </w:p>
    <w:p w14:paraId="2DC7E5D9" w14:textId="77777777" w:rsidR="00022350" w:rsidRPr="009C6B04" w:rsidRDefault="00022350" w:rsidP="00022350">
      <w:pPr>
        <w:spacing w:line="120" w:lineRule="auto"/>
      </w:pPr>
    </w:p>
    <w:p w14:paraId="337F8E6F" w14:textId="4AB33E14" w:rsidR="000E1FBB" w:rsidRPr="009C6B04" w:rsidRDefault="000E1FBB" w:rsidP="000E1FBB">
      <w:pPr>
        <w:rPr>
          <w:noProof/>
          <w:color w:val="000000"/>
          <w:lang w:val="en-GB"/>
        </w:rPr>
      </w:pPr>
      <w:bookmarkStart w:id="49" w:name="_Toc218393786"/>
      <w:bookmarkStart w:id="50" w:name="_Toc224527386"/>
      <w:r w:rsidRPr="009C6B04">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9C6B04" w:rsidRDefault="000E1FBB" w:rsidP="000E1FBB">
      <w:pPr>
        <w:rPr>
          <w:noProof/>
          <w:color w:val="000000"/>
          <w:lang w:val="en-GB"/>
        </w:rPr>
      </w:pPr>
    </w:p>
    <w:p w14:paraId="3F881742" w14:textId="0833F8DB" w:rsidR="000E1FBB" w:rsidRPr="009C6B04" w:rsidRDefault="000E1FBB" w:rsidP="000E1FBB">
      <w:pPr>
        <w:rPr>
          <w:noProof/>
          <w:color w:val="000000"/>
          <w:lang w:val="en-GB"/>
        </w:rPr>
      </w:pPr>
      <w:r w:rsidRPr="009C6B04">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9C6B04" w:rsidRDefault="000E1FBB" w:rsidP="000E1FBB">
      <w:pPr>
        <w:rPr>
          <w:noProof/>
          <w:color w:val="000000"/>
          <w:lang w:val="en-GB"/>
        </w:rPr>
      </w:pPr>
    </w:p>
    <w:p w14:paraId="62F11E22" w14:textId="1138AB18" w:rsidR="000E1FBB" w:rsidRPr="009C6B04" w:rsidRDefault="000E1FBB" w:rsidP="000E1FBB">
      <w:pPr>
        <w:rPr>
          <w:noProof/>
          <w:color w:val="000000"/>
          <w:lang w:val="en-GB"/>
        </w:rPr>
      </w:pPr>
      <w:r w:rsidRPr="009C6B04">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9C6B04" w:rsidRDefault="000E1FBB" w:rsidP="000E1FBB">
      <w:pPr>
        <w:rPr>
          <w:noProof/>
          <w:color w:val="000000"/>
          <w:lang w:val="en-GB"/>
        </w:rPr>
      </w:pPr>
    </w:p>
    <w:p w14:paraId="571DF26A" w14:textId="4D44407B" w:rsidR="000E1FBB" w:rsidRPr="009C6B04" w:rsidRDefault="000E1FBB" w:rsidP="000E1FBB">
      <w:pPr>
        <w:rPr>
          <w:noProof/>
          <w:color w:val="000000"/>
          <w:lang w:val="en-GB"/>
        </w:rPr>
      </w:pPr>
      <w:r w:rsidRPr="009C6B04">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9C6B04" w:rsidRDefault="000E1FBB" w:rsidP="000E1FBB">
      <w:pPr>
        <w:rPr>
          <w:noProof/>
          <w:color w:val="000000"/>
          <w:lang w:val="en-GB"/>
        </w:rPr>
      </w:pPr>
    </w:p>
    <w:p w14:paraId="32E9B436" w14:textId="77777777" w:rsidR="000E1FBB" w:rsidRPr="009C6B04" w:rsidRDefault="000E1FBB" w:rsidP="000E1FBB">
      <w:pPr>
        <w:rPr>
          <w:noProof/>
          <w:color w:val="000000"/>
          <w:lang w:val="en-GB"/>
        </w:rPr>
      </w:pPr>
      <w:r w:rsidRPr="009C6B04">
        <w:rPr>
          <w:noProof/>
          <w:color w:val="000000"/>
          <w:lang w:val="en-GB"/>
        </w:rPr>
        <w:t xml:space="preserve">In the case of a Bidder not withdrawing the confidential mark in the time, determined by Contracting Authority, the Contracting Authority will reject the complete bid. </w:t>
      </w:r>
    </w:p>
    <w:p w14:paraId="029508C5" w14:textId="4A8D8F84" w:rsidR="00EE1DA5" w:rsidRPr="009C6B04" w:rsidRDefault="000E1FBB" w:rsidP="00EE1DA5">
      <w:pPr>
        <w:pStyle w:val="Heading3"/>
        <w:rPr>
          <w:b/>
          <w:noProof/>
        </w:rPr>
      </w:pPr>
      <w:bookmarkStart w:id="51" w:name="_Toc144197606"/>
      <w:bookmarkEnd w:id="49"/>
      <w:bookmarkEnd w:id="50"/>
      <w:r w:rsidRPr="009C6B04">
        <w:rPr>
          <w:b/>
          <w:noProof/>
        </w:rPr>
        <w:t>Contents of the bid</w:t>
      </w:r>
      <w:bookmarkEnd w:id="51"/>
    </w:p>
    <w:p w14:paraId="33C7A919" w14:textId="77777777" w:rsidR="006D67EA" w:rsidRPr="009C6B04" w:rsidRDefault="006D67EA" w:rsidP="006D67EA"/>
    <w:p w14:paraId="095DC2DA" w14:textId="77777777" w:rsidR="006D67EA" w:rsidRPr="009C6B04" w:rsidRDefault="006D67EA" w:rsidP="006D67EA">
      <w:pPr>
        <w:rPr>
          <w:noProof/>
        </w:rPr>
      </w:pPr>
      <w:bookmarkStart w:id="52" w:name="_Toc51479599"/>
      <w:bookmarkStart w:id="53" w:name="_Toc94670871"/>
      <w:bookmarkStart w:id="54" w:name="_Toc96133089"/>
      <w:bookmarkStart w:id="55" w:name="_Toc218393787"/>
      <w:bookmarkStart w:id="56" w:name="_Toc224527387"/>
      <w:r w:rsidRPr="009C6B04">
        <w:rPr>
          <w:noProof/>
        </w:rPr>
        <w:t>The Bidders have to submit their bids for the complete subject of the Public Tender, otherwise the bid is going to be rejected.</w:t>
      </w:r>
    </w:p>
    <w:p w14:paraId="461F39A4" w14:textId="1FBAA36F" w:rsidR="00EE1DA5" w:rsidRPr="009C6B04" w:rsidRDefault="000E1FBB" w:rsidP="00EE1DA5">
      <w:pPr>
        <w:pStyle w:val="Heading3"/>
        <w:rPr>
          <w:b/>
          <w:noProof/>
        </w:rPr>
      </w:pPr>
      <w:bookmarkStart w:id="57" w:name="_Toc144197607"/>
      <w:bookmarkEnd w:id="52"/>
      <w:bookmarkEnd w:id="53"/>
      <w:bookmarkEnd w:id="54"/>
      <w:bookmarkEnd w:id="55"/>
      <w:bookmarkEnd w:id="56"/>
      <w:r w:rsidRPr="009C6B04">
        <w:rPr>
          <w:b/>
          <w:noProof/>
        </w:rPr>
        <w:t>Alternative bids and variant bids</w:t>
      </w:r>
      <w:bookmarkEnd w:id="57"/>
    </w:p>
    <w:p w14:paraId="21C279CB" w14:textId="681B1855" w:rsidR="000E1FBB" w:rsidRPr="009C6B04" w:rsidRDefault="000E1FBB" w:rsidP="007B532C">
      <w:pPr>
        <w:spacing w:before="120" w:after="120"/>
        <w:rPr>
          <w:noProof/>
        </w:rPr>
      </w:pPr>
      <w:r w:rsidRPr="009C6B04">
        <w:rPr>
          <w:noProof/>
        </w:rPr>
        <w:t>Alternative bids and variant bids are not allowed.</w:t>
      </w:r>
    </w:p>
    <w:p w14:paraId="691FB566" w14:textId="115E4AD1" w:rsidR="000E1FBB" w:rsidRPr="009C6B04" w:rsidRDefault="000E1FBB" w:rsidP="000E1FBB">
      <w:pPr>
        <w:pStyle w:val="Heading3"/>
        <w:tabs>
          <w:tab w:val="clear" w:pos="720"/>
        </w:tabs>
        <w:rPr>
          <w:b/>
          <w:noProof/>
        </w:rPr>
      </w:pPr>
      <w:bookmarkStart w:id="58" w:name="_Toc144197608"/>
      <w:r w:rsidRPr="009C6B04">
        <w:rPr>
          <w:b/>
          <w:noProof/>
        </w:rPr>
        <w:lastRenderedPageBreak/>
        <w:t>Form of a bid</w:t>
      </w:r>
      <w:bookmarkStart w:id="59" w:name="_Toc224527388"/>
      <w:bookmarkEnd w:id="58"/>
    </w:p>
    <w:p w14:paraId="07A59431" w14:textId="77777777" w:rsidR="005E1A8D" w:rsidRDefault="005E1A8D" w:rsidP="005E1A8D">
      <w:pPr>
        <w:rPr>
          <w:rFonts w:cs="Arial"/>
          <w:noProof/>
          <w:color w:val="282828"/>
          <w:szCs w:val="20"/>
          <w:lang w:val="en-GB"/>
        </w:rPr>
      </w:pPr>
    </w:p>
    <w:p w14:paraId="7A56B62C" w14:textId="051B695C" w:rsidR="000E1FBB" w:rsidRPr="009C6B04" w:rsidRDefault="000E1FBB" w:rsidP="005E1A8D">
      <w:pPr>
        <w:rPr>
          <w:rFonts w:cs="Arial"/>
          <w:noProof/>
          <w:color w:val="282828"/>
          <w:szCs w:val="20"/>
          <w:lang w:val="en-GB"/>
        </w:rPr>
      </w:pPr>
      <w:r w:rsidRPr="009C6B04">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07C7B9F3" w14:textId="41540D16" w:rsidR="000E1FBB" w:rsidRPr="009C6B04" w:rsidRDefault="000E1FBB" w:rsidP="005E1A8D">
      <w:pPr>
        <w:rPr>
          <w:noProof/>
          <w:szCs w:val="20"/>
          <w:shd w:val="clear" w:color="auto" w:fill="FFFFFF"/>
          <w:lang w:val="en-GB"/>
        </w:rPr>
      </w:pPr>
      <w:r w:rsidRPr="009C6B04">
        <w:rPr>
          <w:rFonts w:cs="Arial"/>
          <w:noProof/>
          <w:color w:val="282828"/>
          <w:szCs w:val="20"/>
          <w:lang w:val="en-GB"/>
        </w:rPr>
        <w:t>In case the Contracting Authority establishes t</w:t>
      </w:r>
      <w:r w:rsidRPr="009C6B04">
        <w:rPr>
          <w:noProof/>
          <w:lang w:val="en-GB"/>
        </w:rPr>
        <w:t xml:space="preserve">he Bidder </w:t>
      </w:r>
      <w:r w:rsidRPr="009C6B04">
        <w:rPr>
          <w:noProof/>
          <w:shd w:val="clear" w:color="auto" w:fill="FFFFFF"/>
          <w:lang w:val="en-GB"/>
        </w:rPr>
        <w:t xml:space="preserve">has changed the text of the forms (or eventual answers, changes and amendments), defined by the Contracting Authority, such bid will </w:t>
      </w:r>
      <w:r w:rsidRPr="009C6B04">
        <w:rPr>
          <w:noProof/>
          <w:szCs w:val="20"/>
          <w:shd w:val="clear" w:color="auto" w:fill="FFFFFF"/>
          <w:lang w:val="en-GB"/>
        </w:rPr>
        <w:t>be excluded from the further public procurement process.</w:t>
      </w:r>
    </w:p>
    <w:p w14:paraId="14356078" w14:textId="77777777" w:rsidR="000E1FBB" w:rsidRPr="009C6B04" w:rsidRDefault="000E1FBB" w:rsidP="005E1A8D">
      <w:pPr>
        <w:rPr>
          <w:noProof/>
          <w:szCs w:val="20"/>
          <w:shd w:val="clear" w:color="auto" w:fill="FFFFFF"/>
          <w:lang w:val="en-GB"/>
        </w:rPr>
      </w:pPr>
      <w:r w:rsidRPr="009C6B04">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0133B526" w:rsidR="00EE1DA5" w:rsidRPr="009C6B04" w:rsidRDefault="000E1FBB" w:rsidP="004970DA">
      <w:pPr>
        <w:pStyle w:val="Heading3"/>
        <w:tabs>
          <w:tab w:val="clear" w:pos="720"/>
        </w:tabs>
        <w:rPr>
          <w:b/>
          <w:noProof/>
        </w:rPr>
      </w:pPr>
      <w:bookmarkStart w:id="60" w:name="_Toc144197609"/>
      <w:bookmarkEnd w:id="59"/>
      <w:r w:rsidRPr="009C6B04">
        <w:rPr>
          <w:b/>
          <w:noProof/>
        </w:rPr>
        <w:t>Validity of the bids</w:t>
      </w:r>
      <w:bookmarkEnd w:id="60"/>
    </w:p>
    <w:p w14:paraId="62CBDF81" w14:textId="77777777" w:rsidR="003C4038" w:rsidRPr="009C6B04" w:rsidRDefault="003C4038" w:rsidP="00EE1DA5">
      <w:pPr>
        <w:rPr>
          <w:noProof/>
        </w:rPr>
      </w:pPr>
    </w:p>
    <w:p w14:paraId="5260A7F6" w14:textId="40ECDF2D" w:rsidR="000E1FBB" w:rsidRPr="009C6B04" w:rsidRDefault="000E1FBB" w:rsidP="000E1FBB">
      <w:pPr>
        <w:rPr>
          <w:noProof/>
          <w:color w:val="000000"/>
          <w:lang w:val="en-GB"/>
        </w:rPr>
      </w:pPr>
      <w:r w:rsidRPr="009C6B04">
        <w:rPr>
          <w:noProof/>
          <w:color w:val="000000"/>
          <w:lang w:val="en-GB"/>
        </w:rPr>
        <w:t>Bids must be</w:t>
      </w:r>
      <w:r w:rsidRPr="009C6B04">
        <w:rPr>
          <w:b/>
          <w:noProof/>
          <w:color w:val="000000"/>
          <w:lang w:val="en-GB"/>
        </w:rPr>
        <w:t xml:space="preserve"> valid till</w:t>
      </w:r>
      <w:r w:rsidR="00854CD9" w:rsidRPr="009C6B04">
        <w:rPr>
          <w:b/>
          <w:noProof/>
          <w:color w:val="000000"/>
          <w:lang w:val="en-GB"/>
        </w:rPr>
        <w:t xml:space="preserve"> </w:t>
      </w:r>
      <w:r w:rsidR="00767413">
        <w:rPr>
          <w:b/>
          <w:noProof/>
          <w:color w:val="000000"/>
          <w:lang w:val="en-GB"/>
        </w:rPr>
        <w:t>1. 1. 2024</w:t>
      </w:r>
      <w:r w:rsidRPr="009C6B04">
        <w:rPr>
          <w:noProof/>
          <w:color w:val="000000"/>
          <w:lang w:val="en-GB"/>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9C6B04" w:rsidRDefault="008854DB" w:rsidP="00EE1DA5">
      <w:pPr>
        <w:rPr>
          <w:noProof/>
        </w:rPr>
      </w:pPr>
    </w:p>
    <w:p w14:paraId="42B02A90" w14:textId="0F6989CE" w:rsidR="00EE1DA5" w:rsidRPr="009C6B04" w:rsidRDefault="00CD4EE9" w:rsidP="00EE1DA5">
      <w:pPr>
        <w:pStyle w:val="Heading2"/>
        <w:rPr>
          <w:b/>
          <w:noProof/>
        </w:rPr>
      </w:pPr>
      <w:bookmarkStart w:id="61" w:name="_Toc144197610"/>
      <w:r w:rsidRPr="009C6B04">
        <w:rPr>
          <w:b/>
          <w:noProof/>
        </w:rPr>
        <w:t>Documents in the bids</w:t>
      </w:r>
      <w:bookmarkEnd w:id="61"/>
    </w:p>
    <w:p w14:paraId="7B5D9CBE" w14:textId="201B9E6E" w:rsidR="005432AC" w:rsidRPr="009C6B04" w:rsidRDefault="005432AC" w:rsidP="005432AC">
      <w:pPr>
        <w:rPr>
          <w:b/>
          <w:i/>
          <w:noProof/>
        </w:rPr>
      </w:pPr>
    </w:p>
    <w:p w14:paraId="27F5E16F" w14:textId="167F15C9" w:rsidR="007B532C" w:rsidRPr="009C6B04" w:rsidRDefault="007B532C" w:rsidP="007B532C">
      <w:pPr>
        <w:rPr>
          <w:b/>
          <w:noProof/>
          <w:lang w:val="en-GB"/>
        </w:rPr>
      </w:pPr>
      <w:r w:rsidRPr="009C6B04">
        <w:rPr>
          <w:b/>
          <w:noProof/>
          <w:lang w:val="en-GB"/>
        </w:rPr>
        <w:t>The Bidder enters the total bid amount without tax in EUR and the amount of tax in EUR in the section "Total bid value" in the section "Total bid value". The amount including tax in EUR is calculated automatically.</w:t>
      </w:r>
    </w:p>
    <w:p w14:paraId="1ED63904" w14:textId="77777777" w:rsidR="007B532C" w:rsidRPr="009C6B04" w:rsidRDefault="007B532C" w:rsidP="007B532C">
      <w:pPr>
        <w:rPr>
          <w:b/>
          <w:noProof/>
          <w:lang w:val="en-GB"/>
        </w:rPr>
      </w:pPr>
    </w:p>
    <w:p w14:paraId="1B561231" w14:textId="580803B9" w:rsidR="007B532C" w:rsidRPr="009C6B04" w:rsidRDefault="007B532C" w:rsidP="007B532C">
      <w:pPr>
        <w:rPr>
          <w:b/>
          <w:noProof/>
          <w:lang w:val="en-GB"/>
        </w:rPr>
      </w:pPr>
      <w:r w:rsidRPr="009C6B04">
        <w:rPr>
          <w:b/>
          <w:noProof/>
          <w:lang w:val="en-GB"/>
        </w:rPr>
        <w:t xml:space="preserve">In the "Proforma Invoice" part, the Bidder has to upload the form Proforma Invoice / Recapitulation (FORM-3), required in point </w:t>
      </w:r>
      <w:r w:rsidR="004D4AA0">
        <w:rPr>
          <w:b/>
          <w:noProof/>
          <w:lang w:val="en-GB"/>
        </w:rPr>
        <w:t>4</w:t>
      </w:r>
      <w:r w:rsidRPr="009C6B04">
        <w:rPr>
          <w:b/>
          <w:noProof/>
          <w:lang w:val="en-GB"/>
        </w:rPr>
        <w:t>.2.</w:t>
      </w:r>
      <w:r w:rsidR="005E1A8D">
        <w:rPr>
          <w:b/>
          <w:noProof/>
          <w:lang w:val="en-GB"/>
        </w:rPr>
        <w:t>3</w:t>
      </w:r>
      <w:r w:rsidRPr="009C6B04">
        <w:rPr>
          <w:b/>
          <w:noProof/>
          <w:lang w:val="en-GB"/>
        </w:rPr>
        <w:t xml:space="preserve"> of the Public Procurement Documentation in the form of word, excel or pdf.</w:t>
      </w:r>
    </w:p>
    <w:p w14:paraId="1B373140" w14:textId="77777777" w:rsidR="007B532C" w:rsidRPr="009C6B04" w:rsidRDefault="007B532C" w:rsidP="007B532C">
      <w:pPr>
        <w:rPr>
          <w:b/>
          <w:noProof/>
          <w:lang w:val="en-GB"/>
        </w:rPr>
      </w:pPr>
    </w:p>
    <w:p w14:paraId="2F693313" w14:textId="211152F0" w:rsidR="007B532C" w:rsidRPr="009C6B04" w:rsidRDefault="007B532C" w:rsidP="007B532C">
      <w:pPr>
        <w:rPr>
          <w:b/>
          <w:noProof/>
          <w:lang w:val="en-GB"/>
        </w:rPr>
      </w:pPr>
      <w:r w:rsidRPr="009C6B04">
        <w:rPr>
          <w:b/>
          <w:noProof/>
          <w:lang w:val="en-GB"/>
        </w:rPr>
        <w:t>The "</w:t>
      </w:r>
      <w:r w:rsidR="002519A5" w:rsidRPr="009C6B04">
        <w:rPr>
          <w:b/>
          <w:noProof/>
          <w:lang w:val="en-GB"/>
        </w:rPr>
        <w:t>T</w:t>
      </w:r>
      <w:r w:rsidRPr="009C6B04">
        <w:rPr>
          <w:b/>
          <w:noProof/>
          <w:lang w:val="en-GB"/>
        </w:rPr>
        <w:t xml:space="preserve">otal bid value", which will be entered in the section of the same name and the document that will be uploaded as a pro forma invoice in the "Proforma Invoice" section, will be visible and accessible at the public opening of </w:t>
      </w:r>
      <w:r w:rsidR="002519A5" w:rsidRPr="009C6B04">
        <w:rPr>
          <w:b/>
          <w:noProof/>
          <w:lang w:val="en-GB"/>
        </w:rPr>
        <w:t>bids</w:t>
      </w:r>
      <w:r w:rsidRPr="009C6B04">
        <w:rPr>
          <w:b/>
          <w:noProof/>
          <w:lang w:val="en-GB"/>
        </w:rPr>
        <w:t>.</w:t>
      </w:r>
    </w:p>
    <w:p w14:paraId="71D93D09" w14:textId="77777777" w:rsidR="007B532C" w:rsidRPr="009C6B04" w:rsidRDefault="007B532C" w:rsidP="007B532C">
      <w:pPr>
        <w:rPr>
          <w:bCs/>
          <w:noProof/>
          <w:lang w:val="en-GB"/>
        </w:rPr>
      </w:pPr>
    </w:p>
    <w:p w14:paraId="36077A02" w14:textId="1ED7DB96" w:rsidR="007B532C" w:rsidRPr="009C6B04" w:rsidRDefault="007B532C" w:rsidP="007B532C">
      <w:pPr>
        <w:rPr>
          <w:b/>
          <w:noProof/>
          <w:lang w:val="en-GB"/>
        </w:rPr>
      </w:pPr>
      <w:r w:rsidRPr="009159EE">
        <w:rPr>
          <w:bCs/>
          <w:noProof/>
          <w:lang w:val="en-GB"/>
        </w:rPr>
        <w:t>In case of discrepancies between the data stated in the section "Total bid value"</w:t>
      </w:r>
      <w:r w:rsidR="005E1A8D" w:rsidRPr="009159EE">
        <w:rPr>
          <w:bCs/>
          <w:noProof/>
          <w:lang w:val="en-GB"/>
        </w:rPr>
        <w:t xml:space="preserve"> and </w:t>
      </w:r>
      <w:r w:rsidRPr="009159EE">
        <w:rPr>
          <w:bCs/>
          <w:noProof/>
          <w:lang w:val="en-GB"/>
        </w:rPr>
        <w:t>the data in the</w:t>
      </w:r>
      <w:r w:rsidR="002519A5" w:rsidRPr="009159EE">
        <w:rPr>
          <w:bCs/>
          <w:noProof/>
          <w:lang w:val="en-GB"/>
        </w:rPr>
        <w:t xml:space="preserve"> Proforma Invoice</w:t>
      </w:r>
      <w:r w:rsidRPr="009159EE">
        <w:rPr>
          <w:bCs/>
          <w:noProof/>
          <w:lang w:val="en-GB"/>
        </w:rPr>
        <w:t xml:space="preserve"> / Recapitulation (</w:t>
      </w:r>
      <w:r w:rsidR="002519A5" w:rsidRPr="009159EE">
        <w:rPr>
          <w:bCs/>
          <w:noProof/>
          <w:lang w:val="en-GB"/>
        </w:rPr>
        <w:t>FORM</w:t>
      </w:r>
      <w:r w:rsidRPr="009159EE">
        <w:rPr>
          <w:bCs/>
          <w:noProof/>
          <w:lang w:val="en-GB"/>
        </w:rPr>
        <w:t>-3) - uploaded in the section "Total bid price", part "Proforma invoice</w:t>
      </w:r>
      <w:r w:rsidR="005E1A8D" w:rsidRPr="009159EE">
        <w:rPr>
          <w:bCs/>
          <w:noProof/>
          <w:lang w:val="en-GB"/>
        </w:rPr>
        <w:t>”</w:t>
      </w:r>
      <w:r w:rsidR="009159EE" w:rsidRPr="009159EE">
        <w:rPr>
          <w:bCs/>
          <w:noProof/>
          <w:lang w:val="en-GB"/>
        </w:rPr>
        <w:t xml:space="preserve"> </w:t>
      </w:r>
      <w:r w:rsidRPr="009159EE">
        <w:rPr>
          <w:b/>
          <w:noProof/>
          <w:lang w:val="en-GB"/>
        </w:rPr>
        <w:t>as valid data</w:t>
      </w:r>
      <w:r w:rsidR="002519A5" w:rsidRPr="009159EE">
        <w:rPr>
          <w:b/>
          <w:noProof/>
          <w:lang w:val="en-GB"/>
        </w:rPr>
        <w:t xml:space="preserve"> is used t</w:t>
      </w:r>
      <w:r w:rsidRPr="009159EE">
        <w:rPr>
          <w:b/>
          <w:noProof/>
          <w:lang w:val="en-GB"/>
        </w:rPr>
        <w:t>he document submitted in the "</w:t>
      </w:r>
      <w:r w:rsidR="005E1A8D" w:rsidRPr="009159EE">
        <w:rPr>
          <w:b/>
          <w:noProof/>
          <w:lang w:val="en-GB"/>
        </w:rPr>
        <w:t>Total bid price</w:t>
      </w:r>
      <w:r w:rsidRPr="009159EE">
        <w:rPr>
          <w:b/>
          <w:noProof/>
          <w:lang w:val="en-GB"/>
        </w:rPr>
        <w:t>" section, part "</w:t>
      </w:r>
      <w:r w:rsidR="005E1A8D" w:rsidRPr="009159EE">
        <w:rPr>
          <w:b/>
          <w:noProof/>
          <w:lang w:val="en-GB"/>
        </w:rPr>
        <w:t>Proforma invoice</w:t>
      </w:r>
      <w:r w:rsidRPr="009159EE">
        <w:rPr>
          <w:b/>
          <w:noProof/>
          <w:lang w:val="en-GB"/>
        </w:rPr>
        <w:t>".</w:t>
      </w:r>
    </w:p>
    <w:p w14:paraId="657CC155" w14:textId="77777777" w:rsidR="007B532C" w:rsidRPr="009C6B04" w:rsidRDefault="007B532C" w:rsidP="007B532C">
      <w:pPr>
        <w:rPr>
          <w:b/>
          <w:noProof/>
          <w:lang w:val="en-GB"/>
        </w:rPr>
      </w:pPr>
    </w:p>
    <w:p w14:paraId="7E11CA6B" w14:textId="725E939B" w:rsidR="007B532C" w:rsidRDefault="007B532C" w:rsidP="007B532C">
      <w:pPr>
        <w:rPr>
          <w:b/>
          <w:noProof/>
          <w:lang w:val="en-GB"/>
        </w:rPr>
      </w:pPr>
      <w:r w:rsidRPr="009C6B04">
        <w:rPr>
          <w:b/>
          <w:noProof/>
          <w:lang w:val="en-GB"/>
        </w:rPr>
        <w:t xml:space="preserve">The </w:t>
      </w:r>
      <w:r w:rsidR="00F553C6" w:rsidRPr="009C6B04">
        <w:rPr>
          <w:b/>
          <w:noProof/>
          <w:lang w:val="en-GB"/>
        </w:rPr>
        <w:t>Bidder</w:t>
      </w:r>
      <w:r w:rsidRPr="009C6B04">
        <w:rPr>
          <w:b/>
          <w:noProof/>
          <w:lang w:val="en-GB"/>
        </w:rPr>
        <w:t xml:space="preserve"> must also submit other documents required in points </w:t>
      </w:r>
      <w:r w:rsidR="004D4AA0">
        <w:rPr>
          <w:b/>
          <w:noProof/>
          <w:lang w:val="en-GB"/>
        </w:rPr>
        <w:t>4</w:t>
      </w:r>
      <w:r w:rsidRPr="009C6B04">
        <w:rPr>
          <w:b/>
          <w:noProof/>
          <w:lang w:val="en-GB"/>
        </w:rPr>
        <w:t xml:space="preserve">.2.1 to </w:t>
      </w:r>
      <w:r w:rsidR="004D4AA0">
        <w:rPr>
          <w:b/>
          <w:noProof/>
          <w:lang w:val="en-GB"/>
        </w:rPr>
        <w:t>4</w:t>
      </w:r>
      <w:r w:rsidRPr="009C6B04">
        <w:rPr>
          <w:b/>
          <w:noProof/>
          <w:lang w:val="en-GB"/>
        </w:rPr>
        <w:t>.2.</w:t>
      </w:r>
      <w:r w:rsidR="00503A03" w:rsidRPr="009C6B04">
        <w:rPr>
          <w:b/>
          <w:noProof/>
          <w:lang w:val="en-GB"/>
        </w:rPr>
        <w:t>1</w:t>
      </w:r>
      <w:r w:rsidR="004D4AA0">
        <w:rPr>
          <w:b/>
          <w:noProof/>
          <w:lang w:val="en-GB"/>
        </w:rPr>
        <w:t>3</w:t>
      </w:r>
      <w:r w:rsidRPr="009C6B04">
        <w:rPr>
          <w:b/>
          <w:noProof/>
          <w:lang w:val="en-GB"/>
        </w:rPr>
        <w:t xml:space="preserve"> of the </w:t>
      </w:r>
      <w:r w:rsidR="00F553C6" w:rsidRPr="009C6B04">
        <w:rPr>
          <w:b/>
          <w:noProof/>
          <w:lang w:val="en-GB"/>
        </w:rPr>
        <w:t>Public Procurement Docuemtation</w:t>
      </w:r>
      <w:r w:rsidRPr="009C6B04">
        <w:rPr>
          <w:b/>
          <w:noProof/>
          <w:lang w:val="en-GB"/>
        </w:rPr>
        <w:t xml:space="preserve"> in the section "Documents", part "Other </w:t>
      </w:r>
      <w:r w:rsidR="00F553C6" w:rsidRPr="009C6B04">
        <w:rPr>
          <w:b/>
          <w:noProof/>
          <w:lang w:val="en-GB"/>
        </w:rPr>
        <w:t>Attachments</w:t>
      </w:r>
      <w:r w:rsidRPr="009C6B04">
        <w:rPr>
          <w:b/>
          <w:noProof/>
          <w:lang w:val="en-GB"/>
        </w:rPr>
        <w:t>".</w:t>
      </w:r>
    </w:p>
    <w:p w14:paraId="00C4B0DE" w14:textId="77777777" w:rsidR="004D4AA0" w:rsidRDefault="004D4AA0" w:rsidP="007B532C">
      <w:pPr>
        <w:rPr>
          <w:b/>
          <w:noProof/>
          <w:lang w:val="en-GB"/>
        </w:rPr>
      </w:pPr>
    </w:p>
    <w:p w14:paraId="6DE1A612" w14:textId="7B9F1F44" w:rsidR="004D4AA0" w:rsidRPr="009C6B04" w:rsidRDefault="004D4AA0" w:rsidP="007B532C">
      <w:pPr>
        <w:rPr>
          <w:b/>
          <w:noProof/>
          <w:lang w:val="en-GB"/>
        </w:rPr>
      </w:pPr>
      <w:r w:rsidRPr="004D4AA0">
        <w:rPr>
          <w:b/>
          <w:noProof/>
          <w:lang w:val="en-GB"/>
        </w:rPr>
        <w:t>The bidder who submits an offer in the e-JN system uploads his ESPD in the "Documents" section, the "ESPD - bidder" section, and uploads the ESPD of the other participants in the "Participants" section, in the "ESPD - other participants" section.</w:t>
      </w:r>
    </w:p>
    <w:p w14:paraId="0B8F6455" w14:textId="77777777" w:rsidR="007B532C" w:rsidRPr="009C6B04" w:rsidRDefault="007B532C" w:rsidP="007B532C">
      <w:pPr>
        <w:rPr>
          <w:bCs/>
          <w:noProof/>
          <w:lang w:val="en-GB"/>
        </w:rPr>
      </w:pPr>
    </w:p>
    <w:p w14:paraId="4C8B2F33" w14:textId="3B185E24" w:rsidR="005432AC" w:rsidRPr="009C6B04" w:rsidRDefault="007B532C" w:rsidP="007B532C">
      <w:pPr>
        <w:rPr>
          <w:bCs/>
          <w:noProof/>
          <w:lang w:val="en-GB"/>
        </w:rPr>
      </w:pPr>
      <w:r w:rsidRPr="009C6B04">
        <w:rPr>
          <w:bCs/>
          <w:noProof/>
          <w:lang w:val="en-GB"/>
        </w:rPr>
        <w:t xml:space="preserve">The </w:t>
      </w:r>
      <w:r w:rsidR="00F553C6" w:rsidRPr="009C6B04">
        <w:rPr>
          <w:bCs/>
          <w:noProof/>
          <w:lang w:val="en-GB"/>
        </w:rPr>
        <w:t>B</w:t>
      </w:r>
      <w:r w:rsidRPr="009C6B04">
        <w:rPr>
          <w:bCs/>
          <w:noProof/>
          <w:lang w:val="en-GB"/>
        </w:rPr>
        <w:t>idder must scan all bid documents and submit them in PDF format to his electronic bid. Prior to that, the forms must be completed, signed and stamped where required.</w:t>
      </w:r>
    </w:p>
    <w:p w14:paraId="1BCDA21C" w14:textId="77777777" w:rsidR="007B532C" w:rsidRPr="009C6B04" w:rsidRDefault="007B532C" w:rsidP="007B532C">
      <w:pPr>
        <w:rPr>
          <w:rFonts w:eastAsia="Calibri"/>
          <w:bCs/>
          <w:noProof/>
        </w:rPr>
      </w:pPr>
    </w:p>
    <w:p w14:paraId="4200E959" w14:textId="4ABBBB8D" w:rsidR="005432AC" w:rsidRPr="009C6B04" w:rsidRDefault="003444F0" w:rsidP="005432AC">
      <w:pPr>
        <w:rPr>
          <w:rFonts w:cs="Arial"/>
          <w:b/>
          <w:noProof/>
        </w:rPr>
      </w:pPr>
      <w:r w:rsidRPr="009C6B04">
        <w:rPr>
          <w:rFonts w:cs="Arial"/>
          <w:b/>
          <w:noProof/>
        </w:rPr>
        <w:t>The bid documentation must contain the following documents</w:t>
      </w:r>
      <w:r w:rsidR="005432AC" w:rsidRPr="009C6B04">
        <w:rPr>
          <w:rFonts w:cs="Arial"/>
          <w:b/>
          <w:noProof/>
        </w:rPr>
        <w:t>:</w:t>
      </w:r>
    </w:p>
    <w:p w14:paraId="1CAC4A85" w14:textId="5DF2BFEF" w:rsidR="00750166" w:rsidRPr="009C6B04" w:rsidRDefault="003444F0" w:rsidP="00750166">
      <w:pPr>
        <w:pStyle w:val="Heading3"/>
        <w:rPr>
          <w:b/>
          <w:noProof/>
        </w:rPr>
      </w:pPr>
      <w:bookmarkStart w:id="62" w:name="_Toc144197611"/>
      <w:r w:rsidRPr="009C6B04">
        <w:rPr>
          <w:b/>
          <w:noProof/>
        </w:rPr>
        <w:t>Data o</w:t>
      </w:r>
      <w:r w:rsidR="007116B1" w:rsidRPr="009C6B04">
        <w:rPr>
          <w:b/>
          <w:noProof/>
        </w:rPr>
        <w:t>f</w:t>
      </w:r>
      <w:r w:rsidRPr="009C6B04">
        <w:rPr>
          <w:b/>
          <w:noProof/>
        </w:rPr>
        <w:t xml:space="preserve"> Bidder</w:t>
      </w:r>
      <w:r w:rsidR="005432AC" w:rsidRPr="009C6B04">
        <w:rPr>
          <w:b/>
          <w:noProof/>
        </w:rPr>
        <w:t xml:space="preserve"> </w:t>
      </w:r>
      <w:r w:rsidR="00754454" w:rsidRPr="009C6B04">
        <w:rPr>
          <w:b/>
          <w:noProof/>
        </w:rPr>
        <w:t>(</w:t>
      </w:r>
      <w:r w:rsidRPr="009C6B04">
        <w:rPr>
          <w:b/>
          <w:noProof/>
        </w:rPr>
        <w:t>FORM</w:t>
      </w:r>
      <w:r w:rsidR="00D109AD" w:rsidRPr="009C6B04">
        <w:rPr>
          <w:b/>
          <w:noProof/>
        </w:rPr>
        <w:t>-1)</w:t>
      </w:r>
      <w:bookmarkStart w:id="63" w:name="_Toc126544260"/>
      <w:bookmarkStart w:id="64" w:name="_Toc135543643"/>
      <w:bookmarkStart w:id="65" w:name="_Toc145817410"/>
      <w:bookmarkStart w:id="66" w:name="_Toc224527392"/>
      <w:bookmarkEnd w:id="62"/>
    </w:p>
    <w:p w14:paraId="59FADC6A" w14:textId="75BA2C4E" w:rsidR="00537328" w:rsidRPr="009C6B04" w:rsidRDefault="003444F0" w:rsidP="00537328">
      <w:pPr>
        <w:pStyle w:val="Heading3"/>
        <w:rPr>
          <w:b/>
          <w:noProof/>
        </w:rPr>
      </w:pPr>
      <w:bookmarkStart w:id="67" w:name="_Toc144197612"/>
      <w:bookmarkEnd w:id="63"/>
      <w:bookmarkEnd w:id="64"/>
      <w:bookmarkEnd w:id="65"/>
      <w:bookmarkEnd w:id="66"/>
      <w:r w:rsidRPr="009C6B04">
        <w:rPr>
          <w:b/>
          <w:noProof/>
        </w:rPr>
        <w:t>Declaration of acceptance of the public tender conditions</w:t>
      </w:r>
      <w:r w:rsidR="00D109AD" w:rsidRPr="009C6B04">
        <w:rPr>
          <w:b/>
          <w:noProof/>
        </w:rPr>
        <w:t xml:space="preserve"> (</w:t>
      </w:r>
      <w:r w:rsidRPr="009C6B04">
        <w:rPr>
          <w:b/>
          <w:noProof/>
        </w:rPr>
        <w:t>FORM</w:t>
      </w:r>
      <w:r w:rsidR="00D109AD" w:rsidRPr="009C6B04">
        <w:rPr>
          <w:b/>
          <w:noProof/>
        </w:rPr>
        <w:t>-2)</w:t>
      </w:r>
      <w:bookmarkEnd w:id="67"/>
    </w:p>
    <w:p w14:paraId="68FF8CB3" w14:textId="3979873F" w:rsidR="00A64940" w:rsidRPr="009C6B04" w:rsidRDefault="00C11FA5" w:rsidP="00A64940">
      <w:pPr>
        <w:pStyle w:val="Heading3"/>
        <w:rPr>
          <w:b/>
          <w:noProof/>
        </w:rPr>
      </w:pPr>
      <w:bookmarkStart w:id="68" w:name="_Toc425329038"/>
      <w:bookmarkStart w:id="69" w:name="_Toc509387562"/>
      <w:bookmarkStart w:id="70" w:name="_Toc144197613"/>
      <w:r w:rsidRPr="009C6B04">
        <w:rPr>
          <w:b/>
          <w:noProof/>
        </w:rPr>
        <w:t>P</w:t>
      </w:r>
      <w:r w:rsidR="003444F0" w:rsidRPr="009C6B04">
        <w:rPr>
          <w:b/>
          <w:noProof/>
        </w:rPr>
        <w:t>roforma Invoice</w:t>
      </w:r>
      <w:r w:rsidR="004D4AA0">
        <w:rPr>
          <w:b/>
          <w:noProof/>
        </w:rPr>
        <w:t xml:space="preserve"> / Recapitulation</w:t>
      </w:r>
      <w:r w:rsidR="00D109AD" w:rsidRPr="009C6B04">
        <w:rPr>
          <w:b/>
          <w:noProof/>
        </w:rPr>
        <w:t xml:space="preserve"> (</w:t>
      </w:r>
      <w:r w:rsidR="003444F0" w:rsidRPr="009C6B04">
        <w:rPr>
          <w:b/>
          <w:noProof/>
        </w:rPr>
        <w:t>FORM</w:t>
      </w:r>
      <w:r w:rsidR="00D109AD" w:rsidRPr="009C6B04">
        <w:rPr>
          <w:b/>
          <w:noProof/>
        </w:rPr>
        <w:t>-3)</w:t>
      </w:r>
      <w:bookmarkEnd w:id="68"/>
      <w:bookmarkEnd w:id="69"/>
      <w:bookmarkEnd w:id="70"/>
    </w:p>
    <w:p w14:paraId="1DC07314" w14:textId="7B0B80B5" w:rsidR="00701A6F" w:rsidRPr="009C6B04" w:rsidRDefault="00701A6F" w:rsidP="00701A6F">
      <w:pPr>
        <w:rPr>
          <w:iCs/>
          <w:szCs w:val="20"/>
        </w:rPr>
      </w:pPr>
    </w:p>
    <w:p w14:paraId="52ED6429" w14:textId="69CD4A96" w:rsidR="00701A6F" w:rsidRPr="009C6B04" w:rsidRDefault="00701A6F" w:rsidP="00701A6F">
      <w:pPr>
        <w:rPr>
          <w:iCs/>
          <w:szCs w:val="20"/>
        </w:rPr>
      </w:pPr>
      <w:r w:rsidRPr="009C6B04">
        <w:rPr>
          <w:iCs/>
          <w:szCs w:val="20"/>
        </w:rPr>
        <w:t>DDP</w:t>
      </w:r>
      <w:r w:rsidR="004D4AA0">
        <w:rPr>
          <w:iCs/>
          <w:szCs w:val="20"/>
        </w:rPr>
        <w:t xml:space="preserve">, </w:t>
      </w:r>
      <w:r w:rsidRPr="009C6B04">
        <w:rPr>
          <w:iCs/>
          <w:szCs w:val="20"/>
        </w:rPr>
        <w:t>delivered to the client's location (according to INCOTERMS 20</w:t>
      </w:r>
      <w:r w:rsidR="00A524EF" w:rsidRPr="009C6B04">
        <w:rPr>
          <w:iCs/>
          <w:szCs w:val="20"/>
        </w:rPr>
        <w:t>2</w:t>
      </w:r>
      <w:r w:rsidRPr="009C6B04">
        <w:rPr>
          <w:iCs/>
          <w:szCs w:val="20"/>
        </w:rPr>
        <w:t>0)</w:t>
      </w:r>
      <w:r w:rsidR="004D4AA0">
        <w:rPr>
          <w:iCs/>
          <w:szCs w:val="20"/>
        </w:rPr>
        <w:t xml:space="preserve"> stated next to the equipment </w:t>
      </w:r>
      <w:r w:rsidRPr="009C6B04">
        <w:rPr>
          <w:iCs/>
          <w:szCs w:val="20"/>
        </w:rPr>
        <w:t>and all costs; without taxes.</w:t>
      </w:r>
    </w:p>
    <w:p w14:paraId="782866E3" w14:textId="77777777" w:rsidR="00701A6F" w:rsidRPr="009C6B04" w:rsidRDefault="00701A6F" w:rsidP="00701A6F">
      <w:pPr>
        <w:rPr>
          <w:rFonts w:cs="Arial"/>
          <w:b/>
          <w:iCs/>
          <w:u w:val="single"/>
        </w:rPr>
      </w:pPr>
    </w:p>
    <w:p w14:paraId="4100052E" w14:textId="166B2013" w:rsidR="00701A6F" w:rsidRPr="009C6B04" w:rsidRDefault="00701A6F" w:rsidP="00701A6F">
      <w:pPr>
        <w:rPr>
          <w:rFonts w:cs="Arial"/>
          <w:b/>
          <w:bCs/>
          <w:noProof/>
          <w:color w:val="000000"/>
          <w:lang w:val="en-GB"/>
        </w:rPr>
      </w:pPr>
      <w:r w:rsidRPr="009C6B04">
        <w:rPr>
          <w:rFonts w:cs="Arial"/>
          <w:b/>
          <w:bCs/>
          <w:noProof/>
          <w:color w:val="000000"/>
          <w:lang w:val="en-GB"/>
        </w:rPr>
        <w:t>Payment conditions:</w:t>
      </w:r>
    </w:p>
    <w:p w14:paraId="38D39326" w14:textId="77777777" w:rsidR="00701A6F" w:rsidRPr="009C6B04" w:rsidRDefault="00701A6F" w:rsidP="00701A6F">
      <w:pPr>
        <w:rPr>
          <w:rFonts w:cs="Arial"/>
          <w:b/>
          <w:bCs/>
          <w:noProof/>
          <w:color w:val="000000"/>
          <w:u w:val="single"/>
          <w:lang w:val="en-GB"/>
        </w:rPr>
      </w:pPr>
    </w:p>
    <w:p w14:paraId="2D523656" w14:textId="3318B0F4" w:rsidR="00701A6F" w:rsidRPr="009C6B04" w:rsidRDefault="004D4AA0" w:rsidP="002F3791">
      <w:pPr>
        <w:numPr>
          <w:ilvl w:val="0"/>
          <w:numId w:val="16"/>
        </w:numPr>
        <w:rPr>
          <w:rFonts w:cs="Arial"/>
          <w:noProof/>
          <w:lang w:val="en-GB"/>
        </w:rPr>
      </w:pPr>
      <w:r>
        <w:rPr>
          <w:rFonts w:cs="Arial"/>
          <w:noProof/>
          <w:lang w:val="en-GB"/>
        </w:rPr>
        <w:t>1</w:t>
      </w:r>
      <w:r w:rsidR="00701A6F" w:rsidRPr="009C6B04">
        <w:rPr>
          <w:rFonts w:cs="Arial"/>
          <w:noProof/>
          <w:lang w:val="en-GB"/>
        </w:rPr>
        <w:t>0</w:t>
      </w:r>
      <w:r w:rsidR="002044B9">
        <w:rPr>
          <w:rFonts w:cs="Arial"/>
          <w:noProof/>
          <w:lang w:val="en-GB"/>
        </w:rPr>
        <w:t>0</w:t>
      </w:r>
      <w:r w:rsidR="00701A6F" w:rsidRPr="009C6B04">
        <w:rPr>
          <w:rFonts w:cs="Arial"/>
          <w:noProof/>
          <w:lang w:val="en-GB"/>
        </w:rPr>
        <w:t xml:space="preserve"> % -  within 30 days after the final acceptance </w:t>
      </w:r>
      <w:r w:rsidR="007771DF" w:rsidRPr="009C6B04">
        <w:rPr>
          <w:rFonts w:cs="Arial"/>
          <w:noProof/>
          <w:lang w:val="en-GB"/>
        </w:rPr>
        <w:t xml:space="preserve">of equipment </w:t>
      </w:r>
      <w:r w:rsidR="00701A6F" w:rsidRPr="009C6B04">
        <w:rPr>
          <w:rFonts w:cs="Arial"/>
          <w:noProof/>
          <w:lang w:val="en-GB"/>
        </w:rPr>
        <w:t xml:space="preserve">has been successfully carried out and the protocol has been signed by the Contracting Authority; </w:t>
      </w:r>
    </w:p>
    <w:p w14:paraId="45FB3B16" w14:textId="77777777" w:rsidR="00701A6F" w:rsidRPr="009C6B04" w:rsidRDefault="00701A6F" w:rsidP="00701A6F">
      <w:pPr>
        <w:jc w:val="center"/>
        <w:rPr>
          <w:rFonts w:cs="Arial"/>
          <w:b/>
          <w:noProof/>
          <w:sz w:val="22"/>
          <w:lang w:val="en-GB"/>
        </w:rPr>
      </w:pPr>
    </w:p>
    <w:p w14:paraId="48A5F20C" w14:textId="54F30887" w:rsidR="00701A6F" w:rsidRPr="009C6B04" w:rsidRDefault="00701A6F" w:rsidP="00701A6F">
      <w:pPr>
        <w:rPr>
          <w:rFonts w:cs="Arial"/>
          <w:i/>
          <w:iCs/>
          <w:noProof/>
          <w:color w:val="000000"/>
          <w:lang w:val="en-GB"/>
        </w:rPr>
      </w:pPr>
      <w:r w:rsidRPr="009C6B04">
        <w:rPr>
          <w:rFonts w:cs="Arial"/>
          <w:i/>
          <w:iCs/>
          <w:noProof/>
          <w:color w:val="000000"/>
          <w:sz w:val="18"/>
          <w:szCs w:val="18"/>
          <w:lang w:val="en-GB"/>
        </w:rPr>
        <w:t>The Contracting Authority shall not present bank guarantee or any other instrument for insurance of the retained payments</w:t>
      </w:r>
      <w:r w:rsidRPr="009C6B04">
        <w:rPr>
          <w:rFonts w:cs="Arial"/>
          <w:i/>
          <w:iCs/>
          <w:noProof/>
          <w:color w:val="000000"/>
          <w:lang w:val="en-GB"/>
        </w:rPr>
        <w:t>.</w:t>
      </w:r>
    </w:p>
    <w:p w14:paraId="1EFDB824" w14:textId="77777777" w:rsidR="00873BA3" w:rsidRPr="009C6B04" w:rsidRDefault="00873BA3" w:rsidP="00701A6F">
      <w:pPr>
        <w:rPr>
          <w:rFonts w:cs="Arial"/>
          <w:noProof/>
          <w:color w:val="000000"/>
          <w:u w:val="single"/>
          <w:lang w:val="en-GB"/>
        </w:rPr>
      </w:pPr>
    </w:p>
    <w:p w14:paraId="3B07E348" w14:textId="18A114D4" w:rsidR="00701A6F" w:rsidRPr="009C6B04" w:rsidRDefault="00701A6F" w:rsidP="00701A6F">
      <w:pPr>
        <w:rPr>
          <w:b/>
          <w:color w:val="000000"/>
        </w:rPr>
      </w:pPr>
      <w:r w:rsidRPr="009C6B04">
        <w:rPr>
          <w:b/>
          <w:color w:val="000000"/>
        </w:rPr>
        <w:t>Warranty period:</w:t>
      </w:r>
      <w:r w:rsidRPr="009C6B04">
        <w:rPr>
          <w:color w:val="000000"/>
        </w:rPr>
        <w:t xml:space="preserve"> </w:t>
      </w:r>
      <w:r w:rsidRPr="004D4AA0">
        <w:rPr>
          <w:bCs/>
          <w:color w:val="000000"/>
        </w:rPr>
        <w:t xml:space="preserve">at least </w:t>
      </w:r>
      <w:r w:rsidR="004D4AA0" w:rsidRPr="004D4AA0">
        <w:rPr>
          <w:bCs/>
          <w:color w:val="000000"/>
        </w:rPr>
        <w:t>12 months and 36 months for the servers</w:t>
      </w:r>
    </w:p>
    <w:p w14:paraId="7DAC7B57" w14:textId="77777777" w:rsidR="00701A6F" w:rsidRPr="009C6B04" w:rsidRDefault="00701A6F" w:rsidP="00701A6F">
      <w:pPr>
        <w:rPr>
          <w:b/>
        </w:rPr>
      </w:pPr>
    </w:p>
    <w:p w14:paraId="314F8AFC" w14:textId="26DEF0BC" w:rsidR="007771DF" w:rsidRPr="009C6B04" w:rsidRDefault="007771DF" w:rsidP="007771DF">
      <w:pPr>
        <w:rPr>
          <w:b/>
          <w:bCs/>
        </w:rPr>
      </w:pPr>
      <w:r w:rsidRPr="009C6B04">
        <w:rPr>
          <w:b/>
          <w:bCs/>
        </w:rPr>
        <w:t>Delivery period</w:t>
      </w:r>
      <w:r w:rsidR="00C67026">
        <w:rPr>
          <w:b/>
          <w:bCs/>
        </w:rPr>
        <w:t xml:space="preserve">: </w:t>
      </w:r>
      <w:r w:rsidR="00C67026" w:rsidRPr="004D4AA0">
        <w:t xml:space="preserve">not more that </w:t>
      </w:r>
      <w:r w:rsidR="004D4AA0" w:rsidRPr="004D4AA0">
        <w:t>6</w:t>
      </w:r>
      <w:r w:rsidR="00C67026" w:rsidRPr="004D4AA0">
        <w:t>0 days after the validity of the contract</w:t>
      </w:r>
    </w:p>
    <w:p w14:paraId="5A3C69D7" w14:textId="77777777" w:rsidR="008F5260" w:rsidRPr="009C12DD" w:rsidRDefault="008F5260" w:rsidP="009C12DD">
      <w:pPr>
        <w:keepNext/>
        <w:tabs>
          <w:tab w:val="num" w:pos="862"/>
        </w:tabs>
        <w:outlineLvl w:val="2"/>
        <w:rPr>
          <w:rFonts w:cs="Arial"/>
          <w:b/>
          <w:bCs/>
          <w:vanish/>
          <w:szCs w:val="26"/>
        </w:rPr>
      </w:pPr>
      <w:bookmarkStart w:id="71" w:name="_Toc16158603"/>
    </w:p>
    <w:p w14:paraId="4C6F7F85" w14:textId="29DC4E3C" w:rsidR="00A63D36" w:rsidRPr="009C6B04" w:rsidRDefault="002C4156" w:rsidP="00240786">
      <w:pPr>
        <w:pStyle w:val="Heading3"/>
        <w:rPr>
          <w:noProof/>
        </w:rPr>
      </w:pPr>
      <w:bookmarkStart w:id="72" w:name="_Hlk521321287"/>
      <w:bookmarkStart w:id="73" w:name="_Toc144197614"/>
      <w:bookmarkEnd w:id="71"/>
      <w:r w:rsidRPr="009C6B04">
        <w:rPr>
          <w:b/>
          <w:noProof/>
        </w:rPr>
        <w:t>Statement</w:t>
      </w:r>
      <w:r w:rsidR="00240786" w:rsidRPr="009C6B04">
        <w:rPr>
          <w:b/>
          <w:noProof/>
        </w:rPr>
        <w:t xml:space="preserve"> </w:t>
      </w:r>
      <w:bookmarkEnd w:id="72"/>
      <w:r w:rsidR="005A571D" w:rsidRPr="009C6B04">
        <w:rPr>
          <w:b/>
          <w:noProof/>
        </w:rPr>
        <w:t>that all the equipment is factory new</w:t>
      </w:r>
      <w:r w:rsidR="00E418BA" w:rsidRPr="009C6B04">
        <w:rPr>
          <w:noProof/>
        </w:rPr>
        <w:t xml:space="preserve"> </w:t>
      </w:r>
      <w:r w:rsidR="00E418BA" w:rsidRPr="009C6B04">
        <w:rPr>
          <w:b/>
          <w:noProof/>
        </w:rPr>
        <w:t>(</w:t>
      </w:r>
      <w:r w:rsidR="00240786" w:rsidRPr="009C6B04">
        <w:rPr>
          <w:b/>
          <w:noProof/>
        </w:rPr>
        <w:t>FORM</w:t>
      </w:r>
      <w:r w:rsidR="00E418BA" w:rsidRPr="009C6B04">
        <w:rPr>
          <w:b/>
          <w:noProof/>
        </w:rPr>
        <w:t>-</w:t>
      </w:r>
      <w:r w:rsidR="004D4AA0">
        <w:rPr>
          <w:b/>
          <w:noProof/>
        </w:rPr>
        <w:t>4</w:t>
      </w:r>
      <w:r w:rsidR="00E418BA" w:rsidRPr="009C6B04">
        <w:rPr>
          <w:b/>
          <w:noProof/>
        </w:rPr>
        <w:t>)</w:t>
      </w:r>
      <w:bookmarkEnd w:id="73"/>
    </w:p>
    <w:p w14:paraId="5D479CD6" w14:textId="649F029E" w:rsidR="006A69AF" w:rsidRPr="009C6B04" w:rsidRDefault="006A69AF" w:rsidP="006A69AF">
      <w:pPr>
        <w:pStyle w:val="Heading3"/>
        <w:rPr>
          <w:b/>
          <w:noProof/>
        </w:rPr>
      </w:pPr>
      <w:bookmarkStart w:id="74" w:name="_Toc526760457"/>
      <w:bookmarkStart w:id="75" w:name="_Toc144197615"/>
      <w:bookmarkStart w:id="76" w:name="_Toc446492610"/>
      <w:r w:rsidRPr="009C6B04">
        <w:rPr>
          <w:b/>
          <w:noProof/>
        </w:rPr>
        <w:t>Statement on warranty and maintenance (</w:t>
      </w:r>
      <w:r w:rsidR="004D4AA0">
        <w:rPr>
          <w:b/>
          <w:noProof/>
        </w:rPr>
        <w:t>FORM</w:t>
      </w:r>
      <w:r w:rsidRPr="009C6B04">
        <w:rPr>
          <w:b/>
          <w:noProof/>
        </w:rPr>
        <w:t>-</w:t>
      </w:r>
      <w:bookmarkEnd w:id="74"/>
      <w:r w:rsidR="004D4AA0">
        <w:rPr>
          <w:b/>
          <w:noProof/>
        </w:rPr>
        <w:t>5</w:t>
      </w:r>
      <w:r w:rsidR="00F477F4" w:rsidRPr="009C6B04">
        <w:rPr>
          <w:b/>
          <w:noProof/>
        </w:rPr>
        <w:t>)</w:t>
      </w:r>
      <w:bookmarkEnd w:id="75"/>
    </w:p>
    <w:p w14:paraId="4B5B51FB" w14:textId="22A60936" w:rsidR="00503A03" w:rsidRPr="004D4AA0" w:rsidRDefault="004D4AA0" w:rsidP="004D4AA0">
      <w:pPr>
        <w:pStyle w:val="Heading3"/>
        <w:rPr>
          <w:b/>
          <w:noProof/>
        </w:rPr>
      </w:pPr>
      <w:bookmarkStart w:id="77" w:name="_Toc526760459"/>
      <w:bookmarkStart w:id="78" w:name="_Toc144197616"/>
      <w:r w:rsidRPr="004D4AA0">
        <w:rPr>
          <w:b/>
          <w:noProof/>
        </w:rPr>
        <w:t>Statement on the provision of spare parts for the offered devices</w:t>
      </w:r>
      <w:bookmarkEnd w:id="77"/>
      <w:r>
        <w:rPr>
          <w:b/>
          <w:noProof/>
        </w:rPr>
        <w:t xml:space="preserve"> (FORM-6)</w:t>
      </w:r>
      <w:bookmarkEnd w:id="78"/>
    </w:p>
    <w:p w14:paraId="15566B24" w14:textId="41D3C320" w:rsidR="00DC5839" w:rsidRPr="009C6B04" w:rsidRDefault="002C4156" w:rsidP="00DC5839">
      <w:pPr>
        <w:pStyle w:val="Heading3"/>
        <w:rPr>
          <w:b/>
          <w:noProof/>
        </w:rPr>
      </w:pPr>
      <w:bookmarkStart w:id="79" w:name="_Toc144197617"/>
      <w:r w:rsidRPr="009C6B04">
        <w:rPr>
          <w:b/>
          <w:noProof/>
        </w:rPr>
        <w:t xml:space="preserve">Statement of the </w:t>
      </w:r>
      <w:r w:rsidR="00F2412C" w:rsidRPr="009C6B04">
        <w:rPr>
          <w:b/>
          <w:noProof/>
        </w:rPr>
        <w:t>Manufacturer o</w:t>
      </w:r>
      <w:r w:rsidR="00FC60B7" w:rsidRPr="009C6B04">
        <w:rPr>
          <w:b/>
          <w:noProof/>
        </w:rPr>
        <w:t>r</w:t>
      </w:r>
      <w:r w:rsidR="00F2412C" w:rsidRPr="009C6B04">
        <w:rPr>
          <w:b/>
          <w:noProof/>
        </w:rPr>
        <w:t xml:space="preserve"> </w:t>
      </w:r>
      <w:r w:rsidRPr="009C6B04">
        <w:rPr>
          <w:b/>
          <w:noProof/>
        </w:rPr>
        <w:t>Principal</w:t>
      </w:r>
      <w:r w:rsidR="00DC5839" w:rsidRPr="009C6B04">
        <w:rPr>
          <w:b/>
          <w:noProof/>
        </w:rPr>
        <w:t xml:space="preserve"> (</w:t>
      </w:r>
      <w:r w:rsidR="00F2412C" w:rsidRPr="009C6B04">
        <w:rPr>
          <w:b/>
          <w:noProof/>
        </w:rPr>
        <w:t>FORM-</w:t>
      </w:r>
      <w:r w:rsidR="004D4AA0">
        <w:rPr>
          <w:b/>
          <w:noProof/>
        </w:rPr>
        <w:t>7</w:t>
      </w:r>
      <w:r w:rsidR="00F2412C" w:rsidRPr="009C6B04">
        <w:rPr>
          <w:b/>
          <w:noProof/>
        </w:rPr>
        <w:t xml:space="preserve">A or </w:t>
      </w:r>
      <w:r w:rsidRPr="009C6B04">
        <w:rPr>
          <w:b/>
          <w:noProof/>
        </w:rPr>
        <w:t>FORM</w:t>
      </w:r>
      <w:r w:rsidR="00DC5839" w:rsidRPr="009C6B04">
        <w:rPr>
          <w:b/>
          <w:noProof/>
        </w:rPr>
        <w:t>-</w:t>
      </w:r>
      <w:r w:rsidR="004D4AA0">
        <w:rPr>
          <w:b/>
          <w:noProof/>
        </w:rPr>
        <w:t>7</w:t>
      </w:r>
      <w:r w:rsidR="00DC5839" w:rsidRPr="009C6B04">
        <w:rPr>
          <w:b/>
          <w:noProof/>
        </w:rPr>
        <w:t>B)</w:t>
      </w:r>
      <w:bookmarkEnd w:id="79"/>
    </w:p>
    <w:p w14:paraId="2C491608" w14:textId="0ADF0175" w:rsidR="00527135" w:rsidRPr="009C6B04" w:rsidRDefault="00527135" w:rsidP="00527135"/>
    <w:p w14:paraId="27369BE1" w14:textId="171B3B66" w:rsidR="00527135" w:rsidRPr="009C6B04" w:rsidRDefault="00527135" w:rsidP="00527135">
      <w:pPr>
        <w:rPr>
          <w:noProof/>
          <w:color w:val="000000"/>
          <w:lang w:val="en-GB"/>
        </w:rPr>
      </w:pPr>
      <w:r w:rsidRPr="009C6B04">
        <w:rPr>
          <w:noProof/>
          <w:color w:val="000000"/>
          <w:lang w:val="en-GB"/>
        </w:rPr>
        <w:t>In case the Bidder is not also the manufacturer of the equipment, one of the mentioned statements (FORM-</w:t>
      </w:r>
      <w:r w:rsidR="004D4AA0">
        <w:rPr>
          <w:noProof/>
          <w:color w:val="000000"/>
          <w:lang w:val="en-GB"/>
        </w:rPr>
        <w:t>7</w:t>
      </w:r>
      <w:r w:rsidRPr="009C6B04">
        <w:rPr>
          <w:noProof/>
          <w:color w:val="000000"/>
          <w:lang w:val="en-GB"/>
        </w:rPr>
        <w:t>A or FORM-</w:t>
      </w:r>
      <w:r w:rsidR="004D4AA0">
        <w:rPr>
          <w:noProof/>
          <w:color w:val="000000"/>
          <w:lang w:val="en-GB"/>
        </w:rPr>
        <w:t>7</w:t>
      </w:r>
      <w:r w:rsidRPr="009C6B04">
        <w:rPr>
          <w:noProof/>
          <w:color w:val="000000"/>
          <w:lang w:val="en-GB"/>
        </w:rPr>
        <w:t>B) has to be enclosed.</w:t>
      </w:r>
    </w:p>
    <w:p w14:paraId="7506C36D" w14:textId="77777777" w:rsidR="00527135" w:rsidRPr="009C6B04" w:rsidRDefault="00527135" w:rsidP="00527135">
      <w:pPr>
        <w:rPr>
          <w:noProof/>
          <w:color w:val="000000"/>
          <w:lang w:val="en-GB"/>
        </w:rPr>
      </w:pPr>
    </w:p>
    <w:p w14:paraId="1F8431BF" w14:textId="77777777" w:rsidR="00527135" w:rsidRPr="009C6B04" w:rsidRDefault="00527135" w:rsidP="00527135">
      <w:pPr>
        <w:rPr>
          <w:noProof/>
          <w:color w:val="000000"/>
          <w:lang w:val="en-GB"/>
        </w:rPr>
      </w:pPr>
      <w:r w:rsidRPr="009C6B04">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2D753DAF" w14:textId="77777777" w:rsidR="00527135" w:rsidRPr="009C6B04" w:rsidRDefault="00527135" w:rsidP="00527135">
      <w:pPr>
        <w:tabs>
          <w:tab w:val="left" w:pos="0"/>
        </w:tabs>
        <w:rPr>
          <w:b/>
          <w:noProof/>
          <w:color w:val="000000"/>
          <w:szCs w:val="20"/>
          <w:u w:val="single"/>
          <w:lang w:val="en-GB"/>
        </w:rPr>
      </w:pPr>
    </w:p>
    <w:p w14:paraId="05CC3F7D" w14:textId="77777777" w:rsidR="00527135" w:rsidRPr="009C6B04" w:rsidRDefault="00527135" w:rsidP="00527135">
      <w:pPr>
        <w:tabs>
          <w:tab w:val="left" w:pos="0"/>
        </w:tabs>
        <w:rPr>
          <w:noProof/>
          <w:color w:val="000000"/>
          <w:szCs w:val="20"/>
          <w:lang w:val="en-GB"/>
        </w:rPr>
      </w:pPr>
      <w:r w:rsidRPr="009C6B04">
        <w:rPr>
          <w:b/>
          <w:noProof/>
          <w:color w:val="000000"/>
          <w:szCs w:val="20"/>
          <w:u w:val="single"/>
          <w:lang w:val="en-GB"/>
        </w:rPr>
        <w:t>This statement is not required for:</w:t>
      </w:r>
      <w:r w:rsidRPr="009C6B04">
        <w:rPr>
          <w:noProof/>
          <w:color w:val="000000"/>
          <w:szCs w:val="20"/>
          <w:u w:val="single"/>
          <w:lang w:val="en-GB"/>
        </w:rPr>
        <w:t xml:space="preserve"> installation material, passive equipment and other small equipment</w:t>
      </w:r>
      <w:r w:rsidRPr="009C6B04">
        <w:rPr>
          <w:noProof/>
          <w:color w:val="000000"/>
          <w:szCs w:val="20"/>
          <w:lang w:val="en-GB"/>
        </w:rPr>
        <w:t xml:space="preserve">. </w:t>
      </w:r>
    </w:p>
    <w:p w14:paraId="07AC5AE2" w14:textId="77777777" w:rsidR="00527135" w:rsidRPr="009C6B04" w:rsidRDefault="00527135" w:rsidP="00527135">
      <w:pPr>
        <w:tabs>
          <w:tab w:val="left" w:pos="0"/>
        </w:tabs>
        <w:rPr>
          <w:noProof/>
          <w:color w:val="000000"/>
          <w:szCs w:val="20"/>
          <w:lang w:val="en-GB"/>
        </w:rPr>
      </w:pPr>
    </w:p>
    <w:p w14:paraId="7A27339D" w14:textId="77777777" w:rsidR="00527135" w:rsidRPr="009C6B04" w:rsidRDefault="00527135" w:rsidP="00527135">
      <w:pPr>
        <w:tabs>
          <w:tab w:val="center" w:pos="4536"/>
          <w:tab w:val="right" w:pos="9072"/>
        </w:tabs>
        <w:rPr>
          <w:noProof/>
          <w:color w:val="000000"/>
          <w:szCs w:val="20"/>
          <w:lang w:val="en-GB"/>
        </w:rPr>
      </w:pPr>
      <w:r w:rsidRPr="009C6B04">
        <w:rPr>
          <w:rFonts w:cs="Arial"/>
          <w:noProof/>
          <w:lang w:val="en-GB"/>
        </w:rPr>
        <w:t xml:space="preserve">The Contracting Authority </w:t>
      </w:r>
      <w:r w:rsidRPr="009C6B04">
        <w:rPr>
          <w:rFonts w:cs="Arial"/>
          <w:noProof/>
          <w:color w:val="222222"/>
          <w:lang w:val="en-GB"/>
        </w:rPr>
        <w:t>reserves the right to ask the Bidder to submit the original of the document</w:t>
      </w:r>
    </w:p>
    <w:p w14:paraId="2847A319" w14:textId="1681E984" w:rsidR="00527135" w:rsidRPr="009C6B04" w:rsidRDefault="00527135" w:rsidP="00527135">
      <w:pPr>
        <w:pStyle w:val="BodyText2"/>
        <w:jc w:val="both"/>
        <w:rPr>
          <w:rFonts w:cs="Arial"/>
          <w:b w:val="0"/>
          <w:noProof/>
          <w:lang w:val="en-GB"/>
        </w:rPr>
      </w:pPr>
      <w:r w:rsidRPr="009C6B04">
        <w:rPr>
          <w:rFonts w:cs="Arial"/>
          <w:b w:val="0"/>
          <w:noProof/>
          <w:lang w:val="en-GB"/>
        </w:rPr>
        <w:t xml:space="preserve">for verification. </w:t>
      </w:r>
    </w:p>
    <w:p w14:paraId="6037F1B4" w14:textId="5D4000DA" w:rsidR="00DC5839" w:rsidRPr="009C6B04" w:rsidRDefault="002C4156" w:rsidP="00DC5839">
      <w:pPr>
        <w:pStyle w:val="Heading3"/>
        <w:suppressAutoHyphens/>
        <w:rPr>
          <w:b/>
          <w:noProof/>
        </w:rPr>
      </w:pPr>
      <w:bookmarkStart w:id="80" w:name="_Toc144197618"/>
      <w:r w:rsidRPr="009C6B04">
        <w:rPr>
          <w:b/>
          <w:noProof/>
        </w:rPr>
        <w:t>Declaration, stating the Bidder shall provide a performance guarantee</w:t>
      </w:r>
      <w:r w:rsidR="00DC5839" w:rsidRPr="009C6B04">
        <w:rPr>
          <w:b/>
          <w:noProof/>
        </w:rPr>
        <w:t xml:space="preserve"> (</w:t>
      </w:r>
      <w:r w:rsidRPr="009C6B04">
        <w:rPr>
          <w:b/>
          <w:noProof/>
        </w:rPr>
        <w:t>FORM</w:t>
      </w:r>
      <w:r w:rsidR="00DC5839" w:rsidRPr="009C6B04">
        <w:rPr>
          <w:b/>
          <w:noProof/>
        </w:rPr>
        <w:t>-</w:t>
      </w:r>
      <w:r w:rsidR="004D4AA0">
        <w:rPr>
          <w:b/>
          <w:noProof/>
        </w:rPr>
        <w:t>8</w:t>
      </w:r>
      <w:r w:rsidR="00DC5839" w:rsidRPr="009C6B04">
        <w:rPr>
          <w:b/>
          <w:noProof/>
        </w:rPr>
        <w:t>)</w:t>
      </w:r>
      <w:bookmarkEnd w:id="80"/>
    </w:p>
    <w:bookmarkEnd w:id="76"/>
    <w:p w14:paraId="1AE7D772" w14:textId="44C87C98" w:rsidR="00F759F9" w:rsidRPr="009C6B04" w:rsidRDefault="00F759F9" w:rsidP="00F759F9">
      <w:pPr>
        <w:rPr>
          <w:noProof/>
          <w:lang w:val="en-GB"/>
        </w:rPr>
      </w:pPr>
      <w:r w:rsidRPr="009C6B04">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9C6B04">
        <w:rPr>
          <w:bCs/>
          <w:noProof/>
          <w:color w:val="000000"/>
          <w:lang w:val="en-GB"/>
        </w:rPr>
        <w:t>10 %</w:t>
      </w:r>
      <w:r w:rsidRPr="009C6B04">
        <w:rPr>
          <w:noProof/>
          <w:color w:val="000000"/>
          <w:lang w:val="en-GB"/>
        </w:rPr>
        <w:t xml:space="preserve"> of the contractual value</w:t>
      </w:r>
      <w:r w:rsidRPr="009C6B04">
        <w:rPr>
          <w:noProof/>
          <w:lang w:val="en-GB"/>
        </w:rPr>
        <w:t xml:space="preserve"> of the  and will be irrevocable, unconditional and payable at first call,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004174B7" w:rsidRPr="009C6B04">
        <w:rPr>
          <w:noProof/>
          <w:lang w:val="en-GB"/>
        </w:rPr>
        <w:t>.</w:t>
      </w:r>
    </w:p>
    <w:p w14:paraId="4B40FB91" w14:textId="77777777" w:rsidR="00F759F9" w:rsidRPr="009C6B04" w:rsidRDefault="00F759F9" w:rsidP="00F759F9">
      <w:pPr>
        <w:rPr>
          <w:bCs/>
          <w:noProof/>
          <w:lang w:val="en-GB"/>
        </w:rPr>
      </w:pPr>
    </w:p>
    <w:p w14:paraId="16FFCAA3" w14:textId="77777777" w:rsidR="00F759F9" w:rsidRPr="009C6B04" w:rsidRDefault="00F759F9" w:rsidP="00F759F9">
      <w:pPr>
        <w:rPr>
          <w:noProof/>
          <w:lang w:val="en-GB"/>
        </w:rPr>
      </w:pPr>
      <w:r w:rsidRPr="009C6B04">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14A9C3C" w14:textId="77070FE7" w:rsidR="006A69AF" w:rsidRPr="009C6B04" w:rsidRDefault="000C0621" w:rsidP="006A69AF">
      <w:pPr>
        <w:pStyle w:val="Heading3"/>
        <w:suppressAutoHyphens/>
        <w:rPr>
          <w:b/>
          <w:noProof/>
        </w:rPr>
      </w:pPr>
      <w:bookmarkStart w:id="81" w:name="_Toc144197619"/>
      <w:r w:rsidRPr="009C6B04">
        <w:rPr>
          <w:b/>
          <w:noProof/>
        </w:rPr>
        <w:t>Sample of the contract</w:t>
      </w:r>
      <w:r w:rsidR="00F31F7A" w:rsidRPr="009C6B04">
        <w:rPr>
          <w:b/>
          <w:noProof/>
        </w:rPr>
        <w:t xml:space="preserve"> (</w:t>
      </w:r>
      <w:r w:rsidRPr="009C6B04">
        <w:rPr>
          <w:b/>
          <w:noProof/>
        </w:rPr>
        <w:t>FORM</w:t>
      </w:r>
      <w:r w:rsidR="00F31F7A" w:rsidRPr="009C6B04">
        <w:rPr>
          <w:b/>
          <w:noProof/>
        </w:rPr>
        <w:t>-</w:t>
      </w:r>
      <w:r w:rsidR="004D4AA0">
        <w:rPr>
          <w:b/>
          <w:noProof/>
        </w:rPr>
        <w:t>9</w:t>
      </w:r>
      <w:r w:rsidR="00F31F7A" w:rsidRPr="009C6B04">
        <w:rPr>
          <w:b/>
          <w:noProof/>
        </w:rPr>
        <w:t>)</w:t>
      </w:r>
      <w:bookmarkEnd w:id="81"/>
    </w:p>
    <w:p w14:paraId="01A471FD" w14:textId="77777777" w:rsidR="006A69AF" w:rsidRPr="009C6B04" w:rsidRDefault="006A69AF" w:rsidP="00EE1DA5">
      <w:pPr>
        <w:rPr>
          <w:rFonts w:cs="Arial"/>
          <w:noProof/>
          <w:color w:val="000000"/>
          <w:lang w:val="en-GB"/>
        </w:rPr>
      </w:pPr>
    </w:p>
    <w:p w14:paraId="5D8BC16E" w14:textId="7870A147" w:rsidR="004D4AA0" w:rsidRDefault="000C0621" w:rsidP="00EE1DA5">
      <w:pPr>
        <w:rPr>
          <w:rFonts w:cs="Arial"/>
          <w:noProof/>
          <w:color w:val="000000"/>
          <w:lang w:val="en-GB"/>
        </w:rPr>
      </w:pPr>
      <w:r w:rsidRPr="009C6B04">
        <w:rPr>
          <w:rFonts w:cs="Arial"/>
          <w:noProof/>
          <w:color w:val="000000"/>
          <w:lang w:val="en-GB"/>
        </w:rPr>
        <w:t xml:space="preserve">Sample of the Contract, </w:t>
      </w:r>
      <w:r w:rsidRPr="009C6B04">
        <w:rPr>
          <w:rFonts w:cs="Arial"/>
          <w:b/>
          <w:noProof/>
          <w:color w:val="000000"/>
          <w:lang w:val="en-GB"/>
        </w:rPr>
        <w:t>wherein each page is to be initialled and stamped</w:t>
      </w:r>
      <w:r w:rsidRPr="009C6B04">
        <w:rPr>
          <w:rFonts w:cs="Arial"/>
          <w:noProof/>
          <w:color w:val="000000"/>
          <w:lang w:val="en-GB"/>
        </w:rPr>
        <w:t xml:space="preserve"> by the Bidder's official representative or authorized person. In case of any doubt or misunderstanding, the Slovenian version should be considered final.</w:t>
      </w:r>
    </w:p>
    <w:p w14:paraId="37624B44" w14:textId="77777777" w:rsidR="004D4AA0" w:rsidRDefault="004D4AA0" w:rsidP="00EE1DA5">
      <w:pPr>
        <w:rPr>
          <w:rFonts w:cs="Arial"/>
          <w:noProof/>
          <w:color w:val="000000"/>
          <w:lang w:val="en-GB"/>
        </w:rPr>
      </w:pPr>
    </w:p>
    <w:p w14:paraId="5FADB4FF" w14:textId="77777777" w:rsidR="004D4AA0" w:rsidRPr="009C6B04" w:rsidRDefault="004D4AA0" w:rsidP="00EE1DA5">
      <w:pPr>
        <w:rPr>
          <w:rFonts w:cs="Arial"/>
          <w:noProof/>
          <w:color w:val="000000"/>
          <w:lang w:val="en-GB"/>
        </w:rPr>
      </w:pPr>
    </w:p>
    <w:p w14:paraId="6063D4C0" w14:textId="6FA6F153" w:rsidR="004D4AA0" w:rsidRDefault="008C02E2" w:rsidP="004D4AA0">
      <w:pPr>
        <w:pStyle w:val="Heading3"/>
        <w:tabs>
          <w:tab w:val="clear" w:pos="720"/>
        </w:tabs>
        <w:rPr>
          <w:b/>
          <w:noProof/>
          <w:szCs w:val="20"/>
        </w:rPr>
      </w:pPr>
      <w:bookmarkStart w:id="82" w:name="_toc1958"/>
      <w:bookmarkStart w:id="83" w:name="_Toc144197620"/>
      <w:bookmarkStart w:id="84" w:name="_Toc15030896"/>
      <w:bookmarkStart w:id="85" w:name="_Toc218393808"/>
      <w:bookmarkStart w:id="86" w:name="_Toc224527409"/>
      <w:bookmarkEnd w:id="82"/>
      <w:r w:rsidRPr="009C6B04">
        <w:rPr>
          <w:b/>
          <w:noProof/>
          <w:szCs w:val="20"/>
        </w:rPr>
        <w:t>Statement on the forwarding of data in the disclosure of the Bidder`s ownership</w:t>
      </w:r>
      <w:r w:rsidR="00F31F7A" w:rsidRPr="009C6B04">
        <w:rPr>
          <w:b/>
          <w:noProof/>
          <w:szCs w:val="20"/>
        </w:rPr>
        <w:t xml:space="preserve"> (</w:t>
      </w:r>
      <w:r w:rsidRPr="009C6B04">
        <w:rPr>
          <w:b/>
          <w:noProof/>
          <w:szCs w:val="20"/>
        </w:rPr>
        <w:t>FORM</w:t>
      </w:r>
      <w:r w:rsidR="00F31F7A" w:rsidRPr="009C6B04">
        <w:rPr>
          <w:b/>
          <w:noProof/>
          <w:szCs w:val="20"/>
        </w:rPr>
        <w:t>-</w:t>
      </w:r>
      <w:r w:rsidR="00F547F4" w:rsidRPr="009C6B04">
        <w:rPr>
          <w:b/>
          <w:noProof/>
          <w:szCs w:val="20"/>
        </w:rPr>
        <w:t>1</w:t>
      </w:r>
      <w:r w:rsidR="004D4AA0">
        <w:rPr>
          <w:b/>
          <w:noProof/>
          <w:szCs w:val="20"/>
        </w:rPr>
        <w:t>0</w:t>
      </w:r>
      <w:r w:rsidR="00F31F7A" w:rsidRPr="009C6B04">
        <w:rPr>
          <w:b/>
          <w:noProof/>
          <w:szCs w:val="20"/>
        </w:rPr>
        <w:t>)</w:t>
      </w:r>
      <w:bookmarkEnd w:id="83"/>
    </w:p>
    <w:p w14:paraId="72F85DCD" w14:textId="77777777" w:rsidR="004D4AA0" w:rsidRPr="004D4AA0" w:rsidRDefault="004D4AA0" w:rsidP="004D4AA0"/>
    <w:p w14:paraId="429BBA58" w14:textId="77777777" w:rsidR="008C02E2" w:rsidRPr="009C6B04" w:rsidRDefault="008C02E2" w:rsidP="008C02E2">
      <w:pPr>
        <w:rPr>
          <w:rFonts w:cs="Arial"/>
          <w:noProof/>
          <w:szCs w:val="20"/>
          <w:lang w:val="en-GB"/>
        </w:rPr>
      </w:pPr>
      <w:r w:rsidRPr="009C6B04">
        <w:rPr>
          <w:rFonts w:cs="Arial"/>
          <w:noProof/>
          <w:szCs w:val="20"/>
          <w:lang w:val="en-GB"/>
        </w:rPr>
        <w:lastRenderedPageBreak/>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9C6B04" w:rsidRDefault="008C02E2" w:rsidP="008C02E2">
      <w:pPr>
        <w:rPr>
          <w:rFonts w:cs="Arial"/>
          <w:noProof/>
          <w:szCs w:val="20"/>
          <w:lang w:val="en-GB"/>
        </w:rPr>
      </w:pPr>
    </w:p>
    <w:p w14:paraId="5E17C8A4" w14:textId="77777777" w:rsidR="008C02E2" w:rsidRPr="009C6B04" w:rsidRDefault="008C02E2" w:rsidP="008C02E2">
      <w:pPr>
        <w:rPr>
          <w:rFonts w:cs="Arial"/>
          <w:noProof/>
          <w:szCs w:val="20"/>
          <w:lang w:val="en-GB"/>
        </w:rPr>
      </w:pPr>
      <w:r w:rsidRPr="009C6B04">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9C6B04" w:rsidRDefault="008C02E2" w:rsidP="008C02E2">
      <w:pPr>
        <w:rPr>
          <w:rFonts w:cs="Arial"/>
          <w:noProof/>
          <w:szCs w:val="20"/>
          <w:lang w:val="en-GB"/>
        </w:rPr>
      </w:pPr>
    </w:p>
    <w:p w14:paraId="314DCC78" w14:textId="77777777" w:rsidR="008C02E2" w:rsidRPr="009C6B04" w:rsidRDefault="008C02E2" w:rsidP="008C02E2">
      <w:pPr>
        <w:rPr>
          <w:rFonts w:cs="Arial"/>
          <w:noProof/>
          <w:szCs w:val="20"/>
          <w:lang w:val="en-GB"/>
        </w:rPr>
      </w:pPr>
      <w:r w:rsidRPr="009C6B04">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4E041D0" w14:textId="77777777" w:rsidR="00B11912" w:rsidRPr="009C6B04" w:rsidRDefault="00B11912" w:rsidP="008C02E2">
      <w:pPr>
        <w:rPr>
          <w:rFonts w:cs="Arial"/>
          <w:noProof/>
          <w:szCs w:val="20"/>
          <w:lang w:val="en-GB"/>
        </w:rPr>
      </w:pPr>
    </w:p>
    <w:p w14:paraId="61F9487F" w14:textId="77777777" w:rsidR="008C02E2" w:rsidRPr="009C6B04" w:rsidRDefault="008C02E2" w:rsidP="008C02E2">
      <w:pPr>
        <w:rPr>
          <w:rFonts w:cs="Arial"/>
          <w:b/>
          <w:noProof/>
          <w:szCs w:val="20"/>
          <w:lang w:val="en-GB"/>
        </w:rPr>
      </w:pPr>
      <w:r w:rsidRPr="009C6B04">
        <w:rPr>
          <w:rFonts w:cs="Arial"/>
          <w:b/>
          <w:noProof/>
          <w:szCs w:val="20"/>
          <w:lang w:val="en-GB"/>
        </w:rPr>
        <w:t>Explanation:</w:t>
      </w:r>
    </w:p>
    <w:p w14:paraId="3CC7A179" w14:textId="0B907E90" w:rsidR="005E1A8D" w:rsidRDefault="008C02E2" w:rsidP="00F477F4">
      <w:pPr>
        <w:rPr>
          <w:rFonts w:cs="Arial"/>
          <w:i/>
          <w:noProof/>
          <w:szCs w:val="20"/>
          <w:lang w:val="en-GB"/>
        </w:rPr>
      </w:pPr>
      <w:r w:rsidRPr="009C6B04">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w:t>
      </w:r>
      <w:r w:rsidR="00C67026">
        <w:rPr>
          <w:rFonts w:cs="Arial"/>
          <w:i/>
          <w:noProof/>
          <w:szCs w:val="20"/>
          <w:lang w:val="en-GB"/>
        </w:rPr>
        <w:t xml:space="preserve"> and further changes</w:t>
      </w:r>
      <w:r w:rsidRPr="009C6B04">
        <w:rPr>
          <w:rFonts w:cs="Arial"/>
          <w:i/>
          <w:noProof/>
          <w:szCs w:val="20"/>
          <w:lang w:val="en-GB"/>
        </w:rPr>
        <w:t>;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6D55B96A" w14:textId="0DE36948" w:rsidR="005E1A8D" w:rsidRPr="005E1A8D" w:rsidRDefault="005E1A8D" w:rsidP="005E1A8D">
      <w:pPr>
        <w:pStyle w:val="Heading3"/>
        <w:tabs>
          <w:tab w:val="clear" w:pos="720"/>
        </w:tabs>
        <w:rPr>
          <w:b/>
        </w:rPr>
      </w:pPr>
      <w:bookmarkStart w:id="87" w:name="_Toc144197621"/>
      <w:r w:rsidRPr="009C6B04">
        <w:rPr>
          <w:b/>
        </w:rPr>
        <w:t>Price Specification</w:t>
      </w:r>
      <w:bookmarkEnd w:id="87"/>
    </w:p>
    <w:p w14:paraId="13D20111" w14:textId="77777777" w:rsidR="00D02C6C" w:rsidRDefault="00D02C6C" w:rsidP="00F477F4">
      <w:pPr>
        <w:rPr>
          <w:noProof/>
          <w:lang w:val="en-US"/>
        </w:rPr>
      </w:pPr>
    </w:p>
    <w:p w14:paraId="1BF1E819" w14:textId="2C60C7FD" w:rsidR="004D4AA0" w:rsidRDefault="004D4AA0" w:rsidP="00F477F4">
      <w:pPr>
        <w:rPr>
          <w:noProof/>
          <w:lang w:val="en-US"/>
        </w:rPr>
      </w:pPr>
      <w:r>
        <w:rPr>
          <w:noProof/>
          <w:lang w:val="en-US"/>
        </w:rPr>
        <w:t>The Bidder</w:t>
      </w:r>
      <w:r w:rsidRPr="004D4AA0">
        <w:rPr>
          <w:noProof/>
          <w:lang w:val="en-US"/>
        </w:rPr>
        <w:t xml:space="preserve"> must submit his own specification of the offer in which he must specify in detail the amounts by individual pieces or units within the individual systems specified in points 3.1, 3.2, 3.3 and 3.4 of the Documentation regarding the award of the public contract.</w:t>
      </w:r>
    </w:p>
    <w:p w14:paraId="6F98949C" w14:textId="77777777" w:rsidR="004D4AA0" w:rsidRPr="009C6B04" w:rsidRDefault="004D4AA0" w:rsidP="004D4AA0">
      <w:pPr>
        <w:pStyle w:val="Heading3"/>
        <w:tabs>
          <w:tab w:val="clear" w:pos="720"/>
        </w:tabs>
        <w:rPr>
          <w:b/>
        </w:rPr>
      </w:pPr>
      <w:bookmarkStart w:id="88" w:name="_Toc136251071"/>
      <w:bookmarkStart w:id="89" w:name="_Toc144197622"/>
      <w:r w:rsidRPr="009C6B04">
        <w:rPr>
          <w:b/>
        </w:rPr>
        <w:t>ESPD Form</w:t>
      </w:r>
      <w:bookmarkEnd w:id="88"/>
      <w:bookmarkEnd w:id="89"/>
    </w:p>
    <w:p w14:paraId="4B8A1EBB" w14:textId="77777777" w:rsidR="004D4AA0" w:rsidRPr="009C6B04" w:rsidRDefault="004D4AA0" w:rsidP="004D4AA0">
      <w:pPr>
        <w:rPr>
          <w:noProof/>
        </w:rPr>
      </w:pPr>
    </w:p>
    <w:p w14:paraId="0CC9C1BB" w14:textId="77777777" w:rsidR="004D4AA0" w:rsidRPr="009C6B04" w:rsidRDefault="004D4AA0" w:rsidP="004D4AA0">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319D596" w14:textId="77777777" w:rsidR="004D4AA0" w:rsidRPr="009C6B04" w:rsidRDefault="004D4AA0" w:rsidP="004D4AA0">
      <w:pPr>
        <w:rPr>
          <w:rFonts w:cs="Arial"/>
          <w:noProof/>
          <w:lang w:bidi="en-GB"/>
        </w:rPr>
      </w:pPr>
    </w:p>
    <w:p w14:paraId="0123AD3E" w14:textId="77777777" w:rsidR="004D4AA0" w:rsidRPr="009C6B04" w:rsidRDefault="004D4AA0" w:rsidP="004D4AA0">
      <w:pPr>
        <w:rPr>
          <w:rFonts w:cs="Arial"/>
          <w:noProof/>
          <w:szCs w:val="20"/>
        </w:rPr>
      </w:pPr>
      <w:r w:rsidRPr="009C6B04">
        <w:rPr>
          <w:noProof/>
        </w:rPr>
        <w:t>The statements in the ESPD and/or documents presented by the Economic operator must be valid.</w:t>
      </w:r>
    </w:p>
    <w:p w14:paraId="50B9DD84" w14:textId="77777777" w:rsidR="004D4AA0" w:rsidRPr="009C6B04" w:rsidRDefault="004D4AA0" w:rsidP="004D4AA0">
      <w:pPr>
        <w:rPr>
          <w:rFonts w:cs="Arial"/>
          <w:noProof/>
          <w:lang w:bidi="en-GB"/>
        </w:rPr>
      </w:pPr>
    </w:p>
    <w:p w14:paraId="0574016D" w14:textId="77777777" w:rsidR="004D4AA0" w:rsidRPr="009C6B04" w:rsidRDefault="004D4AA0" w:rsidP="004D4AA0">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4E6763D3" w14:textId="77777777" w:rsidR="004D4AA0" w:rsidRPr="009C6B04" w:rsidRDefault="003747FE" w:rsidP="004D4AA0">
      <w:pPr>
        <w:rPr>
          <w:noProof/>
        </w:rPr>
      </w:pPr>
      <w:hyperlink r:id="rId18" w:history="1">
        <w:r w:rsidR="004D4AA0" w:rsidRPr="00587374">
          <w:rPr>
            <w:rStyle w:val="Hyperlink"/>
          </w:rPr>
          <w:t>https://ejn.gov.si/espd/</w:t>
        </w:r>
      </w:hyperlink>
      <w:r w:rsidR="004D4AA0">
        <w:t xml:space="preserve"> </w:t>
      </w:r>
      <w:r w:rsidR="004D4AA0" w:rsidRPr="009C6B04">
        <w:rPr>
          <w:noProof/>
        </w:rPr>
        <w:t>and enters all required data directly into this form.</w:t>
      </w:r>
    </w:p>
    <w:p w14:paraId="6F6D7C74" w14:textId="77777777" w:rsidR="004D4AA0" w:rsidRPr="009C6B04" w:rsidRDefault="004D4AA0" w:rsidP="004D4AA0">
      <w:pPr>
        <w:rPr>
          <w:noProof/>
        </w:rPr>
      </w:pPr>
    </w:p>
    <w:p w14:paraId="564C5012" w14:textId="77777777" w:rsidR="004D4AA0" w:rsidRPr="009C6B04" w:rsidRDefault="004D4AA0" w:rsidP="004D4AA0">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48A8ABF7" w14:textId="77777777" w:rsidR="004D4AA0" w:rsidRPr="009C6B04" w:rsidRDefault="004D4AA0" w:rsidP="004D4AA0">
      <w:pPr>
        <w:rPr>
          <w:noProof/>
        </w:rPr>
      </w:pPr>
    </w:p>
    <w:p w14:paraId="09D9EC04" w14:textId="77777777" w:rsidR="004D4AA0" w:rsidRPr="009C6B04" w:rsidRDefault="004D4AA0" w:rsidP="004D4AA0">
      <w:pPr>
        <w:rPr>
          <w:noProof/>
        </w:rPr>
      </w:pPr>
      <w:bookmarkStart w:id="90" w:name="_Toc466382905"/>
      <w:bookmarkStart w:id="91" w:name="_Toc466382906"/>
      <w:bookmarkEnd w:id="90"/>
      <w:bookmarkEnd w:id="91"/>
      <w:r w:rsidRPr="009C6B04">
        <w:rPr>
          <w:noProof/>
        </w:rPr>
        <w:t xml:space="preserve">A Bidder submitting a bid in the e-JN system uploads their own ESPD into the section “ESPD –Bidder” and the ESPDs of other participants into the section “ESPD – Other participants”. </w:t>
      </w:r>
    </w:p>
    <w:p w14:paraId="083FFB4C" w14:textId="77777777" w:rsidR="004D4AA0" w:rsidRPr="009C6B04" w:rsidRDefault="004D4AA0" w:rsidP="004D4AA0">
      <w:pPr>
        <w:rPr>
          <w:noProof/>
        </w:rPr>
      </w:pPr>
    </w:p>
    <w:p w14:paraId="0035FDA5" w14:textId="17E4EFCE" w:rsidR="004D4AA0" w:rsidRDefault="004D4AA0" w:rsidP="004D4AA0">
      <w:pPr>
        <w:rPr>
          <w:noProof/>
        </w:rPr>
      </w:pPr>
      <w:r w:rsidRPr="009C6B04">
        <w:rPr>
          <w:noProof/>
        </w:rPr>
        <w:t xml:space="preserve">A bidder submitting a bid in the e-JN system uploads an electronically signed ESPD as an .xml file or an unsigned ESPD as .xml file, </w:t>
      </w:r>
      <w:bookmarkStart w:id="92"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92"/>
      <w:r w:rsidRPr="009C6B04">
        <w:rPr>
          <w:noProof/>
        </w:rPr>
        <w:t>.</w:t>
      </w:r>
    </w:p>
    <w:p w14:paraId="0E380CC9" w14:textId="77777777" w:rsidR="004D4AA0" w:rsidRPr="009C6B04" w:rsidRDefault="004D4AA0" w:rsidP="004D4AA0">
      <w:pPr>
        <w:rPr>
          <w:noProof/>
        </w:rPr>
      </w:pPr>
    </w:p>
    <w:p w14:paraId="049D5656" w14:textId="174F219C" w:rsidR="004D4AA0" w:rsidRPr="004D4AA0" w:rsidRDefault="004D4AA0" w:rsidP="00F477F4">
      <w:pPr>
        <w:rPr>
          <w:noProof/>
        </w:rPr>
      </w:pPr>
      <w:r w:rsidRPr="009C6B04">
        <w:rPr>
          <w:noProof/>
        </w:rPr>
        <w:t>For other participants the Bidder uploads the ESPD forms under the section "ESPD - Other Participants« in a .pdf file or electronically signed ESPD as an .xml file.</w:t>
      </w:r>
    </w:p>
    <w:p w14:paraId="7646C50A" w14:textId="1FA05E90" w:rsidR="00A014F1" w:rsidRPr="009C6B04" w:rsidRDefault="00A014F1" w:rsidP="00A014F1">
      <w:pPr>
        <w:pStyle w:val="Heading3"/>
        <w:tabs>
          <w:tab w:val="clear" w:pos="720"/>
        </w:tabs>
        <w:rPr>
          <w:b/>
          <w:noProof/>
        </w:rPr>
      </w:pPr>
      <w:bookmarkStart w:id="93" w:name="_Toc528657153"/>
      <w:bookmarkStart w:id="94" w:name="_Toc144197623"/>
      <w:r w:rsidRPr="009C6B04">
        <w:rPr>
          <w:b/>
          <w:noProof/>
        </w:rPr>
        <w:lastRenderedPageBreak/>
        <w:t>Technical documentation</w:t>
      </w:r>
      <w:bookmarkEnd w:id="93"/>
      <w:bookmarkEnd w:id="94"/>
    </w:p>
    <w:p w14:paraId="15256D91" w14:textId="03EB48BA" w:rsidR="005E1A8D" w:rsidRDefault="00A014F1" w:rsidP="00F477F4">
      <w:pPr>
        <w:rPr>
          <w:rFonts w:cs="Arial"/>
          <w:bCs/>
          <w:szCs w:val="20"/>
        </w:rPr>
      </w:pPr>
      <w:r w:rsidRPr="009C6B04">
        <w:rPr>
          <w:rFonts w:cs="Arial"/>
          <w:szCs w:val="20"/>
        </w:rPr>
        <w:t xml:space="preserve">The Bidder must enclose all relevant documentation, wherein it must be unambiguously evident that the bidden equipment </w:t>
      </w:r>
      <w:r w:rsidRPr="009C6B04">
        <w:rPr>
          <w:rFonts w:cs="Arial"/>
          <w:b/>
          <w:szCs w:val="20"/>
        </w:rPr>
        <w:t>fulfils all the technical requirements and conditions</w:t>
      </w:r>
      <w:r w:rsidR="00503A03" w:rsidRPr="009C6B04">
        <w:rPr>
          <w:rFonts w:cs="Arial"/>
          <w:b/>
          <w:szCs w:val="20"/>
        </w:rPr>
        <w:t xml:space="preserve"> </w:t>
      </w:r>
      <w:r w:rsidR="00503A03" w:rsidRPr="009C6B04">
        <w:rPr>
          <w:rFonts w:cs="Arial"/>
          <w:bCs/>
          <w:szCs w:val="20"/>
        </w:rPr>
        <w:t>mentioned in the section 3 and 4 of this Public Procurement Documentation.</w:t>
      </w:r>
    </w:p>
    <w:p w14:paraId="3444349B" w14:textId="77777777" w:rsidR="004D4AA0" w:rsidRDefault="004D4AA0" w:rsidP="004D4AA0">
      <w:pPr>
        <w:rPr>
          <w:rFonts w:cs="Arial"/>
          <w:bCs/>
          <w:szCs w:val="20"/>
        </w:rPr>
      </w:pPr>
    </w:p>
    <w:p w14:paraId="6401BB12" w14:textId="77777777" w:rsidR="004D4AA0" w:rsidRPr="009C6B04" w:rsidRDefault="004D4AA0" w:rsidP="004D4AA0">
      <w:pPr>
        <w:rPr>
          <w:rFonts w:cs="Arial"/>
          <w:i/>
          <w:noProof/>
          <w:szCs w:val="20"/>
          <w:lang w:val="en-GB"/>
        </w:rPr>
      </w:pPr>
    </w:p>
    <w:p w14:paraId="37A2DF46" w14:textId="77777777" w:rsidR="004D4AA0" w:rsidRPr="009C6B04" w:rsidRDefault="004D4AA0" w:rsidP="004D4AA0">
      <w:pPr>
        <w:pStyle w:val="Heading2"/>
        <w:rPr>
          <w:b/>
          <w:noProof/>
        </w:rPr>
      </w:pPr>
      <w:bookmarkStart w:id="95" w:name="_Toc136251073"/>
      <w:bookmarkStart w:id="96" w:name="_Toc144197624"/>
      <w:r w:rsidRPr="009C6B04">
        <w:rPr>
          <w:b/>
          <w:noProof/>
        </w:rPr>
        <w:t>Verification of capability and conditions for participation</w:t>
      </w:r>
      <w:bookmarkEnd w:id="95"/>
      <w:bookmarkEnd w:id="96"/>
    </w:p>
    <w:p w14:paraId="7E5C4669" w14:textId="77777777" w:rsidR="004D4AA0" w:rsidRPr="009C6B04" w:rsidRDefault="004D4AA0" w:rsidP="004D4AA0">
      <w:pPr>
        <w:rPr>
          <w:rFonts w:cs="Arial"/>
          <w:noProof/>
          <w:lang w:bidi="en-GB"/>
        </w:rPr>
      </w:pPr>
      <w:r w:rsidRPr="009C6B04">
        <w:rPr>
          <w:rFonts w:cs="Arial"/>
          <w:noProof/>
          <w:lang w:bidi="en-GB"/>
        </w:rPr>
        <w:t xml:space="preserve">The Bidders confirm the fulfilment of conditions by submitting the fulfilled and signed ESPD Form. </w:t>
      </w:r>
    </w:p>
    <w:p w14:paraId="35061D03" w14:textId="77777777" w:rsidR="004D4AA0" w:rsidRPr="009C6B04" w:rsidRDefault="004D4AA0" w:rsidP="004D4AA0">
      <w:pPr>
        <w:rPr>
          <w:rFonts w:cs="Arial"/>
          <w:noProof/>
          <w:lang w:bidi="en-GB"/>
        </w:rPr>
      </w:pPr>
    </w:p>
    <w:p w14:paraId="2D63C116" w14:textId="31728485" w:rsidR="004D4AA0" w:rsidRPr="004D4AA0" w:rsidRDefault="004D4AA0" w:rsidP="004D4AA0">
      <w:pPr>
        <w:rPr>
          <w:rFonts w:cs="Arial"/>
          <w:noProof/>
        </w:rPr>
      </w:pPr>
      <w:r w:rsidRPr="009C6B04">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9C6B04">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9C6B04">
        <w:rPr>
          <w:rFonts w:cs="Arial"/>
          <w:noProof/>
          <w:lang w:bidi="en-GB"/>
        </w:rPr>
        <w:t xml:space="preserve">verify whether there are grounds for exclusion of the Bidder and whether </w:t>
      </w:r>
      <w:r w:rsidRPr="009C6B04">
        <w:rPr>
          <w:rFonts w:cs="Arial"/>
          <w:noProof/>
          <w:color w:val="222222"/>
        </w:rPr>
        <w:t xml:space="preserve">the conditions for its participations are fulfilled. For this purpose the Contracting Authority shall require from the Bidder </w:t>
      </w:r>
      <w:r w:rsidRPr="009C6B04">
        <w:rPr>
          <w:rStyle w:val="shorttext"/>
          <w:rFonts w:cs="Arial"/>
          <w:noProof/>
          <w:color w:val="222222"/>
        </w:rPr>
        <w:t>appropriate evidence,</w:t>
      </w:r>
      <w:r w:rsidRPr="009C6B04">
        <w:rPr>
          <w:rFonts w:cs="Arial"/>
          <w:noProof/>
          <w:color w:val="222222"/>
        </w:rPr>
        <w:t xml:space="preserve"> according to the </w:t>
      </w:r>
      <w:r w:rsidRPr="009C6B04">
        <w:rPr>
          <w:rFonts w:cs="Arial"/>
          <w:noProof/>
        </w:rPr>
        <w:t>stipulations of Articles 77 and 78 of the ZJN-3.</w:t>
      </w:r>
    </w:p>
    <w:p w14:paraId="66F33D22" w14:textId="77777777" w:rsidR="004D4AA0" w:rsidRPr="009C6B04" w:rsidRDefault="004D4AA0" w:rsidP="004D4AA0">
      <w:pPr>
        <w:pStyle w:val="Heading3"/>
        <w:rPr>
          <w:b/>
          <w:bCs w:val="0"/>
        </w:rPr>
      </w:pPr>
      <w:bookmarkStart w:id="97" w:name="_Toc491175660"/>
      <w:bookmarkStart w:id="98" w:name="_Toc16158606"/>
      <w:bookmarkStart w:id="99" w:name="_Toc30148596"/>
      <w:bookmarkStart w:id="100" w:name="_Toc30152532"/>
      <w:bookmarkStart w:id="101" w:name="_Toc136251074"/>
      <w:bookmarkStart w:id="102" w:name="_Toc144197625"/>
      <w:r w:rsidRPr="009C6B04">
        <w:rPr>
          <w:b/>
          <w:bCs w:val="0"/>
        </w:rPr>
        <w:t>Verification of exclusion grounds – Bidders with the registered office in the Republic of Slovenia</w:t>
      </w:r>
      <w:bookmarkEnd w:id="97"/>
      <w:bookmarkEnd w:id="98"/>
      <w:bookmarkEnd w:id="99"/>
      <w:bookmarkEnd w:id="100"/>
      <w:bookmarkEnd w:id="101"/>
      <w:bookmarkEnd w:id="102"/>
    </w:p>
    <w:p w14:paraId="1C7D40E2" w14:textId="77777777" w:rsidR="004D4AA0" w:rsidRPr="009C6B04" w:rsidRDefault="004D4AA0" w:rsidP="004D4AA0">
      <w:pPr>
        <w:rPr>
          <w:rFonts w:cs="Arial"/>
          <w:noProof/>
          <w:lang w:bidi="en-GB"/>
        </w:rPr>
      </w:pPr>
    </w:p>
    <w:p w14:paraId="0C2ED76D" w14:textId="77777777" w:rsidR="004D4AA0" w:rsidRPr="009C6B04" w:rsidRDefault="004D4AA0" w:rsidP="004D4AA0">
      <w:pPr>
        <w:rPr>
          <w:rFonts w:cs="Arial"/>
          <w:noProof/>
          <w:lang w:bidi="en-GB"/>
        </w:rPr>
      </w:pPr>
      <w:r w:rsidRPr="009C6B04">
        <w:rPr>
          <w:rFonts w:cs="Arial"/>
          <w:noProof/>
          <w:lang w:bidi="en-GB"/>
        </w:rPr>
        <w:t>In connection with the exclusion grounds the Contracting Authority shall verify mainly the following:</w:t>
      </w:r>
    </w:p>
    <w:p w14:paraId="7C0B2259" w14:textId="77777777" w:rsidR="004D4AA0" w:rsidRPr="009C6B04" w:rsidRDefault="004D4AA0" w:rsidP="004D4AA0">
      <w:pPr>
        <w:rPr>
          <w:rFonts w:cs="Arial"/>
          <w:noProof/>
          <w:lang w:bidi="en-GB"/>
        </w:rPr>
      </w:pPr>
    </w:p>
    <w:p w14:paraId="5231A18C" w14:textId="77777777" w:rsidR="004D4AA0" w:rsidRPr="009C6B04" w:rsidRDefault="004D4AA0" w:rsidP="002F3791">
      <w:pPr>
        <w:pStyle w:val="ListParagraph"/>
        <w:numPr>
          <w:ilvl w:val="0"/>
          <w:numId w:val="27"/>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550F6361" w14:textId="77777777" w:rsidR="004D4AA0" w:rsidRPr="009C6B04" w:rsidRDefault="004D4AA0" w:rsidP="004D4AA0">
      <w:pPr>
        <w:ind w:left="360"/>
        <w:rPr>
          <w:rFonts w:cs="Arial"/>
          <w:noProof/>
          <w:lang w:eastAsia="en-GB" w:bidi="en-GB"/>
        </w:rPr>
      </w:pPr>
    </w:p>
    <w:p w14:paraId="4A64732E" w14:textId="77777777" w:rsidR="004D4AA0" w:rsidRPr="009C6B04" w:rsidRDefault="004D4AA0" w:rsidP="002F3791">
      <w:pPr>
        <w:pStyle w:val="ListParagraph"/>
        <w:numPr>
          <w:ilvl w:val="0"/>
          <w:numId w:val="27"/>
        </w:numPr>
        <w:rPr>
          <w:rFonts w:cs="Arial"/>
          <w:noProof/>
          <w:lang w:bidi="en-GB"/>
        </w:rPr>
      </w:pPr>
      <w:r w:rsidRPr="009C6B04">
        <w:rPr>
          <w:rFonts w:cs="Arial"/>
          <w:noProof/>
          <w:lang w:bidi="en-GB"/>
        </w:rPr>
        <w:t>The Contracting Authority shall (in accordance with the 9</w:t>
      </w:r>
      <w:r w:rsidRPr="009C6B04">
        <w:rPr>
          <w:rFonts w:cs="Arial"/>
          <w:noProof/>
          <w:vertAlign w:val="superscript"/>
          <w:lang w:bidi="en-GB"/>
        </w:rPr>
        <w:t>th</w:t>
      </w:r>
      <w:r w:rsidRPr="009C6B04">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0AA3779E" w14:textId="77777777" w:rsidR="004D4AA0" w:rsidRPr="009C6B04" w:rsidRDefault="004D4AA0" w:rsidP="004D4AA0">
      <w:pPr>
        <w:rPr>
          <w:rFonts w:cs="Arial"/>
          <w:noProof/>
          <w:lang w:bidi="en-GB"/>
        </w:rPr>
      </w:pPr>
    </w:p>
    <w:p w14:paraId="3C309BF3" w14:textId="77777777" w:rsidR="004D4AA0" w:rsidRPr="009C6B04" w:rsidRDefault="004D4AA0" w:rsidP="002F3791">
      <w:pPr>
        <w:pStyle w:val="ListParagraph"/>
        <w:numPr>
          <w:ilvl w:val="0"/>
          <w:numId w:val="26"/>
        </w:numPr>
        <w:rPr>
          <w:rFonts w:cs="Arial"/>
          <w:noProof/>
        </w:rPr>
      </w:pPr>
      <w:r w:rsidRPr="009C6B04">
        <w:rPr>
          <w:rFonts w:cs="Arial"/>
          <w:noProof/>
        </w:rPr>
        <w:t xml:space="preserve">fulfilment of the condition that the Bidder is not </w:t>
      </w:r>
      <w:r w:rsidRPr="009C6B04">
        <w:rPr>
          <w:rFonts w:cs="Arial"/>
          <w:bCs/>
          <w:noProof/>
        </w:rPr>
        <w:t>included in the record of entities with negative references</w:t>
      </w:r>
      <w:r w:rsidRPr="009C6B04">
        <w:rPr>
          <w:rFonts w:cs="Arial"/>
          <w:noProof/>
        </w:rPr>
        <w:t>, (</w:t>
      </w:r>
      <w:r w:rsidRPr="009C6B04">
        <w:rPr>
          <w:rFonts w:cs="Arial"/>
          <w:noProof/>
          <w:lang w:eastAsia="en-GB" w:bidi="en-GB"/>
        </w:rPr>
        <w:t xml:space="preserve">according to the </w:t>
      </w:r>
      <w:r w:rsidRPr="009C6B04">
        <w:rPr>
          <w:rFonts w:cs="Arial"/>
          <w:noProof/>
        </w:rPr>
        <w:t>item a) of the 4</w:t>
      </w:r>
      <w:r w:rsidRPr="009C6B04">
        <w:rPr>
          <w:rFonts w:cs="Arial"/>
          <w:noProof/>
          <w:vertAlign w:val="superscript"/>
        </w:rPr>
        <w:t>th</w:t>
      </w:r>
      <w:r w:rsidRPr="009C6B04">
        <w:rPr>
          <w:rFonts w:cs="Arial"/>
          <w:noProof/>
        </w:rPr>
        <w:t xml:space="preserve"> </w:t>
      </w:r>
      <w:r w:rsidRPr="009C6B04">
        <w:rPr>
          <w:rFonts w:cs="Arial"/>
          <w:noProof/>
          <w:lang w:eastAsia="en-GB" w:bidi="en-GB"/>
        </w:rPr>
        <w:t xml:space="preserve">paragraph of Article 75 of the ZJN-3 and </w:t>
      </w:r>
      <w:r w:rsidRPr="009C6B04">
        <w:rPr>
          <w:rFonts w:cs="Arial"/>
          <w:noProof/>
          <w:lang w:bidi="en-GB"/>
        </w:rPr>
        <w:t>the Directive 2014/24/EU</w:t>
      </w:r>
      <w:r w:rsidRPr="009C6B04">
        <w:rPr>
          <w:rFonts w:cs="Arial"/>
          <w:noProof/>
        </w:rPr>
        <w:t>);</w:t>
      </w:r>
    </w:p>
    <w:p w14:paraId="2FDB91EB" w14:textId="77777777" w:rsidR="004D4AA0" w:rsidRPr="009C6B04" w:rsidRDefault="004D4AA0" w:rsidP="004D4AA0">
      <w:pPr>
        <w:pStyle w:val="ListParagraph"/>
        <w:rPr>
          <w:rFonts w:cs="Arial"/>
          <w:noProof/>
        </w:rPr>
      </w:pPr>
    </w:p>
    <w:p w14:paraId="1579B9A4" w14:textId="77777777" w:rsidR="004D4AA0" w:rsidRPr="009C6B04" w:rsidRDefault="004D4AA0" w:rsidP="002F3791">
      <w:pPr>
        <w:pStyle w:val="ListParagraph"/>
        <w:numPr>
          <w:ilvl w:val="0"/>
          <w:numId w:val="26"/>
        </w:numPr>
        <w:rPr>
          <w:noProof/>
        </w:rPr>
      </w:pPr>
      <w:r w:rsidRPr="009C6B04">
        <w:rPr>
          <w:rFonts w:cs="Arial"/>
          <w:noProof/>
        </w:rPr>
        <w:t xml:space="preserve">fulfilment of the condition in the field of labour law – </w:t>
      </w:r>
      <w:bookmarkStart w:id="103" w:name="_Hlk6487711"/>
      <w:r w:rsidRPr="009C6B04">
        <w:rPr>
          <w:rFonts w:cs="Arial"/>
          <w:noProof/>
          <w:lang w:bidi="en-GB"/>
        </w:rPr>
        <w:t xml:space="preserve">that </w:t>
      </w:r>
      <w:r w:rsidRPr="009C6B04">
        <w:rPr>
          <w:noProof/>
          <w:lang w:eastAsia="en-GB" w:bidi="en-GB"/>
        </w:rPr>
        <w:t xml:space="preserve">at the Bidder </w:t>
      </w:r>
      <w:r w:rsidRPr="009C6B04">
        <w:rPr>
          <w:rFonts w:cs="Arial"/>
          <w:noProof/>
          <w:lang w:bidi="en-GB"/>
        </w:rPr>
        <w:t>in</w:t>
      </w:r>
      <w:r w:rsidRPr="009C6B04">
        <w:rPr>
          <w:rFonts w:cs="Arial"/>
          <w:noProof/>
          <w:lang w:eastAsia="en-GB" w:bidi="en-GB"/>
        </w:rPr>
        <w:t xml:space="preserve"> the last three years prior to the expiry of the deadline for submitting the bids </w:t>
      </w:r>
      <w:r w:rsidRPr="009C6B04">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C6B04">
        <w:rPr>
          <w:noProof/>
        </w:rPr>
        <w:t>(</w:t>
      </w:r>
      <w:r w:rsidRPr="009C6B04">
        <w:rPr>
          <w:noProof/>
          <w:lang w:eastAsia="en-GB" w:bidi="en-GB"/>
        </w:rPr>
        <w:t xml:space="preserve">according to the </w:t>
      </w:r>
      <w:r w:rsidRPr="009C6B04">
        <w:rPr>
          <w:noProof/>
        </w:rPr>
        <w:t>item b) of the 4</w:t>
      </w:r>
      <w:r w:rsidRPr="009C6B04">
        <w:rPr>
          <w:noProof/>
          <w:vertAlign w:val="superscript"/>
        </w:rPr>
        <w:t>th</w:t>
      </w:r>
      <w:r w:rsidRPr="009C6B04">
        <w:rPr>
          <w:noProof/>
        </w:rPr>
        <w:t xml:space="preserve"> </w:t>
      </w:r>
      <w:r w:rsidRPr="009C6B04">
        <w:rPr>
          <w:noProof/>
          <w:lang w:eastAsia="en-GB" w:bidi="en-GB"/>
        </w:rPr>
        <w:t xml:space="preserve">paragraph of Article 75 of the ZJN-3 and </w:t>
      </w:r>
      <w:r w:rsidRPr="009C6B04">
        <w:rPr>
          <w:noProof/>
          <w:lang w:bidi="en-GB"/>
        </w:rPr>
        <w:t>the Directive 2014/24/EU</w:t>
      </w:r>
      <w:r w:rsidRPr="009C6B04">
        <w:rPr>
          <w:noProof/>
        </w:rPr>
        <w:t>);</w:t>
      </w:r>
    </w:p>
    <w:bookmarkEnd w:id="103"/>
    <w:p w14:paraId="79D3972D" w14:textId="77777777" w:rsidR="004D4AA0" w:rsidRPr="009C6B04" w:rsidRDefault="004D4AA0" w:rsidP="004D4AA0">
      <w:pPr>
        <w:rPr>
          <w:rFonts w:cs="Arial"/>
          <w:noProof/>
        </w:rPr>
      </w:pPr>
    </w:p>
    <w:p w14:paraId="455B87F1" w14:textId="77777777" w:rsidR="004D4AA0" w:rsidRPr="009C6B04" w:rsidRDefault="004D4AA0" w:rsidP="002F3791">
      <w:pPr>
        <w:pStyle w:val="ListParagraph"/>
        <w:numPr>
          <w:ilvl w:val="0"/>
          <w:numId w:val="26"/>
        </w:numPr>
        <w:rPr>
          <w:rFonts w:cs="Arial"/>
          <w:noProof/>
        </w:rPr>
      </w:pPr>
      <w:r w:rsidRPr="009C6B04">
        <w:rPr>
          <w:rFonts w:cs="Arial"/>
          <w:noProof/>
        </w:rPr>
        <w:t xml:space="preserve">fulfilment of the condition relating to the payment of taxes and social security contributions - </w:t>
      </w:r>
      <w:r w:rsidRPr="009C6B04">
        <w:rPr>
          <w:rFonts w:cs="Arial"/>
          <w:noProof/>
          <w:lang w:bidi="en-GB"/>
        </w:rPr>
        <w:t>that the Bidder meets</w:t>
      </w:r>
      <w:r w:rsidRPr="009C6B04">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C6B04">
        <w:rPr>
          <w:rFonts w:cs="Arial"/>
          <w:noProof/>
        </w:rPr>
        <w:t xml:space="preserve"> The Bidder must have no</w:t>
      </w:r>
      <w:r w:rsidRPr="009C6B04">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w:t>
      </w:r>
      <w:r w:rsidRPr="009C6B04">
        <w:rPr>
          <w:rFonts w:cs="Arial"/>
          <w:noProof/>
          <w:lang w:eastAsia="en-GB" w:bidi="en-GB"/>
        </w:rPr>
        <w:lastRenderedPageBreak/>
        <w:t>for the period of the last five years</w:t>
      </w:r>
      <w:r w:rsidRPr="009C6B04">
        <w:rPr>
          <w:rFonts w:cs="Arial"/>
          <w:noProof/>
          <w:lang w:bidi="en-GB"/>
        </w:rPr>
        <w:t xml:space="preserve"> (according to the 2</w:t>
      </w:r>
      <w:r w:rsidRPr="009C6B04">
        <w:rPr>
          <w:rFonts w:cs="Arial"/>
          <w:noProof/>
          <w:vertAlign w:val="superscript"/>
          <w:lang w:bidi="en-GB"/>
        </w:rPr>
        <w:t>nd</w:t>
      </w:r>
      <w:r w:rsidRPr="009C6B04">
        <w:rPr>
          <w:rFonts w:cs="Arial"/>
          <w:noProof/>
          <w:lang w:bidi="en-GB"/>
        </w:rPr>
        <w:t xml:space="preserve"> </w:t>
      </w:r>
      <w:r w:rsidRPr="009C6B04">
        <w:rPr>
          <w:rFonts w:cs="Arial"/>
          <w:noProof/>
          <w:lang w:eastAsia="en-GB" w:bidi="en-GB"/>
        </w:rPr>
        <w:t>paragraph of Article 75 of the ZJN-3 and Article 57(2) of Directive 2014/24/EU</w:t>
      </w:r>
      <w:r w:rsidRPr="009C6B04">
        <w:rPr>
          <w:rFonts w:cs="Arial"/>
          <w:noProof/>
        </w:rPr>
        <w:t xml:space="preserve">). </w:t>
      </w:r>
    </w:p>
    <w:p w14:paraId="637B0649" w14:textId="77777777" w:rsidR="004D4AA0" w:rsidRPr="009C6B04" w:rsidRDefault="004D4AA0" w:rsidP="004D4AA0">
      <w:pPr>
        <w:pStyle w:val="Heading3"/>
        <w:rPr>
          <w:b/>
          <w:bCs w:val="0"/>
        </w:rPr>
      </w:pPr>
      <w:bookmarkStart w:id="104" w:name="_Toc30148598"/>
      <w:bookmarkStart w:id="105" w:name="_Toc30152534"/>
      <w:bookmarkStart w:id="106" w:name="_Toc136251075"/>
      <w:bookmarkStart w:id="107" w:name="_Toc144197626"/>
      <w:r w:rsidRPr="009C6B04">
        <w:rPr>
          <w:b/>
          <w:bCs w:val="0"/>
        </w:rPr>
        <w:t>Verification of exclusion grounds – Bidders with the registered office outside of Slovenia</w:t>
      </w:r>
      <w:bookmarkEnd w:id="104"/>
      <w:bookmarkEnd w:id="105"/>
      <w:bookmarkEnd w:id="106"/>
      <w:bookmarkEnd w:id="107"/>
    </w:p>
    <w:p w14:paraId="01AD0147" w14:textId="77777777" w:rsidR="004D4AA0" w:rsidRPr="009C6B04" w:rsidRDefault="004D4AA0" w:rsidP="004D4AA0">
      <w:pPr>
        <w:rPr>
          <w:lang w:val="en-GB"/>
        </w:rPr>
      </w:pPr>
    </w:p>
    <w:p w14:paraId="6516C3B4" w14:textId="77777777" w:rsidR="004D4AA0" w:rsidRPr="009C6B04" w:rsidRDefault="004D4AA0" w:rsidP="004D4AA0">
      <w:pPr>
        <w:rPr>
          <w:rFonts w:cs="Arial"/>
          <w:noProof/>
          <w:lang w:bidi="en-GB"/>
        </w:rPr>
      </w:pPr>
      <w:r w:rsidRPr="009C6B04">
        <w:rPr>
          <w:rFonts w:cs="Arial"/>
          <w:noProof/>
          <w:lang w:bidi="en-GB"/>
        </w:rPr>
        <w:t>In connection with the exclusion grounds the Contracting Authority shall verify mainly the following:</w:t>
      </w:r>
    </w:p>
    <w:p w14:paraId="355EB21A" w14:textId="77777777" w:rsidR="004D4AA0" w:rsidRPr="009C6B04" w:rsidRDefault="004D4AA0" w:rsidP="004D4AA0">
      <w:pPr>
        <w:rPr>
          <w:rFonts w:cs="Arial"/>
          <w:noProof/>
          <w:lang w:bidi="en-GB"/>
        </w:rPr>
      </w:pPr>
    </w:p>
    <w:p w14:paraId="0CE35488" w14:textId="77777777" w:rsidR="004D4AA0" w:rsidRPr="009C6B04" w:rsidRDefault="004D4AA0" w:rsidP="002F3791">
      <w:pPr>
        <w:pStyle w:val="ListParagraph"/>
        <w:numPr>
          <w:ilvl w:val="0"/>
          <w:numId w:val="28"/>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082EAB05" w14:textId="77777777" w:rsidR="004D4AA0" w:rsidRPr="009C6B04" w:rsidRDefault="004D4AA0" w:rsidP="004D4AA0">
      <w:pPr>
        <w:pStyle w:val="ListParagraph"/>
        <w:ind w:left="360"/>
        <w:rPr>
          <w:rFonts w:cs="Arial"/>
          <w:noProof/>
          <w:lang w:eastAsia="en-GB" w:bidi="en-GB"/>
        </w:rPr>
      </w:pPr>
    </w:p>
    <w:p w14:paraId="0163887B" w14:textId="77777777" w:rsidR="004D4AA0" w:rsidRPr="009C6B04" w:rsidRDefault="004D4AA0" w:rsidP="002F3791">
      <w:pPr>
        <w:pStyle w:val="ListParagraph"/>
        <w:numPr>
          <w:ilvl w:val="0"/>
          <w:numId w:val="28"/>
        </w:numPr>
        <w:rPr>
          <w:rFonts w:cs="Arial"/>
          <w:noProof/>
          <w:lang w:bidi="en-GB"/>
        </w:rPr>
      </w:pPr>
      <w:r w:rsidRPr="009C6B04">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27789DC" w14:textId="77777777" w:rsidR="004D4AA0" w:rsidRPr="009C6B04" w:rsidRDefault="004D4AA0" w:rsidP="004D4AA0">
      <w:pPr>
        <w:pStyle w:val="ListParagraph"/>
        <w:ind w:left="360"/>
        <w:rPr>
          <w:rFonts w:cs="Arial"/>
          <w:noProof/>
          <w:lang w:eastAsia="en-GB" w:bidi="en-GB"/>
        </w:rPr>
      </w:pPr>
    </w:p>
    <w:p w14:paraId="1EF09916" w14:textId="77777777" w:rsidR="004D4AA0" w:rsidRPr="009C6B04" w:rsidRDefault="004D4AA0" w:rsidP="002F3791">
      <w:pPr>
        <w:pStyle w:val="ListParagraph"/>
        <w:numPr>
          <w:ilvl w:val="0"/>
          <w:numId w:val="28"/>
        </w:numPr>
        <w:rPr>
          <w:rFonts w:cs="Arial"/>
          <w:noProof/>
          <w:lang w:bidi="en-GB"/>
        </w:rPr>
      </w:pPr>
      <w:r w:rsidRPr="009C6B04">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9C6B04">
        <w:rPr>
          <w:rFonts w:cs="Arial"/>
          <w:noProof/>
          <w:vertAlign w:val="superscript"/>
          <w:lang w:bidi="en-GB"/>
        </w:rPr>
        <w:t>nd</w:t>
      </w:r>
      <w:r w:rsidRPr="009C6B04">
        <w:rPr>
          <w:rFonts w:cs="Arial"/>
          <w:noProof/>
          <w:lang w:bidi="en-GB"/>
        </w:rPr>
        <w:t xml:space="preserve"> paragraph of Article 75 of the ZJN-3 and Article 57(2) of Directive 2014/24/EU). </w:t>
      </w:r>
      <w:bookmarkStart w:id="108" w:name="_Toc491175663"/>
    </w:p>
    <w:p w14:paraId="0F2DAFF8" w14:textId="77777777" w:rsidR="004D4AA0" w:rsidRPr="009C6B04" w:rsidRDefault="004D4AA0" w:rsidP="004D4AA0">
      <w:pPr>
        <w:pStyle w:val="Heading3"/>
        <w:rPr>
          <w:b/>
          <w:bCs w:val="0"/>
        </w:rPr>
      </w:pPr>
      <w:bookmarkStart w:id="109" w:name="_Toc30148599"/>
      <w:bookmarkStart w:id="110" w:name="_Toc30152535"/>
      <w:bookmarkStart w:id="111" w:name="_Toc136251076"/>
      <w:bookmarkStart w:id="112" w:name="_Toc144197627"/>
      <w:bookmarkEnd w:id="108"/>
      <w:r w:rsidRPr="009C6B04">
        <w:rPr>
          <w:b/>
          <w:bCs w:val="0"/>
        </w:rPr>
        <w:t>Verification of conditions for participation – Bidders with the registered office outside of Slovenia</w:t>
      </w:r>
      <w:bookmarkEnd w:id="109"/>
      <w:bookmarkEnd w:id="110"/>
      <w:bookmarkEnd w:id="111"/>
      <w:bookmarkEnd w:id="112"/>
    </w:p>
    <w:p w14:paraId="66C481CD" w14:textId="77777777" w:rsidR="004D4AA0" w:rsidRPr="009C6B04" w:rsidRDefault="004D4AA0" w:rsidP="004D4AA0">
      <w:pPr>
        <w:rPr>
          <w:noProof/>
        </w:rPr>
      </w:pPr>
    </w:p>
    <w:p w14:paraId="1BB484F8" w14:textId="77777777" w:rsidR="004D4AA0" w:rsidRPr="009C6B04" w:rsidRDefault="004D4AA0" w:rsidP="004D4AA0">
      <w:pPr>
        <w:rPr>
          <w:rFonts w:cs="Arial"/>
          <w:noProof/>
          <w:lang w:bidi="en-GB"/>
        </w:rPr>
      </w:pPr>
      <w:r w:rsidRPr="009C6B04">
        <w:rPr>
          <w:rFonts w:cs="Arial"/>
          <w:noProof/>
          <w:lang w:bidi="en-GB"/>
        </w:rPr>
        <w:t>In connection with the fulfilment of the conditions for participation the Contracting Authority shall verify mainly the following:</w:t>
      </w:r>
    </w:p>
    <w:p w14:paraId="775DDC5B" w14:textId="77777777" w:rsidR="004D4AA0" w:rsidRPr="009C6B04" w:rsidRDefault="004D4AA0" w:rsidP="004D4AA0">
      <w:pPr>
        <w:rPr>
          <w:rFonts w:cs="Arial"/>
          <w:noProof/>
          <w:lang w:bidi="en-GB"/>
        </w:rPr>
      </w:pPr>
    </w:p>
    <w:p w14:paraId="66DB8D16" w14:textId="77777777" w:rsidR="004D4AA0" w:rsidRPr="009C6B04" w:rsidRDefault="004D4AA0" w:rsidP="002F3791">
      <w:pPr>
        <w:pStyle w:val="ListParagraph"/>
        <w:numPr>
          <w:ilvl w:val="0"/>
          <w:numId w:val="29"/>
        </w:numPr>
        <w:rPr>
          <w:rFonts w:cs="Arial"/>
          <w:noProof/>
          <w:lang w:bidi="en-GB"/>
        </w:rPr>
      </w:pPr>
      <w:r w:rsidRPr="009C6B04">
        <w:rPr>
          <w:rFonts w:cs="Arial"/>
          <w:noProof/>
          <w:lang w:bidi="en-GB"/>
        </w:rPr>
        <w:t xml:space="preserve">The Contracting Authority shall ask the Bidder to present the official evidence of its country, showing that </w:t>
      </w:r>
      <w:r w:rsidRPr="009C6B04">
        <w:rPr>
          <w:rFonts w:cs="Arial"/>
          <w:noProof/>
          <w:color w:val="222222"/>
        </w:rPr>
        <w:t xml:space="preserve">the Bidder is enrolled in the relevant professional or trade register for </w:t>
      </w:r>
      <w:r w:rsidRPr="009C6B04">
        <w:rPr>
          <w:rFonts w:cs="Arial"/>
          <w:noProof/>
          <w:lang w:eastAsia="en-GB" w:bidi="en-GB"/>
        </w:rPr>
        <w:t>performing the activity that is the subject of the public procurement.</w:t>
      </w:r>
    </w:p>
    <w:p w14:paraId="0FC072EA" w14:textId="77777777" w:rsidR="004D4AA0" w:rsidRPr="009C6B04" w:rsidRDefault="004D4AA0" w:rsidP="004D4AA0">
      <w:pPr>
        <w:pStyle w:val="ListParagraph"/>
        <w:ind w:left="360"/>
        <w:rPr>
          <w:rFonts w:cs="Arial"/>
          <w:noProof/>
          <w:lang w:bidi="en-GB"/>
        </w:rPr>
      </w:pPr>
    </w:p>
    <w:p w14:paraId="65054064" w14:textId="77777777" w:rsidR="004D4AA0" w:rsidRPr="009C6B04" w:rsidRDefault="004D4AA0" w:rsidP="002F3791">
      <w:pPr>
        <w:pStyle w:val="ListParagraph"/>
        <w:numPr>
          <w:ilvl w:val="0"/>
          <w:numId w:val="29"/>
        </w:numPr>
        <w:rPr>
          <w:rFonts w:cs="Arial"/>
          <w:noProof/>
          <w:sz w:val="24"/>
        </w:rPr>
      </w:pPr>
      <w:r w:rsidRPr="009C6B04">
        <w:rPr>
          <w:rFonts w:cs="Arial"/>
          <w:noProof/>
          <w:lang w:bidi="en-GB"/>
        </w:rPr>
        <w:t>The Contracting Authority shall in connection with the verification of the financial standing (ref.: ESPD Form, Part IV, B. Economic and financial standing – Other economic or financial requirements) ask the</w:t>
      </w:r>
      <w:r w:rsidRPr="009C6B04">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9C6B04">
        <w:rPr>
          <w:rFonts w:cs="Arial"/>
          <w:noProof/>
        </w:rPr>
        <w:t>If the Bidder has several accounts, he must enclose Bank Certificate of solvency for all accounts.</w:t>
      </w:r>
    </w:p>
    <w:p w14:paraId="15841DD0" w14:textId="77777777" w:rsidR="004D4AA0" w:rsidRPr="009C6B04" w:rsidRDefault="004D4AA0" w:rsidP="004D4AA0">
      <w:pPr>
        <w:ind w:left="360"/>
        <w:rPr>
          <w:rFonts w:cs="Arial"/>
          <w:noProof/>
          <w:szCs w:val="20"/>
        </w:rPr>
      </w:pPr>
    </w:p>
    <w:p w14:paraId="0878741B" w14:textId="77777777" w:rsidR="004D4AA0" w:rsidRPr="009C6B04" w:rsidRDefault="004D4AA0" w:rsidP="004D4AA0">
      <w:pPr>
        <w:rPr>
          <w:rFonts w:cs="Arial"/>
          <w:b/>
          <w:noProof/>
          <w:sz w:val="24"/>
        </w:rPr>
      </w:pPr>
      <w:r w:rsidRPr="009C6B04">
        <w:rPr>
          <w:rFonts w:cs="Arial"/>
          <w:b/>
          <w:noProof/>
        </w:rPr>
        <w:t xml:space="preserve">On the date of the </w:t>
      </w:r>
      <w:r w:rsidRPr="009C6B04">
        <w:rPr>
          <w:rFonts w:cs="Arial"/>
          <w:b/>
          <w:noProof/>
          <w:lang w:bidi="en-GB"/>
        </w:rPr>
        <w:t>Contracting Authority’s appeal</w:t>
      </w:r>
      <w:r w:rsidRPr="009C6B04">
        <w:rPr>
          <w:rFonts w:cs="Arial"/>
          <w:b/>
          <w:noProof/>
        </w:rPr>
        <w:t xml:space="preserve"> this Certificate must not be older than one month.</w:t>
      </w:r>
    </w:p>
    <w:p w14:paraId="100AE47D" w14:textId="77777777" w:rsidR="004D4AA0" w:rsidRPr="009C6B04" w:rsidRDefault="004D4AA0" w:rsidP="004D4AA0">
      <w:pPr>
        <w:ind w:left="360"/>
        <w:rPr>
          <w:rFonts w:cs="Arial"/>
          <w:noProof/>
          <w:szCs w:val="20"/>
        </w:rPr>
      </w:pPr>
    </w:p>
    <w:p w14:paraId="06FDA9EB" w14:textId="0CEC3720" w:rsidR="004D4AA0" w:rsidRPr="00D02C6C" w:rsidRDefault="004D4AA0" w:rsidP="004D4AA0">
      <w:pPr>
        <w:rPr>
          <w:rFonts w:cs="Arial"/>
          <w:bCs/>
          <w:szCs w:val="20"/>
        </w:rPr>
      </w:pPr>
      <w:r w:rsidRPr="009C6B04">
        <w:rPr>
          <w:rFonts w:cs="Arial"/>
          <w:noProof/>
          <w:szCs w:val="20"/>
        </w:rPr>
        <w:lastRenderedPageBreak/>
        <w:t xml:space="preserve">The Contracting Authority reserves the right to ask the Bidder (subsequently) to submit the original of the document for verification.  </w:t>
      </w:r>
    </w:p>
    <w:p w14:paraId="013691BA" w14:textId="77777777" w:rsidR="005E1A8D" w:rsidRPr="009C6B04" w:rsidRDefault="005E1A8D" w:rsidP="00F477F4">
      <w:pPr>
        <w:rPr>
          <w:rFonts w:cs="Arial"/>
          <w:i/>
          <w:noProof/>
          <w:szCs w:val="20"/>
          <w:lang w:val="en-GB"/>
        </w:rPr>
      </w:pPr>
    </w:p>
    <w:p w14:paraId="67E5C422" w14:textId="3434A79C" w:rsidR="00EE1DA5" w:rsidRPr="009C6B04" w:rsidRDefault="00F15715" w:rsidP="00EE1DA5">
      <w:pPr>
        <w:pStyle w:val="Heading1"/>
        <w:rPr>
          <w:b/>
          <w:noProof/>
        </w:rPr>
      </w:pPr>
      <w:bookmarkStart w:id="113" w:name="_Toc144197628"/>
      <w:bookmarkEnd w:id="84"/>
      <w:bookmarkEnd w:id="85"/>
      <w:bookmarkEnd w:id="86"/>
      <w:r w:rsidRPr="009C6B04">
        <w:rPr>
          <w:b/>
          <w:noProof/>
        </w:rPr>
        <w:t>CONTRACT AWARD CRITERIA</w:t>
      </w:r>
      <w:bookmarkEnd w:id="113"/>
    </w:p>
    <w:p w14:paraId="480818B7" w14:textId="77777777" w:rsidR="00770194" w:rsidRPr="009C6B04" w:rsidRDefault="00770194" w:rsidP="009D35F1">
      <w:pPr>
        <w:rPr>
          <w:rFonts w:eastAsia="Arial Unicode MS"/>
          <w:b/>
          <w:bCs/>
        </w:rPr>
      </w:pPr>
      <w:bookmarkStart w:id="114" w:name="_Toc6200337"/>
      <w:bookmarkStart w:id="115" w:name="_Toc14052257"/>
      <w:bookmarkStart w:id="116" w:name="_Toc14052434"/>
      <w:bookmarkStart w:id="117" w:name="_Toc14055378"/>
      <w:bookmarkStart w:id="118" w:name="_Toc15030897"/>
      <w:bookmarkStart w:id="119" w:name="_Toc224527416"/>
    </w:p>
    <w:p w14:paraId="59C6153A" w14:textId="77777777" w:rsidR="00D82621" w:rsidRPr="009C6B04" w:rsidRDefault="00D82621" w:rsidP="00D82621">
      <w:pPr>
        <w:rPr>
          <w:noProof/>
          <w:lang w:val="en-GB"/>
        </w:rPr>
      </w:pPr>
      <w:r w:rsidRPr="009C6B04">
        <w:rPr>
          <w:noProof/>
          <w:lang w:val="en-GB"/>
        </w:rPr>
        <w:t xml:space="preserve">The Contracting Authority shall award the contract based on the most economically advantageous tender, using the “lowest price” criteria. </w:t>
      </w:r>
    </w:p>
    <w:p w14:paraId="1F293AAC" w14:textId="77777777" w:rsidR="00D82621" w:rsidRPr="009C6B04" w:rsidRDefault="00D82621" w:rsidP="00D82621">
      <w:pPr>
        <w:rPr>
          <w:noProof/>
          <w:lang w:val="en-GB"/>
        </w:rPr>
      </w:pPr>
    </w:p>
    <w:p w14:paraId="0BBCA1D8" w14:textId="77777777" w:rsidR="00D82621" w:rsidRPr="009C6B04" w:rsidRDefault="00D82621" w:rsidP="00D82621">
      <w:pPr>
        <w:rPr>
          <w:noProof/>
          <w:lang w:val="en-GB"/>
        </w:rPr>
      </w:pPr>
      <w:r w:rsidRPr="009C6B04">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5E998846" w14:textId="77777777" w:rsidR="00D82621" w:rsidRPr="009C6B04" w:rsidRDefault="00D82621" w:rsidP="00D82621">
      <w:pPr>
        <w:rPr>
          <w:noProof/>
          <w:lang w:val="en-GB"/>
        </w:rPr>
      </w:pPr>
    </w:p>
    <w:tbl>
      <w:tblPr>
        <w:tblW w:w="9230" w:type="dxa"/>
        <w:tblLook w:val="04A0" w:firstRow="1" w:lastRow="0" w:firstColumn="1" w:lastColumn="0" w:noHBand="0" w:noVBand="1"/>
      </w:tblPr>
      <w:tblGrid>
        <w:gridCol w:w="4615"/>
        <w:gridCol w:w="4615"/>
      </w:tblGrid>
      <w:tr w:rsidR="00D82621" w:rsidRPr="009C6B04" w14:paraId="7E79D021" w14:textId="77777777" w:rsidTr="000274B3">
        <w:trPr>
          <w:trHeight w:val="311"/>
        </w:trPr>
        <w:tc>
          <w:tcPr>
            <w:tcW w:w="4615" w:type="dxa"/>
            <w:shd w:val="clear" w:color="auto" w:fill="auto"/>
          </w:tcPr>
          <w:p w14:paraId="430DD719" w14:textId="77777777" w:rsidR="00D82621" w:rsidRPr="009C6B04" w:rsidRDefault="00D82621" w:rsidP="00D82621">
            <w:pPr>
              <w:rPr>
                <w:b/>
                <w:bCs/>
                <w:noProof/>
              </w:rPr>
            </w:pPr>
            <w:r w:rsidRPr="009C6B04">
              <w:rPr>
                <w:b/>
                <w:bCs/>
                <w:noProof/>
              </w:rPr>
              <w:t>C = (C</w:t>
            </w:r>
            <w:r w:rsidRPr="009C6B04">
              <w:rPr>
                <w:b/>
                <w:bCs/>
                <w:noProof/>
                <w:vertAlign w:val="subscript"/>
              </w:rPr>
              <w:t>MIN</w:t>
            </w:r>
            <w:r w:rsidRPr="009C6B04">
              <w:rPr>
                <w:b/>
                <w:bCs/>
                <w:noProof/>
              </w:rPr>
              <w:t>/C</w:t>
            </w:r>
            <w:r w:rsidRPr="009C6B04">
              <w:rPr>
                <w:b/>
                <w:bCs/>
                <w:noProof/>
                <w:vertAlign w:val="subscript"/>
              </w:rPr>
              <w:t>PON</w:t>
            </w:r>
            <w:r w:rsidRPr="009C6B04">
              <w:rPr>
                <w:b/>
                <w:bCs/>
                <w:noProof/>
              </w:rPr>
              <w:t>) x 100</w:t>
            </w:r>
          </w:p>
          <w:p w14:paraId="0501A29E" w14:textId="77777777" w:rsidR="00D82621" w:rsidRPr="009C6B04" w:rsidRDefault="00D82621" w:rsidP="00D82621">
            <w:pPr>
              <w:rPr>
                <w:noProof/>
              </w:rPr>
            </w:pPr>
          </w:p>
        </w:tc>
        <w:tc>
          <w:tcPr>
            <w:tcW w:w="4615" w:type="dxa"/>
            <w:shd w:val="clear" w:color="auto" w:fill="auto"/>
          </w:tcPr>
          <w:p w14:paraId="2AC83448" w14:textId="77777777" w:rsidR="00D82621" w:rsidRPr="009C6B04" w:rsidRDefault="00D82621" w:rsidP="00D82621">
            <w:pPr>
              <w:rPr>
                <w:noProof/>
              </w:rPr>
            </w:pPr>
            <w:r w:rsidRPr="009C6B04">
              <w:rPr>
                <w:noProof/>
              </w:rPr>
              <w:t>C = Score for criteria »offered price«</w:t>
            </w:r>
          </w:p>
          <w:p w14:paraId="5D8A806D" w14:textId="77777777" w:rsidR="00D82621" w:rsidRPr="009C6B04" w:rsidRDefault="00D82621" w:rsidP="00D82621">
            <w:pPr>
              <w:rPr>
                <w:noProof/>
              </w:rPr>
            </w:pPr>
            <w:r w:rsidRPr="009C6B04">
              <w:rPr>
                <w:noProof/>
              </w:rPr>
              <w:t>C</w:t>
            </w:r>
            <w:r w:rsidRPr="009C6B04">
              <w:rPr>
                <w:noProof/>
                <w:vertAlign w:val="subscript"/>
              </w:rPr>
              <w:t>MIN</w:t>
            </w:r>
            <w:r w:rsidRPr="009C6B04">
              <w:rPr>
                <w:noProof/>
              </w:rPr>
              <w:t> = Lowest price</w:t>
            </w:r>
          </w:p>
          <w:p w14:paraId="256DC05F" w14:textId="77777777" w:rsidR="00D82621" w:rsidRPr="009C6B04" w:rsidRDefault="00D82621" w:rsidP="00D82621">
            <w:pPr>
              <w:rPr>
                <w:noProof/>
              </w:rPr>
            </w:pPr>
            <w:r w:rsidRPr="009C6B04">
              <w:rPr>
                <w:noProof/>
              </w:rPr>
              <w:t>C</w:t>
            </w:r>
            <w:r w:rsidRPr="009C6B04">
              <w:rPr>
                <w:noProof/>
                <w:vertAlign w:val="subscript"/>
              </w:rPr>
              <w:t>PON</w:t>
            </w:r>
            <w:r w:rsidRPr="009C6B04">
              <w:rPr>
                <w:noProof/>
              </w:rPr>
              <w:t> = Evaluated price</w:t>
            </w:r>
          </w:p>
        </w:tc>
      </w:tr>
    </w:tbl>
    <w:p w14:paraId="2232771A" w14:textId="77777777" w:rsidR="00D82621" w:rsidRPr="009C6B04" w:rsidRDefault="00D82621" w:rsidP="00D82621">
      <w:pPr>
        <w:rPr>
          <w:noProof/>
          <w:lang w:val="en-GB"/>
        </w:rPr>
      </w:pPr>
    </w:p>
    <w:p w14:paraId="050FF6B1" w14:textId="77777777" w:rsidR="00D82621" w:rsidRPr="009C6B04" w:rsidRDefault="00D82621" w:rsidP="00D82621">
      <w:pPr>
        <w:rPr>
          <w:b/>
          <w:noProof/>
          <w:lang w:val="en-GB"/>
        </w:rPr>
      </w:pPr>
      <w:r w:rsidRPr="009C6B04">
        <w:rPr>
          <w:b/>
          <w:noProof/>
          <w:lang w:val="en-GB"/>
        </w:rPr>
        <w:t>The maximum possible score for this criteria = 100 points</w:t>
      </w:r>
    </w:p>
    <w:p w14:paraId="50779A66" w14:textId="77777777" w:rsidR="00D82621" w:rsidRPr="009C6B04" w:rsidRDefault="00D82621" w:rsidP="00D82621">
      <w:pPr>
        <w:rPr>
          <w:noProof/>
          <w:lang w:val="en-GB"/>
        </w:rPr>
      </w:pPr>
    </w:p>
    <w:p w14:paraId="176B1A71" w14:textId="77777777" w:rsidR="00D82621" w:rsidRPr="009C6B04" w:rsidRDefault="00D82621" w:rsidP="00D82621">
      <w:pPr>
        <w:numPr>
          <w:ilvl w:val="1"/>
          <w:numId w:val="1"/>
        </w:numPr>
        <w:rPr>
          <w:b/>
          <w:bCs/>
          <w:noProof/>
          <w:lang w:val="en-GB"/>
        </w:rPr>
      </w:pPr>
      <w:bookmarkStart w:id="120" w:name="_Toc527105208"/>
      <w:r w:rsidRPr="009C6B04">
        <w:rPr>
          <w:b/>
          <w:bCs/>
          <w:noProof/>
          <w:lang w:val="en-GB"/>
        </w:rPr>
        <w:t>EXAMPLE OF TWO BIDS WITH THE EQUAL BEST RESULT OF EVALUATION</w:t>
      </w:r>
      <w:bookmarkEnd w:id="120"/>
    </w:p>
    <w:p w14:paraId="396AA310" w14:textId="77777777" w:rsidR="00D82621" w:rsidRPr="009C6B04" w:rsidRDefault="00D82621" w:rsidP="00D82621">
      <w:pPr>
        <w:rPr>
          <w:noProof/>
          <w:lang w:val="en-GB"/>
        </w:rPr>
      </w:pPr>
    </w:p>
    <w:p w14:paraId="766D0CFC" w14:textId="68B85C41" w:rsidR="00770194" w:rsidRPr="009C6B04" w:rsidRDefault="00D82621" w:rsidP="00F477F4">
      <w:pPr>
        <w:rPr>
          <w:noProof/>
          <w:lang w:val="en-GB"/>
        </w:rPr>
      </w:pPr>
      <w:r w:rsidRPr="009C6B04">
        <w:rPr>
          <w:noProof/>
          <w:lang w:val="en-GB"/>
        </w:rPr>
        <w:t>In the event that two or more Bidders offer the equipment for the same price, the Bidder will be selected who will offer a shorter delivery period. If two or more Bidders offer the same delivery period, then the Bidder will be selected who will offer a longer warranty period.</w:t>
      </w:r>
    </w:p>
    <w:p w14:paraId="1A2527BD" w14:textId="7A128D95" w:rsidR="00FC21DB" w:rsidRPr="009C6B04" w:rsidRDefault="00552FBD" w:rsidP="00FC21DB">
      <w:pPr>
        <w:pStyle w:val="Heading1"/>
        <w:rPr>
          <w:b/>
          <w:noProof/>
        </w:rPr>
      </w:pPr>
      <w:bookmarkStart w:id="121" w:name="_Toc144197629"/>
      <w:bookmarkStart w:id="122" w:name="_Toc468367668"/>
      <w:bookmarkStart w:id="123" w:name="_Toc4485003"/>
      <w:bookmarkEnd w:id="114"/>
      <w:bookmarkEnd w:id="115"/>
      <w:bookmarkEnd w:id="116"/>
      <w:bookmarkEnd w:id="117"/>
      <w:bookmarkEnd w:id="118"/>
      <w:bookmarkEnd w:id="119"/>
      <w:r w:rsidRPr="009C6B04">
        <w:rPr>
          <w:b/>
          <w:noProof/>
        </w:rPr>
        <w:t>REVIEW CLAIM</w:t>
      </w:r>
      <w:bookmarkEnd w:id="121"/>
    </w:p>
    <w:p w14:paraId="0A80B477" w14:textId="49010693" w:rsidR="00EE1DA5" w:rsidRPr="009C6B04" w:rsidRDefault="00552FBD" w:rsidP="00EE1DA5">
      <w:pPr>
        <w:pStyle w:val="Heading2"/>
        <w:rPr>
          <w:b/>
          <w:noProof/>
        </w:rPr>
      </w:pPr>
      <w:bookmarkStart w:id="124" w:name="_Toc144197630"/>
      <w:bookmarkEnd w:id="122"/>
      <w:bookmarkEnd w:id="123"/>
      <w:r w:rsidRPr="009C6B04">
        <w:rPr>
          <w:b/>
          <w:noProof/>
        </w:rPr>
        <w:t>Legal base and terms of submission</w:t>
      </w:r>
      <w:bookmarkEnd w:id="124"/>
    </w:p>
    <w:p w14:paraId="2CD14FAB" w14:textId="77777777" w:rsidR="00770194" w:rsidRPr="009C6B04"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25" w:name="_Toc468367669"/>
      <w:bookmarkStart w:id="126" w:name="_Toc4485004"/>
    </w:p>
    <w:p w14:paraId="1CC49913" w14:textId="537FDCCC" w:rsidR="00552FBD" w:rsidRPr="009C6B04" w:rsidRDefault="00552FBD" w:rsidP="00552FBD">
      <w:pPr>
        <w:suppressAutoHyphens/>
        <w:rPr>
          <w:rFonts w:cs="Arial"/>
          <w:noProof/>
          <w:lang w:val="en-GB" w:eastAsia="ar-SA"/>
        </w:rPr>
      </w:pPr>
      <w:r w:rsidRPr="009C6B04">
        <w:rPr>
          <w:rFonts w:cs="Arial"/>
          <w:noProof/>
          <w:lang w:val="en-GB" w:eastAsia="ar-SA"/>
        </w:rPr>
        <w:t>Pursuant to the Act on the Review of Public Procurement Procedures (ZPVPJN - Official Gazette of the Republic of Slovenia No. 43/2011</w:t>
      </w:r>
      <w:r w:rsidR="00C67026">
        <w:rPr>
          <w:rFonts w:cs="Arial"/>
          <w:noProof/>
          <w:lang w:val="en-GB" w:eastAsia="ar-SA"/>
        </w:rPr>
        <w:t xml:space="preserve"> and further changes</w:t>
      </w:r>
      <w:r w:rsidRPr="009C6B04">
        <w:rPr>
          <w:rFonts w:cs="Arial"/>
          <w:noProof/>
          <w:lang w:val="en-GB" w:eastAsia="ar-SA"/>
        </w:rPr>
        <w:t>) the review claim may be submitted by any individual who fulfils conditions, stated in article 14. of ZPVPJN.The term for submitting a review claim is stated in article 25. of ZPVPJN.</w:t>
      </w:r>
    </w:p>
    <w:p w14:paraId="7A9399C7" w14:textId="77777777" w:rsidR="00770194" w:rsidRPr="009C6B04" w:rsidRDefault="00770194" w:rsidP="00EE1DA5">
      <w:pPr>
        <w:rPr>
          <w:noProof/>
        </w:rPr>
      </w:pPr>
    </w:p>
    <w:p w14:paraId="56C02B8E" w14:textId="1A2B430A" w:rsidR="00770194" w:rsidRPr="009C6B04" w:rsidRDefault="00552FBD" w:rsidP="000148CA">
      <w:pPr>
        <w:pStyle w:val="Heading2"/>
        <w:rPr>
          <w:b/>
          <w:noProof/>
        </w:rPr>
      </w:pPr>
      <w:bookmarkStart w:id="127" w:name="_Toc144197631"/>
      <w:bookmarkEnd w:id="125"/>
      <w:bookmarkEnd w:id="126"/>
      <w:r w:rsidRPr="009C6B04">
        <w:rPr>
          <w:b/>
          <w:noProof/>
        </w:rPr>
        <w:t>Method of submitting the review claim</w:t>
      </w:r>
      <w:bookmarkEnd w:id="127"/>
    </w:p>
    <w:p w14:paraId="1F3274A2" w14:textId="77777777" w:rsidR="00552FBD" w:rsidRPr="009C6B04" w:rsidRDefault="00552FBD" w:rsidP="00552FBD">
      <w:pPr>
        <w:suppressAutoHyphens/>
        <w:rPr>
          <w:rFonts w:cs="Arial"/>
          <w:noProof/>
          <w:lang w:val="en-GB" w:eastAsia="ar-SA"/>
        </w:rPr>
      </w:pPr>
      <w:r w:rsidRPr="009C6B04">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9C6B04" w:rsidRDefault="00552FBD" w:rsidP="00552FBD">
      <w:pPr>
        <w:suppressAutoHyphens/>
        <w:rPr>
          <w:rFonts w:cs="Arial"/>
          <w:noProof/>
          <w:lang w:val="en-GB" w:eastAsia="ar-SA"/>
        </w:rPr>
      </w:pPr>
    </w:p>
    <w:p w14:paraId="40DF376D" w14:textId="5EE8F383" w:rsidR="00552FBD" w:rsidRPr="009C6B04" w:rsidRDefault="00552FBD" w:rsidP="00552FBD">
      <w:pPr>
        <w:suppressAutoHyphens/>
        <w:rPr>
          <w:rFonts w:cs="Arial"/>
          <w:noProof/>
          <w:lang w:val="en-GB" w:eastAsia="ar-SA"/>
        </w:rPr>
      </w:pPr>
      <w:r w:rsidRPr="009C6B04">
        <w:rPr>
          <w:rFonts w:cs="Arial"/>
          <w:noProof/>
          <w:lang w:val="en-GB" w:eastAsia="ar-SA"/>
        </w:rPr>
        <w:t xml:space="preserve">The tax according to the article 71. of ZPVPJN must be paid by the Applicant in amount of EUR </w:t>
      </w:r>
      <w:r w:rsidR="001648DF" w:rsidRPr="009C6B04">
        <w:rPr>
          <w:rFonts w:cs="Arial"/>
          <w:noProof/>
          <w:lang w:val="en-GB" w:eastAsia="ar-SA"/>
        </w:rPr>
        <w:t>4</w:t>
      </w:r>
      <w:r w:rsidRPr="009C6B04">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9C6B04" w:rsidRDefault="00552FBD" w:rsidP="00552FBD">
      <w:pPr>
        <w:suppressAutoHyphens/>
        <w:rPr>
          <w:rFonts w:cs="Arial"/>
          <w:noProof/>
          <w:lang w:val="en-GB" w:eastAsia="ar-SA"/>
        </w:rPr>
      </w:pPr>
    </w:p>
    <w:p w14:paraId="0E0D56AC" w14:textId="77777777" w:rsidR="00552FBD" w:rsidRPr="009C6B04" w:rsidRDefault="00552FBD" w:rsidP="00552FBD">
      <w:pPr>
        <w:suppressAutoHyphens/>
        <w:rPr>
          <w:rFonts w:cs="Arial"/>
          <w:noProof/>
          <w:lang w:val="en-GB" w:eastAsia="ar-SA"/>
        </w:rPr>
      </w:pPr>
      <w:r w:rsidRPr="009C6B04">
        <w:rPr>
          <w:rFonts w:cs="Arial"/>
          <w:noProof/>
          <w:lang w:val="en-GB" w:eastAsia="ar-SA"/>
        </w:rPr>
        <w:t>The Contracting Authority shall reject all incorrect claims and claims not submitted within the above stated period.</w:t>
      </w:r>
    </w:p>
    <w:p w14:paraId="12619DD5" w14:textId="5CCD5C6B" w:rsidR="00EE1DA5" w:rsidRPr="009C6B04" w:rsidRDefault="00552FBD" w:rsidP="00EE1DA5">
      <w:pPr>
        <w:pStyle w:val="Heading1"/>
        <w:rPr>
          <w:b/>
          <w:noProof/>
        </w:rPr>
      </w:pPr>
      <w:bookmarkStart w:id="128" w:name="_Toc144197632"/>
      <w:r w:rsidRPr="009C6B04">
        <w:rPr>
          <w:b/>
          <w:noProof/>
        </w:rPr>
        <w:t>FORMS</w:t>
      </w:r>
      <w:bookmarkEnd w:id="128"/>
    </w:p>
    <w:p w14:paraId="5E5B16C4" w14:textId="77777777" w:rsidR="00552FBD" w:rsidRPr="009C6B04" w:rsidRDefault="00552FBD" w:rsidP="00552FBD">
      <w:pPr>
        <w:rPr>
          <w:noProof/>
          <w:color w:val="000000"/>
          <w:lang w:val="en-GB"/>
        </w:rPr>
      </w:pPr>
      <w:r w:rsidRPr="009C6B04">
        <w:rPr>
          <w:noProof/>
          <w:color w:val="000000"/>
          <w:lang w:val="en-GB"/>
        </w:rPr>
        <w:t>The enclosed forms must be completed and attached to the Bid.</w:t>
      </w:r>
    </w:p>
    <w:p w14:paraId="5E9259CD" w14:textId="66B65355" w:rsidR="00E06B10" w:rsidRPr="009C6B04" w:rsidRDefault="00CC37C5" w:rsidP="000148CA">
      <w:pPr>
        <w:jc w:val="right"/>
        <w:rPr>
          <w:b/>
          <w:noProof/>
          <w:szCs w:val="20"/>
          <w:u w:val="single"/>
        </w:rPr>
      </w:pPr>
      <w:r w:rsidRPr="009C6B04">
        <w:rPr>
          <w:noProof/>
          <w:u w:val="single"/>
        </w:rPr>
        <w:br w:type="page"/>
      </w:r>
      <w:r w:rsidR="00C84700" w:rsidRPr="009C6B04">
        <w:rPr>
          <w:b/>
          <w:bCs/>
          <w:noProof/>
        </w:rPr>
        <w:lastRenderedPageBreak/>
        <w:t>FORM</w:t>
      </w:r>
      <w:r w:rsidR="00E06B10" w:rsidRPr="009C6B04">
        <w:rPr>
          <w:b/>
          <w:bCs/>
          <w:noProof/>
        </w:rPr>
        <w:t>-1</w:t>
      </w:r>
    </w:p>
    <w:p w14:paraId="2F8BEC8F" w14:textId="4CC6D60E" w:rsidR="00E06B10" w:rsidRPr="009C6B04" w:rsidRDefault="00C84700" w:rsidP="00E06B10">
      <w:pPr>
        <w:pStyle w:val="Heading2"/>
        <w:numPr>
          <w:ilvl w:val="0"/>
          <w:numId w:val="0"/>
        </w:numPr>
        <w:jc w:val="center"/>
        <w:rPr>
          <w:b/>
          <w:noProof/>
        </w:rPr>
      </w:pPr>
      <w:bookmarkStart w:id="129" w:name="_Toc144197633"/>
      <w:r w:rsidRPr="009C6B04">
        <w:rPr>
          <w:b/>
          <w:bCs/>
          <w:noProof/>
        </w:rPr>
        <w:t>Data on bidder and bid</w:t>
      </w:r>
      <w:bookmarkEnd w:id="129"/>
      <w:r w:rsidR="00E06B10" w:rsidRPr="009C6B04">
        <w:rPr>
          <w:b/>
          <w:bCs/>
          <w:noProof/>
        </w:rPr>
        <w:t xml:space="preserve"> </w:t>
      </w:r>
    </w:p>
    <w:p w14:paraId="25FEF0AF" w14:textId="51F09D0A" w:rsidR="00E06B10" w:rsidRPr="009C6B04" w:rsidRDefault="00C84700" w:rsidP="00E06B10">
      <w:pPr>
        <w:jc w:val="center"/>
        <w:rPr>
          <w:b/>
          <w:noProof/>
        </w:rPr>
      </w:pPr>
      <w:r w:rsidRPr="009C6B04">
        <w:rPr>
          <w:rFonts w:cs="Arial"/>
          <w:b/>
          <w:noProof/>
        </w:rPr>
        <w:t>FOR PUBLIC TENDER JN-B</w:t>
      </w:r>
      <w:r w:rsidR="00C67026">
        <w:rPr>
          <w:rFonts w:cs="Arial"/>
          <w:b/>
          <w:noProof/>
        </w:rPr>
        <w:t>10</w:t>
      </w:r>
      <w:r w:rsidR="00B4349C">
        <w:rPr>
          <w:rFonts w:cs="Arial"/>
          <w:b/>
          <w:noProof/>
        </w:rPr>
        <w:t>40</w:t>
      </w:r>
    </w:p>
    <w:p w14:paraId="40642F08" w14:textId="77777777" w:rsidR="00E06B10" w:rsidRPr="009C6B04" w:rsidRDefault="00E06B10" w:rsidP="00E06B10">
      <w:pPr>
        <w:jc w:val="center"/>
        <w:rPr>
          <w:b/>
          <w:noProof/>
        </w:rPr>
      </w:pPr>
    </w:p>
    <w:p w14:paraId="1D983AD8" w14:textId="4296C6DE" w:rsidR="00E06B10" w:rsidRPr="009C6B04" w:rsidRDefault="00C84700" w:rsidP="00FA2D52">
      <w:pPr>
        <w:ind w:right="216"/>
        <w:jc w:val="center"/>
        <w:rPr>
          <w:rFonts w:cs="Arial"/>
          <w:b/>
          <w:bCs/>
          <w:szCs w:val="20"/>
        </w:rPr>
      </w:pPr>
      <w:r w:rsidRPr="009C6B04">
        <w:rPr>
          <w:rFonts w:cs="Arial"/>
          <w:b/>
          <w:bCs/>
          <w:szCs w:val="20"/>
        </w:rPr>
        <w:t>Subject</w:t>
      </w:r>
      <w:r w:rsidR="00E06B10" w:rsidRPr="009C6B04">
        <w:rPr>
          <w:rFonts w:cs="Arial"/>
          <w:b/>
          <w:bCs/>
          <w:szCs w:val="20"/>
        </w:rPr>
        <w:t xml:space="preserve">: </w:t>
      </w:r>
      <w:r w:rsidR="00B4349C">
        <w:rPr>
          <w:rFonts w:cs="Arial"/>
          <w:b/>
          <w:bCs/>
          <w:szCs w:val="20"/>
        </w:rPr>
        <w:t>Upgrade of the TV production system AVID</w:t>
      </w:r>
    </w:p>
    <w:p w14:paraId="0250834F" w14:textId="77777777" w:rsidR="00FA2D52" w:rsidRPr="009C6B04" w:rsidRDefault="00FA2D52" w:rsidP="006D67EA">
      <w:pPr>
        <w:ind w:right="216"/>
        <w:rPr>
          <w:noProof/>
        </w:rPr>
      </w:pPr>
    </w:p>
    <w:p w14:paraId="6B151FA8" w14:textId="1DF33288" w:rsidR="00E06B10" w:rsidRPr="009C6B04" w:rsidRDefault="00C84700" w:rsidP="00E06B10">
      <w:pPr>
        <w:ind w:right="216"/>
        <w:rPr>
          <w:rFonts w:cs="Arial"/>
          <w:noProof/>
          <w:lang w:val="en-GB"/>
        </w:rPr>
      </w:pPr>
      <w:r w:rsidRPr="009C6B04">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15E64D7F" w14:textId="77777777" w:rsidR="007B36A9" w:rsidRPr="009C6B04" w:rsidRDefault="007B36A9" w:rsidP="00E06B10">
      <w:pPr>
        <w:ind w:right="216"/>
        <w:rPr>
          <w:rFonts w:cs="Arial"/>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9C6B04" w14:paraId="6C837036" w14:textId="77777777" w:rsidTr="0058016A">
        <w:trPr>
          <w:trHeight w:val="680"/>
        </w:trPr>
        <w:tc>
          <w:tcPr>
            <w:tcW w:w="4968" w:type="dxa"/>
            <w:vAlign w:val="center"/>
          </w:tcPr>
          <w:p w14:paraId="115AE543" w14:textId="58DAF4B2" w:rsidR="002055B4" w:rsidRPr="009C6B04" w:rsidRDefault="002055B4" w:rsidP="0058016A">
            <w:pPr>
              <w:pStyle w:val="BodyText2"/>
              <w:rPr>
                <w:rFonts w:cs="Arial"/>
                <w:b w:val="0"/>
                <w:noProof/>
                <w:lang w:val="en-GB"/>
              </w:rPr>
            </w:pPr>
            <w:r w:rsidRPr="009C6B04">
              <w:rPr>
                <w:rFonts w:cs="Arial"/>
                <w:b w:val="0"/>
                <w:noProof/>
                <w:lang w:val="en-GB"/>
              </w:rPr>
              <w:t>BID NO.:</w:t>
            </w:r>
          </w:p>
        </w:tc>
        <w:tc>
          <w:tcPr>
            <w:tcW w:w="3752" w:type="dxa"/>
            <w:vAlign w:val="center"/>
          </w:tcPr>
          <w:p w14:paraId="671A06CA" w14:textId="77777777" w:rsidR="002055B4" w:rsidRPr="009C6B04" w:rsidRDefault="002055B4" w:rsidP="0058016A">
            <w:pPr>
              <w:pStyle w:val="BodyText2"/>
              <w:rPr>
                <w:rFonts w:cs="Arial"/>
                <w:b w:val="0"/>
                <w:noProof/>
                <w:lang w:val="en-GB"/>
              </w:rPr>
            </w:pPr>
          </w:p>
        </w:tc>
      </w:tr>
      <w:tr w:rsidR="002055B4" w:rsidRPr="009C6B04" w14:paraId="4B36AC49" w14:textId="77777777" w:rsidTr="0058016A">
        <w:trPr>
          <w:trHeight w:val="680"/>
        </w:trPr>
        <w:tc>
          <w:tcPr>
            <w:tcW w:w="4968" w:type="dxa"/>
            <w:vAlign w:val="center"/>
          </w:tcPr>
          <w:p w14:paraId="5F467446" w14:textId="4936DD77" w:rsidR="002055B4" w:rsidRPr="009C6B04" w:rsidRDefault="002055B4" w:rsidP="0058016A">
            <w:pPr>
              <w:pStyle w:val="BodyText2"/>
              <w:rPr>
                <w:rFonts w:cs="Arial"/>
                <w:b w:val="0"/>
                <w:noProof/>
                <w:lang w:val="en-GB"/>
              </w:rPr>
            </w:pPr>
            <w:r w:rsidRPr="009C6B04">
              <w:rPr>
                <w:rFonts w:cs="Arial"/>
                <w:b w:val="0"/>
                <w:noProof/>
                <w:lang w:val="en-GB"/>
              </w:rPr>
              <w:t>COMPANY NAME / NAME OF THE BIDDER:</w:t>
            </w:r>
          </w:p>
        </w:tc>
        <w:tc>
          <w:tcPr>
            <w:tcW w:w="3752" w:type="dxa"/>
            <w:vAlign w:val="center"/>
          </w:tcPr>
          <w:p w14:paraId="2CE79472" w14:textId="77777777" w:rsidR="002055B4" w:rsidRPr="009C6B04" w:rsidRDefault="002055B4" w:rsidP="0058016A">
            <w:pPr>
              <w:pStyle w:val="BodyText2"/>
              <w:rPr>
                <w:rFonts w:cs="Arial"/>
                <w:b w:val="0"/>
                <w:noProof/>
                <w:lang w:val="en-GB"/>
              </w:rPr>
            </w:pPr>
          </w:p>
        </w:tc>
      </w:tr>
      <w:tr w:rsidR="002055B4" w:rsidRPr="009C6B04" w14:paraId="34AB55E2" w14:textId="77777777" w:rsidTr="0058016A">
        <w:trPr>
          <w:trHeight w:val="680"/>
        </w:trPr>
        <w:tc>
          <w:tcPr>
            <w:tcW w:w="4968" w:type="dxa"/>
            <w:vAlign w:val="center"/>
          </w:tcPr>
          <w:p w14:paraId="22236104" w14:textId="4D72D3DF" w:rsidR="002055B4" w:rsidRPr="009C6B04" w:rsidRDefault="002055B4" w:rsidP="0058016A">
            <w:pPr>
              <w:pStyle w:val="BodyText2"/>
              <w:rPr>
                <w:rFonts w:cs="Arial"/>
                <w:b w:val="0"/>
                <w:noProof/>
                <w:lang w:val="en-GB"/>
              </w:rPr>
            </w:pPr>
            <w:r w:rsidRPr="009C6B04">
              <w:rPr>
                <w:rFonts w:cs="Arial"/>
                <w:b w:val="0"/>
                <w:noProof/>
                <w:lang w:val="en-GB"/>
              </w:rPr>
              <w:t>LEGAL STATUS OF THE BIDDER:</w:t>
            </w:r>
          </w:p>
        </w:tc>
        <w:tc>
          <w:tcPr>
            <w:tcW w:w="3752" w:type="dxa"/>
            <w:vAlign w:val="center"/>
          </w:tcPr>
          <w:p w14:paraId="424D9073" w14:textId="77777777" w:rsidR="002055B4" w:rsidRPr="009C6B04" w:rsidRDefault="002055B4" w:rsidP="0058016A">
            <w:pPr>
              <w:pStyle w:val="BodyText2"/>
              <w:rPr>
                <w:rFonts w:cs="Arial"/>
                <w:b w:val="0"/>
                <w:noProof/>
                <w:lang w:val="en-GB"/>
              </w:rPr>
            </w:pPr>
          </w:p>
        </w:tc>
      </w:tr>
      <w:tr w:rsidR="002055B4" w:rsidRPr="009C6B04" w14:paraId="4F30B43D" w14:textId="77777777" w:rsidTr="0058016A">
        <w:trPr>
          <w:trHeight w:val="680"/>
        </w:trPr>
        <w:tc>
          <w:tcPr>
            <w:tcW w:w="4968" w:type="dxa"/>
            <w:vAlign w:val="center"/>
          </w:tcPr>
          <w:p w14:paraId="2B8C1EE4" w14:textId="77777777" w:rsidR="002055B4" w:rsidRPr="009C6B04" w:rsidRDefault="002055B4" w:rsidP="0058016A">
            <w:pPr>
              <w:jc w:val="left"/>
              <w:rPr>
                <w:i/>
                <w:noProof/>
                <w:u w:val="single"/>
                <w:lang w:val="en-GB"/>
              </w:rPr>
            </w:pPr>
            <w:r w:rsidRPr="009C6B04">
              <w:rPr>
                <w:rFonts w:cs="Arial"/>
                <w:noProof/>
                <w:lang w:val="en-GB"/>
              </w:rPr>
              <w:t>THE BIDDER IS SME (small or medium-sized enterprise)</w:t>
            </w:r>
            <w:r w:rsidRPr="009C6B04">
              <w:rPr>
                <w:rFonts w:cs="Arial"/>
                <w:b/>
                <w:noProof/>
                <w:lang w:val="en-GB"/>
              </w:rPr>
              <w:t xml:space="preserve">                                    </w:t>
            </w:r>
            <w:r w:rsidRPr="009C6B04">
              <w:rPr>
                <w:i/>
                <w:noProof/>
                <w:lang w:val="en-GB"/>
              </w:rPr>
              <w:t>please encircle</w:t>
            </w:r>
          </w:p>
        </w:tc>
        <w:tc>
          <w:tcPr>
            <w:tcW w:w="3752" w:type="dxa"/>
            <w:vAlign w:val="center"/>
          </w:tcPr>
          <w:p w14:paraId="4A2A2DED" w14:textId="77777777" w:rsidR="002055B4" w:rsidRPr="009C6B04" w:rsidRDefault="002055B4" w:rsidP="0058016A">
            <w:pPr>
              <w:pStyle w:val="BodyText2"/>
              <w:jc w:val="center"/>
              <w:rPr>
                <w:rFonts w:cs="Arial"/>
                <w:b w:val="0"/>
                <w:noProof/>
                <w:lang w:val="en-GB"/>
              </w:rPr>
            </w:pPr>
            <w:r w:rsidRPr="009C6B04">
              <w:rPr>
                <w:rFonts w:cs="Arial"/>
                <w:b w:val="0"/>
                <w:noProof/>
                <w:lang w:val="en-GB"/>
              </w:rPr>
              <w:t>YES                 NO</w:t>
            </w:r>
          </w:p>
        </w:tc>
      </w:tr>
      <w:tr w:rsidR="002055B4" w:rsidRPr="009C6B04" w14:paraId="0C8C2891" w14:textId="77777777" w:rsidTr="0058016A">
        <w:trPr>
          <w:trHeight w:val="680"/>
        </w:trPr>
        <w:tc>
          <w:tcPr>
            <w:tcW w:w="4968" w:type="dxa"/>
            <w:vAlign w:val="center"/>
          </w:tcPr>
          <w:p w14:paraId="022106FE" w14:textId="36E0142D" w:rsidR="002055B4" w:rsidRPr="009C6B04" w:rsidRDefault="002055B4" w:rsidP="0058016A">
            <w:pPr>
              <w:pStyle w:val="BodyText2"/>
              <w:rPr>
                <w:rFonts w:cs="Arial"/>
                <w:b w:val="0"/>
                <w:noProof/>
                <w:lang w:val="en-GB"/>
              </w:rPr>
            </w:pPr>
            <w:r w:rsidRPr="009C6B04">
              <w:rPr>
                <w:rFonts w:cs="Arial"/>
                <w:b w:val="0"/>
                <w:noProof/>
                <w:lang w:val="en-GB"/>
              </w:rPr>
              <w:t>ADDRESS OF THE BIDDER:</w:t>
            </w:r>
          </w:p>
        </w:tc>
        <w:tc>
          <w:tcPr>
            <w:tcW w:w="3752" w:type="dxa"/>
            <w:vAlign w:val="center"/>
          </w:tcPr>
          <w:p w14:paraId="4815EF5A" w14:textId="77777777" w:rsidR="002055B4" w:rsidRPr="009C6B04" w:rsidRDefault="002055B4" w:rsidP="0058016A">
            <w:pPr>
              <w:pStyle w:val="BodyText2"/>
              <w:rPr>
                <w:rFonts w:cs="Arial"/>
                <w:b w:val="0"/>
                <w:noProof/>
                <w:lang w:val="en-GB"/>
              </w:rPr>
            </w:pPr>
          </w:p>
        </w:tc>
      </w:tr>
      <w:tr w:rsidR="002055B4" w:rsidRPr="009C6B04" w14:paraId="21B44F3A" w14:textId="77777777" w:rsidTr="0058016A">
        <w:trPr>
          <w:trHeight w:val="680"/>
        </w:trPr>
        <w:tc>
          <w:tcPr>
            <w:tcW w:w="4968" w:type="dxa"/>
            <w:vAlign w:val="center"/>
          </w:tcPr>
          <w:p w14:paraId="3EA16629" w14:textId="77777777" w:rsidR="002055B4" w:rsidRPr="009C6B04" w:rsidRDefault="002055B4" w:rsidP="0058016A">
            <w:pPr>
              <w:pStyle w:val="BodyText2"/>
              <w:rPr>
                <w:rFonts w:cs="Arial"/>
                <w:b w:val="0"/>
                <w:noProof/>
                <w:lang w:val="en-GB"/>
              </w:rPr>
            </w:pPr>
            <w:r w:rsidRPr="009C6B04">
              <w:rPr>
                <w:rFonts w:cs="Arial"/>
                <w:b w:val="0"/>
                <w:noProof/>
                <w:lang w:val="en-GB"/>
              </w:rPr>
              <w:t xml:space="preserve">NUMBER OF (BUSINESS) ACCOUNT -  </w:t>
            </w:r>
          </w:p>
          <w:p w14:paraId="50D8FD26" w14:textId="77777777" w:rsidR="002055B4" w:rsidRPr="009C6B04" w:rsidRDefault="002055B4" w:rsidP="0058016A">
            <w:pPr>
              <w:pStyle w:val="BodyText2"/>
              <w:rPr>
                <w:rFonts w:cs="Arial"/>
                <w:b w:val="0"/>
                <w:noProof/>
                <w:lang w:val="en-GB"/>
              </w:rPr>
            </w:pPr>
            <w:r w:rsidRPr="009C6B04">
              <w:rPr>
                <w:rFonts w:cs="Arial"/>
                <w:b w:val="0"/>
                <w:noProof/>
                <w:lang w:val="en-GB"/>
              </w:rPr>
              <w:t xml:space="preserve">IBAN, SWIFT: </w:t>
            </w:r>
          </w:p>
        </w:tc>
        <w:tc>
          <w:tcPr>
            <w:tcW w:w="3752" w:type="dxa"/>
            <w:vAlign w:val="center"/>
          </w:tcPr>
          <w:p w14:paraId="2F7474DF" w14:textId="77777777" w:rsidR="002055B4" w:rsidRPr="009C6B04" w:rsidRDefault="002055B4" w:rsidP="0058016A">
            <w:pPr>
              <w:pStyle w:val="BodyText2"/>
              <w:rPr>
                <w:rFonts w:cs="Arial"/>
                <w:b w:val="0"/>
                <w:noProof/>
                <w:lang w:val="en-GB"/>
              </w:rPr>
            </w:pPr>
          </w:p>
        </w:tc>
      </w:tr>
      <w:tr w:rsidR="002055B4" w:rsidRPr="009C6B04" w14:paraId="73EFBCD2" w14:textId="77777777" w:rsidTr="0058016A">
        <w:trPr>
          <w:trHeight w:val="680"/>
        </w:trPr>
        <w:tc>
          <w:tcPr>
            <w:tcW w:w="4968" w:type="dxa"/>
            <w:vAlign w:val="center"/>
          </w:tcPr>
          <w:p w14:paraId="2C587283" w14:textId="5BC53070" w:rsidR="002055B4" w:rsidRPr="009C6B04" w:rsidRDefault="002055B4" w:rsidP="0058016A">
            <w:pPr>
              <w:pStyle w:val="BodyText2"/>
              <w:rPr>
                <w:rFonts w:cs="Arial"/>
                <w:b w:val="0"/>
                <w:noProof/>
                <w:lang w:val="en-GB"/>
              </w:rPr>
            </w:pPr>
            <w:r w:rsidRPr="009C6B04">
              <w:rPr>
                <w:rFonts w:cs="Arial"/>
                <w:b w:val="0"/>
                <w:noProof/>
                <w:lang w:val="en-GB"/>
              </w:rPr>
              <w:t>BANK’S ADDRESS:</w:t>
            </w:r>
          </w:p>
        </w:tc>
        <w:tc>
          <w:tcPr>
            <w:tcW w:w="3752" w:type="dxa"/>
            <w:vAlign w:val="center"/>
          </w:tcPr>
          <w:p w14:paraId="582DE67A" w14:textId="77777777" w:rsidR="002055B4" w:rsidRPr="009C6B04" w:rsidRDefault="002055B4" w:rsidP="0058016A">
            <w:pPr>
              <w:pStyle w:val="BodyText2"/>
              <w:rPr>
                <w:rFonts w:cs="Arial"/>
                <w:b w:val="0"/>
                <w:noProof/>
                <w:lang w:val="en-GB"/>
              </w:rPr>
            </w:pPr>
          </w:p>
        </w:tc>
      </w:tr>
      <w:tr w:rsidR="002055B4" w:rsidRPr="009C6B04" w14:paraId="2B4CA25B" w14:textId="77777777" w:rsidTr="0058016A">
        <w:trPr>
          <w:trHeight w:val="680"/>
        </w:trPr>
        <w:tc>
          <w:tcPr>
            <w:tcW w:w="4968" w:type="dxa"/>
            <w:vAlign w:val="center"/>
          </w:tcPr>
          <w:p w14:paraId="4F2BB0B6" w14:textId="77777777" w:rsidR="002055B4" w:rsidRPr="009C6B04" w:rsidRDefault="002055B4" w:rsidP="0058016A">
            <w:pPr>
              <w:pStyle w:val="BodyText2"/>
              <w:rPr>
                <w:rFonts w:cs="Arial"/>
                <w:b w:val="0"/>
                <w:noProof/>
                <w:lang w:val="en-GB"/>
              </w:rPr>
            </w:pPr>
          </w:p>
          <w:p w14:paraId="26AA868A" w14:textId="0560BE95" w:rsidR="002055B4" w:rsidRPr="009C6B04" w:rsidRDefault="002055B4" w:rsidP="0058016A">
            <w:pPr>
              <w:pStyle w:val="BodyText2"/>
              <w:rPr>
                <w:rFonts w:cs="Arial"/>
                <w:b w:val="0"/>
                <w:noProof/>
                <w:lang w:val="en-GB"/>
              </w:rPr>
            </w:pPr>
            <w:r w:rsidRPr="009C6B04">
              <w:rPr>
                <w:rFonts w:cs="Arial"/>
                <w:b w:val="0"/>
                <w:noProof/>
                <w:lang w:val="en-GB"/>
              </w:rPr>
              <w:t>CONTACT PERSON RESPONSIBLE FOR A BID:</w:t>
            </w:r>
          </w:p>
        </w:tc>
        <w:tc>
          <w:tcPr>
            <w:tcW w:w="3752" w:type="dxa"/>
            <w:vAlign w:val="center"/>
          </w:tcPr>
          <w:p w14:paraId="76F8366B" w14:textId="77777777" w:rsidR="002055B4" w:rsidRPr="009C6B04" w:rsidRDefault="002055B4" w:rsidP="0058016A">
            <w:pPr>
              <w:pStyle w:val="BodyText2"/>
              <w:rPr>
                <w:rFonts w:cs="Arial"/>
                <w:b w:val="0"/>
                <w:noProof/>
                <w:lang w:val="en-GB"/>
              </w:rPr>
            </w:pPr>
          </w:p>
        </w:tc>
      </w:tr>
      <w:tr w:rsidR="002055B4" w:rsidRPr="009C6B04" w14:paraId="4EC41E7D" w14:textId="77777777" w:rsidTr="0058016A">
        <w:trPr>
          <w:trHeight w:val="680"/>
        </w:trPr>
        <w:tc>
          <w:tcPr>
            <w:tcW w:w="4968" w:type="dxa"/>
            <w:vAlign w:val="center"/>
          </w:tcPr>
          <w:p w14:paraId="5A149A32" w14:textId="6B7BFF37" w:rsidR="002055B4" w:rsidRPr="009C6B04" w:rsidRDefault="002055B4" w:rsidP="0058016A">
            <w:pPr>
              <w:pStyle w:val="BodyText2"/>
              <w:rPr>
                <w:rFonts w:cs="Arial"/>
                <w:b w:val="0"/>
                <w:noProof/>
                <w:lang w:val="en-GB"/>
              </w:rPr>
            </w:pPr>
            <w:r w:rsidRPr="009C6B04">
              <w:rPr>
                <w:rFonts w:cs="Arial"/>
                <w:b w:val="0"/>
                <w:noProof/>
                <w:lang w:val="en-GB"/>
              </w:rPr>
              <w:t>E-MAIL OF CONTACT PERSON, PHONE:</w:t>
            </w:r>
          </w:p>
        </w:tc>
        <w:tc>
          <w:tcPr>
            <w:tcW w:w="3752" w:type="dxa"/>
            <w:vAlign w:val="center"/>
          </w:tcPr>
          <w:p w14:paraId="636C59F6" w14:textId="77777777" w:rsidR="002055B4" w:rsidRPr="009C6B04" w:rsidRDefault="002055B4" w:rsidP="0058016A">
            <w:pPr>
              <w:pStyle w:val="BodyText2"/>
              <w:rPr>
                <w:rFonts w:cs="Arial"/>
                <w:b w:val="0"/>
                <w:noProof/>
                <w:lang w:val="en-GB"/>
              </w:rPr>
            </w:pPr>
          </w:p>
        </w:tc>
      </w:tr>
      <w:tr w:rsidR="002055B4" w:rsidRPr="009C6B04" w14:paraId="044FF33F" w14:textId="77777777" w:rsidTr="0058016A">
        <w:trPr>
          <w:trHeight w:val="680"/>
        </w:trPr>
        <w:tc>
          <w:tcPr>
            <w:tcW w:w="4968" w:type="dxa"/>
            <w:vAlign w:val="center"/>
          </w:tcPr>
          <w:p w14:paraId="39F6521C" w14:textId="0EFADDD0" w:rsidR="002055B4" w:rsidRPr="009C6B04" w:rsidRDefault="002055B4" w:rsidP="0058016A">
            <w:pPr>
              <w:pStyle w:val="BodyText2"/>
              <w:rPr>
                <w:rFonts w:cs="Arial"/>
                <w:b w:val="0"/>
                <w:noProof/>
                <w:lang w:val="en-GB"/>
              </w:rPr>
            </w:pPr>
            <w:r w:rsidRPr="009C6B04">
              <w:rPr>
                <w:rFonts w:cs="Arial"/>
                <w:b w:val="0"/>
                <w:noProof/>
                <w:lang w:val="en-GB"/>
              </w:rPr>
              <w:t>ID VAT NO. OF A BIDDER.:</w:t>
            </w:r>
          </w:p>
        </w:tc>
        <w:tc>
          <w:tcPr>
            <w:tcW w:w="3752" w:type="dxa"/>
            <w:vAlign w:val="center"/>
          </w:tcPr>
          <w:p w14:paraId="39B8DF01" w14:textId="77777777" w:rsidR="002055B4" w:rsidRPr="009C6B04" w:rsidRDefault="002055B4" w:rsidP="0058016A">
            <w:pPr>
              <w:pStyle w:val="BodyText2"/>
              <w:rPr>
                <w:rFonts w:cs="Arial"/>
                <w:b w:val="0"/>
                <w:noProof/>
                <w:lang w:val="en-GB"/>
              </w:rPr>
            </w:pPr>
          </w:p>
        </w:tc>
      </w:tr>
      <w:tr w:rsidR="002055B4" w:rsidRPr="009C6B04" w14:paraId="420E50F2" w14:textId="77777777" w:rsidTr="0058016A">
        <w:trPr>
          <w:trHeight w:val="680"/>
        </w:trPr>
        <w:tc>
          <w:tcPr>
            <w:tcW w:w="4968" w:type="dxa"/>
            <w:vAlign w:val="center"/>
          </w:tcPr>
          <w:p w14:paraId="439B306D" w14:textId="491C3FB7" w:rsidR="002055B4" w:rsidRPr="009C6B04" w:rsidRDefault="002055B4" w:rsidP="0058016A">
            <w:pPr>
              <w:pStyle w:val="BodyText2"/>
              <w:rPr>
                <w:rFonts w:cs="Arial"/>
                <w:b w:val="0"/>
                <w:noProof/>
                <w:lang w:val="en-GB"/>
              </w:rPr>
            </w:pPr>
            <w:r w:rsidRPr="009C6B04">
              <w:rPr>
                <w:rFonts w:cs="Arial"/>
                <w:b w:val="0"/>
                <w:noProof/>
                <w:lang w:val="en-GB"/>
              </w:rPr>
              <w:t>COMPANY REGISTRATION NO. OF A BIDDER.:</w:t>
            </w:r>
          </w:p>
        </w:tc>
        <w:tc>
          <w:tcPr>
            <w:tcW w:w="3752" w:type="dxa"/>
            <w:vAlign w:val="center"/>
          </w:tcPr>
          <w:p w14:paraId="339DA6A2" w14:textId="77777777" w:rsidR="002055B4" w:rsidRPr="009C6B04" w:rsidRDefault="002055B4" w:rsidP="0058016A">
            <w:pPr>
              <w:pStyle w:val="BodyText2"/>
              <w:rPr>
                <w:rFonts w:cs="Arial"/>
                <w:b w:val="0"/>
                <w:noProof/>
                <w:lang w:val="en-GB"/>
              </w:rPr>
            </w:pPr>
          </w:p>
        </w:tc>
      </w:tr>
      <w:tr w:rsidR="002055B4" w:rsidRPr="009C6B04" w14:paraId="04BAA904" w14:textId="77777777" w:rsidTr="0058016A">
        <w:trPr>
          <w:trHeight w:val="680"/>
        </w:trPr>
        <w:tc>
          <w:tcPr>
            <w:tcW w:w="4968" w:type="dxa"/>
            <w:vAlign w:val="center"/>
          </w:tcPr>
          <w:p w14:paraId="62BEEC40" w14:textId="77777777" w:rsidR="002055B4" w:rsidRPr="009C6B04" w:rsidRDefault="002055B4" w:rsidP="0058016A">
            <w:pPr>
              <w:jc w:val="left"/>
              <w:rPr>
                <w:rFonts w:cs="Arial"/>
                <w:noProof/>
                <w:szCs w:val="20"/>
                <w:lang w:val="en-GB"/>
              </w:rPr>
            </w:pPr>
            <w:r w:rsidRPr="009C6B04">
              <w:rPr>
                <w:rFonts w:cs="Arial"/>
                <w:noProof/>
                <w:szCs w:val="20"/>
                <w:lang w:val="en-GB"/>
              </w:rPr>
              <w:t>PERSON RESPONSIBLE FOR SIGNING</w:t>
            </w:r>
          </w:p>
          <w:p w14:paraId="517A4C8F" w14:textId="77777777" w:rsidR="002055B4" w:rsidRPr="009C6B04" w:rsidRDefault="002055B4" w:rsidP="0058016A">
            <w:pPr>
              <w:pStyle w:val="BodyText2"/>
              <w:rPr>
                <w:rFonts w:cs="Arial"/>
                <w:b w:val="0"/>
                <w:noProof/>
                <w:lang w:val="en-GB"/>
              </w:rPr>
            </w:pPr>
            <w:r w:rsidRPr="009C6B04">
              <w:rPr>
                <w:rFonts w:cs="Arial"/>
                <w:b w:val="0"/>
                <w:noProof/>
                <w:lang w:val="en-GB"/>
              </w:rPr>
              <w:t xml:space="preserve"> A CONTRACT:</w:t>
            </w:r>
          </w:p>
        </w:tc>
        <w:tc>
          <w:tcPr>
            <w:tcW w:w="3752" w:type="dxa"/>
            <w:vAlign w:val="center"/>
          </w:tcPr>
          <w:p w14:paraId="5BD7E6B6" w14:textId="77777777" w:rsidR="002055B4" w:rsidRPr="009C6B04" w:rsidRDefault="002055B4" w:rsidP="0058016A">
            <w:pPr>
              <w:pStyle w:val="BodyText2"/>
              <w:rPr>
                <w:rFonts w:cs="Arial"/>
                <w:b w:val="0"/>
                <w:noProof/>
                <w:lang w:val="en-GB"/>
              </w:rPr>
            </w:pPr>
          </w:p>
        </w:tc>
      </w:tr>
      <w:tr w:rsidR="002055B4" w:rsidRPr="009C6B04" w14:paraId="1462605E" w14:textId="77777777" w:rsidTr="0058016A">
        <w:trPr>
          <w:trHeight w:val="680"/>
        </w:trPr>
        <w:tc>
          <w:tcPr>
            <w:tcW w:w="4968" w:type="dxa"/>
            <w:vAlign w:val="center"/>
          </w:tcPr>
          <w:p w14:paraId="0378B675" w14:textId="77777777" w:rsidR="002055B4" w:rsidRPr="009C6B04" w:rsidRDefault="002055B4" w:rsidP="0058016A">
            <w:pPr>
              <w:pStyle w:val="BodyText2"/>
              <w:rPr>
                <w:rFonts w:cs="Arial"/>
                <w:b w:val="0"/>
                <w:noProof/>
                <w:lang w:val="en-GB"/>
              </w:rPr>
            </w:pPr>
            <w:r w:rsidRPr="009C6B04">
              <w:rPr>
                <w:rFonts w:cs="Arial"/>
                <w:b w:val="0"/>
                <w:noProof/>
                <w:lang w:val="en-GB"/>
              </w:rPr>
              <w:t>FUNCTION OF PERSON RESPONSIBLE FOR SIGNING A CONTRACT:</w:t>
            </w:r>
          </w:p>
        </w:tc>
        <w:tc>
          <w:tcPr>
            <w:tcW w:w="3752" w:type="dxa"/>
            <w:vAlign w:val="center"/>
          </w:tcPr>
          <w:p w14:paraId="48FC5C01" w14:textId="77777777" w:rsidR="002055B4" w:rsidRPr="009C6B04" w:rsidRDefault="002055B4" w:rsidP="0058016A">
            <w:pPr>
              <w:pStyle w:val="BodyText2"/>
              <w:rPr>
                <w:rFonts w:cs="Arial"/>
                <w:b w:val="0"/>
                <w:noProof/>
                <w:lang w:val="en-GB"/>
              </w:rPr>
            </w:pPr>
          </w:p>
        </w:tc>
      </w:tr>
    </w:tbl>
    <w:p w14:paraId="0CAB2D76" w14:textId="77777777" w:rsidR="00E06B10" w:rsidRPr="009C6B04" w:rsidRDefault="00E06B10" w:rsidP="00E06B10">
      <w:pPr>
        <w:ind w:right="216"/>
        <w:rPr>
          <w:noProof/>
        </w:rPr>
      </w:pPr>
    </w:p>
    <w:p w14:paraId="0C05748C" w14:textId="1A242D9B" w:rsidR="00B11912" w:rsidRPr="009C6B04" w:rsidRDefault="002055B4" w:rsidP="00E06B10">
      <w:pPr>
        <w:tabs>
          <w:tab w:val="center" w:pos="1440"/>
          <w:tab w:val="center" w:pos="4320"/>
          <w:tab w:val="center" w:pos="7200"/>
        </w:tabs>
        <w:spacing w:line="360" w:lineRule="auto"/>
        <w:rPr>
          <w:bCs/>
          <w:noProof/>
        </w:rPr>
      </w:pPr>
      <w:r w:rsidRPr="009C6B04">
        <w:rPr>
          <w:b/>
          <w:bCs/>
          <w:noProof/>
        </w:rPr>
        <w:t>Validity of the bid</w:t>
      </w:r>
      <w:r w:rsidR="00E06B10" w:rsidRPr="009C6B04">
        <w:rPr>
          <w:b/>
          <w:bCs/>
          <w:noProof/>
        </w:rPr>
        <w:t xml:space="preserve">: ……………………. </w:t>
      </w:r>
      <w:r w:rsidR="00E06B10" w:rsidRPr="009C6B04">
        <w:rPr>
          <w:bCs/>
          <w:i/>
          <w:noProof/>
          <w:sz w:val="16"/>
          <w:szCs w:val="16"/>
        </w:rPr>
        <w:t>(</w:t>
      </w:r>
      <w:r w:rsidRPr="009C6B04">
        <w:rPr>
          <w:bCs/>
          <w:i/>
          <w:noProof/>
          <w:sz w:val="18"/>
          <w:szCs w:val="18"/>
        </w:rPr>
        <w:t xml:space="preserve">at least till </w:t>
      </w:r>
      <w:r w:rsidR="00767413">
        <w:rPr>
          <w:bCs/>
          <w:i/>
          <w:noProof/>
          <w:sz w:val="18"/>
          <w:szCs w:val="18"/>
        </w:rPr>
        <w:t>1. 1. 2024</w:t>
      </w:r>
      <w:r w:rsidR="00854CD9" w:rsidRPr="009C6B04">
        <w:rPr>
          <w:bCs/>
          <w:i/>
          <w:noProof/>
          <w:sz w:val="18"/>
          <w:szCs w:val="18"/>
        </w:rPr>
        <w:t>)</w:t>
      </w:r>
    </w:p>
    <w:p w14:paraId="761B0376" w14:textId="6A961529" w:rsidR="0058016A" w:rsidRPr="009C6B04" w:rsidRDefault="0058016A" w:rsidP="00E06B10">
      <w:pPr>
        <w:tabs>
          <w:tab w:val="center" w:pos="1440"/>
          <w:tab w:val="center" w:pos="4320"/>
          <w:tab w:val="center" w:pos="7200"/>
        </w:tabs>
        <w:spacing w:line="360" w:lineRule="auto"/>
        <w:rPr>
          <w:bCs/>
          <w:noProof/>
        </w:rPr>
      </w:pPr>
    </w:p>
    <w:p w14:paraId="230F264C" w14:textId="173CFA5E" w:rsidR="006D67EA" w:rsidRPr="009C6B04" w:rsidRDefault="006D67EA" w:rsidP="00E06B10">
      <w:pPr>
        <w:tabs>
          <w:tab w:val="center" w:pos="1440"/>
          <w:tab w:val="center" w:pos="4320"/>
          <w:tab w:val="center" w:pos="7200"/>
        </w:tabs>
        <w:spacing w:line="360" w:lineRule="auto"/>
        <w:rPr>
          <w:bCs/>
          <w:noProof/>
        </w:rPr>
      </w:pPr>
    </w:p>
    <w:p w14:paraId="195DA9F0" w14:textId="77777777" w:rsidR="006D67EA" w:rsidRPr="009C6B04" w:rsidRDefault="006D67EA" w:rsidP="00E06B10">
      <w:pPr>
        <w:tabs>
          <w:tab w:val="center" w:pos="1440"/>
          <w:tab w:val="center" w:pos="4320"/>
          <w:tab w:val="center" w:pos="7200"/>
        </w:tabs>
        <w:spacing w:line="360" w:lineRule="auto"/>
        <w:rPr>
          <w:bCs/>
          <w:noProof/>
        </w:rPr>
      </w:pPr>
    </w:p>
    <w:p w14:paraId="3787D4FC" w14:textId="2330D7A1" w:rsidR="00E06B10" w:rsidRPr="009C6B04" w:rsidRDefault="00E06B10" w:rsidP="00E06B10">
      <w:pPr>
        <w:tabs>
          <w:tab w:val="center" w:pos="1440"/>
          <w:tab w:val="center" w:pos="4320"/>
          <w:tab w:val="center" w:pos="7200"/>
        </w:tabs>
        <w:spacing w:line="360" w:lineRule="auto"/>
        <w:rPr>
          <w:noProof/>
        </w:rPr>
      </w:pPr>
      <w:r w:rsidRPr="009C6B04">
        <w:rPr>
          <w:noProof/>
        </w:rPr>
        <w:tab/>
      </w:r>
      <w:r w:rsidR="002055B4" w:rsidRPr="009C6B04">
        <w:rPr>
          <w:noProof/>
        </w:rPr>
        <w:t>Place and date</w:t>
      </w:r>
      <w:r w:rsidRPr="009C6B04">
        <w:rPr>
          <w:noProof/>
        </w:rPr>
        <w:t xml:space="preserve">: </w:t>
      </w:r>
      <w:r w:rsidRPr="009C6B04">
        <w:rPr>
          <w:noProof/>
        </w:rPr>
        <w:tab/>
      </w:r>
      <w:r w:rsidR="002055B4" w:rsidRPr="009C6B04">
        <w:rPr>
          <w:noProof/>
        </w:rPr>
        <w:t>Stamp</w:t>
      </w:r>
      <w:r w:rsidRPr="009C6B04">
        <w:rPr>
          <w:noProof/>
        </w:rPr>
        <w:t>:</w:t>
      </w:r>
      <w:r w:rsidRPr="009C6B04">
        <w:rPr>
          <w:noProof/>
        </w:rPr>
        <w:tab/>
      </w:r>
      <w:r w:rsidR="002055B4" w:rsidRPr="009C6B04">
        <w:rPr>
          <w:noProof/>
        </w:rPr>
        <w:t>Bidder`s official</w:t>
      </w:r>
    </w:p>
    <w:p w14:paraId="0AABBF06" w14:textId="62EA4207" w:rsidR="00E06B10" w:rsidRPr="009C6B04" w:rsidRDefault="00E06B10" w:rsidP="00E06B1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r>
      <w:r w:rsidR="002055B4" w:rsidRPr="009C6B04">
        <w:rPr>
          <w:noProof/>
        </w:rPr>
        <w:t>representative or authorized person</w:t>
      </w:r>
      <w:r w:rsidRPr="009C6B04">
        <w:rPr>
          <w:noProof/>
        </w:rPr>
        <w:t>:</w:t>
      </w:r>
    </w:p>
    <w:p w14:paraId="2CAA1A2E" w14:textId="4ABF815F" w:rsidR="00E06B10" w:rsidRPr="009C6B04" w:rsidRDefault="00E06B10" w:rsidP="00E06B10">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8496EFF" w14:textId="77777777" w:rsidR="007B36A9" w:rsidRPr="009C6B04" w:rsidRDefault="007B36A9" w:rsidP="00E06B10">
      <w:pPr>
        <w:jc w:val="right"/>
        <w:rPr>
          <w:b/>
          <w:noProof/>
        </w:rPr>
      </w:pPr>
    </w:p>
    <w:p w14:paraId="14BB20E5" w14:textId="3F37BC8E" w:rsidR="00E06B10" w:rsidRPr="009C6B04" w:rsidRDefault="00427120" w:rsidP="00E06B10">
      <w:pPr>
        <w:jc w:val="right"/>
        <w:rPr>
          <w:b/>
          <w:noProof/>
        </w:rPr>
      </w:pPr>
      <w:r w:rsidRPr="009C6B04">
        <w:rPr>
          <w:b/>
          <w:noProof/>
        </w:rPr>
        <w:lastRenderedPageBreak/>
        <w:t>FORM</w:t>
      </w:r>
      <w:r w:rsidR="00E06B10" w:rsidRPr="009C6B04">
        <w:rPr>
          <w:b/>
          <w:noProof/>
        </w:rPr>
        <w:t>-2</w:t>
      </w:r>
    </w:p>
    <w:p w14:paraId="69E99DEC" w14:textId="77777777" w:rsidR="00E06B10" w:rsidRPr="009C6B04" w:rsidRDefault="00E06B10" w:rsidP="00E06B10">
      <w:pPr>
        <w:framePr w:hSpace="141" w:wrap="around" w:vAnchor="text" w:hAnchor="page" w:x="6632" w:y="1"/>
        <w:rPr>
          <w:rFonts w:cs="Arial"/>
          <w:noProof/>
        </w:rPr>
      </w:pPr>
    </w:p>
    <w:p w14:paraId="425C516F" w14:textId="3FDA70A5" w:rsidR="00E06B10" w:rsidRPr="009C6B04" w:rsidRDefault="00E06B10" w:rsidP="00DF65EB">
      <w:pPr>
        <w:rPr>
          <w:noProof/>
        </w:rPr>
      </w:pPr>
    </w:p>
    <w:p w14:paraId="3A2034B8" w14:textId="77777777" w:rsidR="00DF65EB" w:rsidRPr="009C6B04" w:rsidRDefault="00DF65EB" w:rsidP="00DF65EB">
      <w:pPr>
        <w:rPr>
          <w:noProof/>
        </w:rPr>
      </w:pPr>
    </w:p>
    <w:p w14:paraId="6AACDBF9" w14:textId="6322200D" w:rsidR="00E06B10" w:rsidRPr="009C6B04" w:rsidRDefault="00427120" w:rsidP="00E06B10">
      <w:pPr>
        <w:pStyle w:val="Heading2"/>
        <w:numPr>
          <w:ilvl w:val="0"/>
          <w:numId w:val="0"/>
        </w:numPr>
        <w:jc w:val="center"/>
        <w:rPr>
          <w:b/>
          <w:bCs/>
          <w:noProof/>
        </w:rPr>
      </w:pPr>
      <w:bookmarkStart w:id="130" w:name="_Toc144197634"/>
      <w:r w:rsidRPr="009C6B04">
        <w:rPr>
          <w:b/>
          <w:bCs/>
          <w:noProof/>
        </w:rPr>
        <w:t>Declaration of the acceptance of public procurement conditions</w:t>
      </w:r>
      <w:bookmarkEnd w:id="130"/>
    </w:p>
    <w:p w14:paraId="047FD8B2" w14:textId="446FB665" w:rsidR="00E06B10" w:rsidRPr="009C6B04" w:rsidRDefault="00A5355C" w:rsidP="00E06B10">
      <w:pPr>
        <w:jc w:val="center"/>
        <w:rPr>
          <w:b/>
          <w:noProof/>
        </w:rPr>
      </w:pPr>
      <w:r w:rsidRPr="009C6B04">
        <w:rPr>
          <w:b/>
          <w:noProof/>
        </w:rPr>
        <w:t>J</w:t>
      </w:r>
      <w:r w:rsidR="00DF65EB" w:rsidRPr="009C6B04">
        <w:rPr>
          <w:b/>
          <w:noProof/>
        </w:rPr>
        <w:t>N-B</w:t>
      </w:r>
      <w:r w:rsidR="00C67026">
        <w:rPr>
          <w:b/>
          <w:noProof/>
        </w:rPr>
        <w:t>10</w:t>
      </w:r>
      <w:r w:rsidR="00B4349C">
        <w:rPr>
          <w:b/>
          <w:noProof/>
        </w:rPr>
        <w:t>40</w:t>
      </w:r>
    </w:p>
    <w:p w14:paraId="37A8D418" w14:textId="77777777" w:rsidR="00E06B10" w:rsidRPr="009C6B04" w:rsidRDefault="00E06B10" w:rsidP="00E06B10">
      <w:pPr>
        <w:rPr>
          <w:noProof/>
        </w:rPr>
      </w:pPr>
    </w:p>
    <w:p w14:paraId="64FA7F0B" w14:textId="77777777" w:rsidR="00E06B10" w:rsidRPr="009C6B04" w:rsidRDefault="00E06B10" w:rsidP="00E06B10">
      <w:pPr>
        <w:rPr>
          <w:noProof/>
        </w:rPr>
      </w:pPr>
    </w:p>
    <w:p w14:paraId="78E8A95A" w14:textId="77777777" w:rsidR="00E06B10" w:rsidRPr="009C6B04" w:rsidRDefault="00E06B10" w:rsidP="00E06B10">
      <w:pPr>
        <w:rPr>
          <w:noProof/>
        </w:rPr>
      </w:pPr>
    </w:p>
    <w:p w14:paraId="10B5D22A" w14:textId="77777777" w:rsidR="00E06B10" w:rsidRPr="009C6B04" w:rsidRDefault="00E06B10" w:rsidP="00E06B10">
      <w:pPr>
        <w:rPr>
          <w:noProof/>
        </w:rPr>
      </w:pPr>
    </w:p>
    <w:p w14:paraId="171EF3AD" w14:textId="77777777" w:rsidR="003501E5" w:rsidRPr="009C6B04" w:rsidRDefault="003501E5" w:rsidP="003501E5">
      <w:pPr>
        <w:spacing w:line="360" w:lineRule="auto"/>
        <w:rPr>
          <w:noProof/>
          <w:color w:val="000000"/>
          <w:u w:val="single"/>
          <w:lang w:val="en-GB"/>
        </w:rPr>
      </w:pPr>
      <w:r w:rsidRPr="009C6B04">
        <w:rPr>
          <w:noProof/>
          <w:color w:val="000000"/>
          <w:u w:val="single"/>
          <w:lang w:val="en-GB"/>
        </w:rPr>
        <w:t>The Bidder:</w:t>
      </w:r>
    </w:p>
    <w:p w14:paraId="1976EBAC" w14:textId="77777777" w:rsidR="003501E5" w:rsidRPr="009C6B04" w:rsidRDefault="003501E5" w:rsidP="003501E5">
      <w:pPr>
        <w:spacing w:line="360" w:lineRule="auto"/>
        <w:rPr>
          <w:noProof/>
          <w:color w:val="000000"/>
          <w:u w:val="single"/>
          <w:lang w:val="en-GB"/>
        </w:rPr>
      </w:pPr>
    </w:p>
    <w:p w14:paraId="023BE554" w14:textId="77777777" w:rsidR="003501E5" w:rsidRPr="009C6B04" w:rsidRDefault="003501E5" w:rsidP="003501E5">
      <w:pPr>
        <w:rPr>
          <w:noProof/>
          <w:color w:val="000000"/>
          <w:lang w:val="en-GB"/>
        </w:rPr>
      </w:pPr>
      <w:r w:rsidRPr="009C6B04">
        <w:rPr>
          <w:noProof/>
          <w:color w:val="000000"/>
          <w:lang w:val="en-GB"/>
        </w:rPr>
        <w:t>- Title and name of the Bidder: ………………………………………………………………</w:t>
      </w:r>
    </w:p>
    <w:p w14:paraId="4ED971B3" w14:textId="77777777" w:rsidR="003501E5" w:rsidRPr="009C6B04" w:rsidRDefault="003501E5" w:rsidP="003501E5">
      <w:pPr>
        <w:rPr>
          <w:noProof/>
          <w:color w:val="000000"/>
          <w:lang w:val="en-GB"/>
        </w:rPr>
      </w:pPr>
    </w:p>
    <w:p w14:paraId="06EBC3FD" w14:textId="77777777" w:rsidR="003501E5" w:rsidRPr="009C6B04" w:rsidRDefault="003501E5" w:rsidP="003501E5">
      <w:pPr>
        <w:rPr>
          <w:noProof/>
          <w:color w:val="000000"/>
          <w:lang w:val="en-GB"/>
        </w:rPr>
      </w:pPr>
      <w:r w:rsidRPr="009C6B04">
        <w:rPr>
          <w:noProof/>
          <w:color w:val="000000"/>
          <w:lang w:val="en-GB"/>
        </w:rPr>
        <w:t>-  Address: .....................................................................................................................</w:t>
      </w:r>
    </w:p>
    <w:p w14:paraId="1DCA70DE" w14:textId="77777777" w:rsidR="003501E5" w:rsidRPr="009C6B04" w:rsidRDefault="003501E5" w:rsidP="003501E5">
      <w:pPr>
        <w:rPr>
          <w:noProof/>
          <w:color w:val="000000"/>
          <w:lang w:val="en-GB"/>
        </w:rPr>
      </w:pPr>
    </w:p>
    <w:p w14:paraId="7A58B1B6" w14:textId="77777777" w:rsidR="003501E5" w:rsidRPr="009C6B04" w:rsidRDefault="003501E5" w:rsidP="003501E5">
      <w:pPr>
        <w:rPr>
          <w:noProof/>
          <w:color w:val="000000"/>
          <w:lang w:val="en-GB"/>
        </w:rPr>
      </w:pPr>
      <w:r w:rsidRPr="009C6B04">
        <w:rPr>
          <w:noProof/>
          <w:color w:val="000000"/>
          <w:lang w:val="en-GB"/>
        </w:rPr>
        <w:t>-  Bidder's official representative or authorized person: …………………………………</w:t>
      </w:r>
    </w:p>
    <w:p w14:paraId="37A694BE" w14:textId="77777777" w:rsidR="003501E5" w:rsidRPr="009C6B04" w:rsidRDefault="003501E5" w:rsidP="003501E5">
      <w:pPr>
        <w:rPr>
          <w:noProof/>
          <w:color w:val="000000"/>
          <w:lang w:val="en-GB"/>
        </w:rPr>
      </w:pPr>
    </w:p>
    <w:p w14:paraId="0CA52028" w14:textId="77777777" w:rsidR="003501E5" w:rsidRPr="009C6B04" w:rsidRDefault="003501E5" w:rsidP="003501E5">
      <w:pPr>
        <w:rPr>
          <w:noProof/>
          <w:szCs w:val="20"/>
          <w:lang w:val="en-GB"/>
        </w:rPr>
      </w:pPr>
    </w:p>
    <w:p w14:paraId="35CF5DEC" w14:textId="3CD9C336" w:rsidR="003501E5" w:rsidRPr="009C6B04" w:rsidRDefault="003501E5" w:rsidP="003501E5">
      <w:pPr>
        <w:rPr>
          <w:bCs/>
          <w:noProof/>
          <w:lang w:val="en-GB"/>
        </w:rPr>
      </w:pPr>
      <w:r w:rsidRPr="009C6B04">
        <w:rPr>
          <w:noProof/>
          <w:szCs w:val="20"/>
          <w:lang w:val="en-GB"/>
        </w:rPr>
        <w:t xml:space="preserve">We herewith declare that we accept all the conditions, required in the procurement documents for the submission of our bid on the published tender for </w:t>
      </w:r>
      <w:r w:rsidR="00BE55BF" w:rsidRPr="009C6B04">
        <w:rPr>
          <w:b/>
          <w:noProof/>
          <w:szCs w:val="20"/>
        </w:rPr>
        <w:t xml:space="preserve">the </w:t>
      </w:r>
      <w:r w:rsidR="00B4349C">
        <w:rPr>
          <w:b/>
          <w:noProof/>
          <w:szCs w:val="20"/>
        </w:rPr>
        <w:t>upgrade of the TV production system AVID</w:t>
      </w:r>
      <w:r w:rsidRPr="009C6B04">
        <w:rPr>
          <w:b/>
          <w:noProof/>
          <w:lang w:val="en-GB"/>
        </w:rPr>
        <w:t>.</w:t>
      </w:r>
    </w:p>
    <w:p w14:paraId="6F52F3D5" w14:textId="77777777" w:rsidR="003501E5" w:rsidRPr="009C6B04" w:rsidRDefault="003501E5" w:rsidP="003501E5">
      <w:pPr>
        <w:rPr>
          <w:rFonts w:cs="Arial"/>
          <w:noProof/>
          <w:lang w:val="en-GB"/>
        </w:rPr>
      </w:pPr>
    </w:p>
    <w:p w14:paraId="5C612F0F" w14:textId="77777777" w:rsidR="003501E5" w:rsidRPr="009C6B04" w:rsidRDefault="003501E5" w:rsidP="003501E5">
      <w:pPr>
        <w:rPr>
          <w:rFonts w:cs="Arial"/>
          <w:noProof/>
          <w:lang w:val="en-GB"/>
        </w:rPr>
      </w:pPr>
    </w:p>
    <w:p w14:paraId="175735E2" w14:textId="77777777" w:rsidR="003501E5" w:rsidRPr="009C6B04" w:rsidRDefault="003501E5" w:rsidP="003501E5">
      <w:pPr>
        <w:rPr>
          <w:rFonts w:cs="Arial"/>
          <w:noProof/>
          <w:lang w:val="en-GB"/>
        </w:rPr>
      </w:pPr>
    </w:p>
    <w:p w14:paraId="07BAD401" w14:textId="77777777" w:rsidR="003501E5" w:rsidRPr="009C6B04" w:rsidRDefault="003501E5" w:rsidP="003501E5">
      <w:pPr>
        <w:rPr>
          <w:rFonts w:cs="Arial"/>
          <w:b/>
          <w:noProof/>
          <w:lang w:val="en-GB"/>
        </w:rPr>
      </w:pPr>
      <w:r w:rsidRPr="009C6B04">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9C6B04" w:rsidRDefault="00E06B10" w:rsidP="00E06B10">
      <w:pPr>
        <w:rPr>
          <w:noProof/>
        </w:rPr>
      </w:pPr>
    </w:p>
    <w:p w14:paraId="629E5C57" w14:textId="77777777" w:rsidR="00E06B10" w:rsidRPr="009C6B04" w:rsidRDefault="00E06B10" w:rsidP="00E06B10">
      <w:pPr>
        <w:rPr>
          <w:noProof/>
        </w:rPr>
      </w:pPr>
    </w:p>
    <w:p w14:paraId="70496BB1" w14:textId="77777777" w:rsidR="00E06B10" w:rsidRPr="009C6B04" w:rsidRDefault="00E06B10" w:rsidP="00E06B10">
      <w:pPr>
        <w:rPr>
          <w:noProof/>
        </w:rPr>
      </w:pPr>
    </w:p>
    <w:p w14:paraId="4BB54954" w14:textId="77777777" w:rsidR="00E06B10" w:rsidRPr="009C6B04" w:rsidRDefault="00E06B10" w:rsidP="00E06B10">
      <w:pPr>
        <w:rPr>
          <w:noProof/>
        </w:rPr>
      </w:pPr>
    </w:p>
    <w:p w14:paraId="04CB083E" w14:textId="77777777" w:rsidR="00E06B10" w:rsidRPr="009C6B04" w:rsidRDefault="00E06B10" w:rsidP="00E06B10">
      <w:pPr>
        <w:rPr>
          <w:noProof/>
        </w:rPr>
      </w:pPr>
    </w:p>
    <w:p w14:paraId="7C07D523" w14:textId="77777777" w:rsidR="00E06B10" w:rsidRPr="009C6B04" w:rsidRDefault="00E06B10" w:rsidP="00E06B10">
      <w:pPr>
        <w:rPr>
          <w:noProof/>
        </w:rPr>
      </w:pPr>
    </w:p>
    <w:p w14:paraId="53889CC5" w14:textId="77777777" w:rsidR="00E06B10" w:rsidRPr="009C6B04" w:rsidRDefault="00E06B10" w:rsidP="00E06B10">
      <w:pPr>
        <w:rPr>
          <w:noProof/>
        </w:rPr>
      </w:pPr>
    </w:p>
    <w:p w14:paraId="3AF3118D" w14:textId="77777777" w:rsidR="00E06B10" w:rsidRPr="009C6B04" w:rsidRDefault="00E06B10" w:rsidP="00E06B10">
      <w:pPr>
        <w:rPr>
          <w:noProof/>
        </w:rPr>
      </w:pPr>
    </w:p>
    <w:p w14:paraId="19F51BDA" w14:textId="77777777" w:rsidR="00E06B10" w:rsidRPr="009C6B04" w:rsidRDefault="00E06B10" w:rsidP="00E06B10">
      <w:pPr>
        <w:rPr>
          <w:noProof/>
        </w:rPr>
      </w:pPr>
    </w:p>
    <w:p w14:paraId="6B3A3490" w14:textId="2560D187" w:rsidR="00E06B10" w:rsidRPr="009C6B04" w:rsidRDefault="00E06B10" w:rsidP="00E06B10">
      <w:pPr>
        <w:rPr>
          <w:noProof/>
        </w:rPr>
      </w:pPr>
    </w:p>
    <w:p w14:paraId="0E52F047" w14:textId="63816411" w:rsidR="00705239" w:rsidRPr="009C6B04" w:rsidRDefault="00705239" w:rsidP="00E06B10">
      <w:pPr>
        <w:rPr>
          <w:noProof/>
        </w:rPr>
      </w:pPr>
    </w:p>
    <w:p w14:paraId="75E8CB65" w14:textId="7ECFDF1E" w:rsidR="006D67EA" w:rsidRPr="009C6B04" w:rsidRDefault="006D67EA" w:rsidP="00E06B10">
      <w:pPr>
        <w:rPr>
          <w:noProof/>
        </w:rPr>
      </w:pPr>
    </w:p>
    <w:p w14:paraId="07AF84CD" w14:textId="73866C89" w:rsidR="006D67EA" w:rsidRPr="009C6B04" w:rsidRDefault="006D67EA" w:rsidP="00E06B10">
      <w:pPr>
        <w:rPr>
          <w:noProof/>
        </w:rPr>
      </w:pPr>
    </w:p>
    <w:p w14:paraId="06FEA93A" w14:textId="72AEC772" w:rsidR="006D67EA" w:rsidRPr="009C6B04" w:rsidRDefault="006D67EA" w:rsidP="00E06B10">
      <w:pPr>
        <w:rPr>
          <w:noProof/>
        </w:rPr>
      </w:pPr>
    </w:p>
    <w:p w14:paraId="36265527" w14:textId="779D9301" w:rsidR="006D67EA" w:rsidRPr="009C6B04" w:rsidRDefault="006D67EA" w:rsidP="00E06B10">
      <w:pPr>
        <w:rPr>
          <w:noProof/>
        </w:rPr>
      </w:pPr>
    </w:p>
    <w:p w14:paraId="731D8565" w14:textId="4E937398" w:rsidR="006D67EA" w:rsidRPr="009C6B04" w:rsidRDefault="006D67EA" w:rsidP="00E06B10">
      <w:pPr>
        <w:rPr>
          <w:noProof/>
        </w:rPr>
      </w:pPr>
    </w:p>
    <w:p w14:paraId="09C66A76" w14:textId="77777777" w:rsidR="006D67EA" w:rsidRPr="009C6B04" w:rsidRDefault="006D67EA" w:rsidP="00E06B10">
      <w:pPr>
        <w:rPr>
          <w:noProof/>
        </w:rPr>
      </w:pPr>
    </w:p>
    <w:p w14:paraId="745FAD03" w14:textId="157D355E" w:rsidR="00705239" w:rsidRPr="009C6B04" w:rsidRDefault="00705239" w:rsidP="00E06B10">
      <w:pPr>
        <w:rPr>
          <w:noProof/>
        </w:rPr>
      </w:pPr>
    </w:p>
    <w:p w14:paraId="7F751290" w14:textId="49562017" w:rsidR="00705239" w:rsidRPr="009C6B04" w:rsidRDefault="00705239" w:rsidP="00E06B10">
      <w:pPr>
        <w:rPr>
          <w:noProof/>
        </w:rPr>
      </w:pPr>
    </w:p>
    <w:p w14:paraId="0819DCEA" w14:textId="633CA637" w:rsidR="00705239" w:rsidRPr="009C6B04" w:rsidRDefault="00705239" w:rsidP="00E06B10">
      <w:pPr>
        <w:rPr>
          <w:noProof/>
        </w:rPr>
      </w:pPr>
    </w:p>
    <w:p w14:paraId="28C18870" w14:textId="239BFF37" w:rsidR="00705239" w:rsidRPr="009C6B04" w:rsidRDefault="00705239" w:rsidP="00E06B10">
      <w:pPr>
        <w:rPr>
          <w:noProof/>
        </w:rPr>
      </w:pPr>
    </w:p>
    <w:p w14:paraId="329AA23F" w14:textId="714F0661" w:rsidR="00705239" w:rsidRPr="009C6B04" w:rsidRDefault="00705239" w:rsidP="00E06B10">
      <w:pPr>
        <w:rPr>
          <w:noProof/>
        </w:rPr>
      </w:pPr>
    </w:p>
    <w:p w14:paraId="7FB4999E" w14:textId="4E762F45" w:rsidR="00705239" w:rsidRPr="009C6B04" w:rsidRDefault="00705239" w:rsidP="00E06B10">
      <w:pPr>
        <w:rPr>
          <w:noProof/>
        </w:rPr>
      </w:pPr>
    </w:p>
    <w:p w14:paraId="2700410F" w14:textId="4FCCB1DE" w:rsidR="00705239" w:rsidRPr="009C6B04" w:rsidRDefault="00705239" w:rsidP="00E06B10">
      <w:pPr>
        <w:rPr>
          <w:noProof/>
        </w:rPr>
      </w:pPr>
    </w:p>
    <w:p w14:paraId="7769B22E" w14:textId="75FEED35" w:rsidR="00B11912" w:rsidRPr="009C6B04" w:rsidRDefault="00B11912" w:rsidP="00E06B10">
      <w:pPr>
        <w:rPr>
          <w:noProof/>
        </w:rPr>
      </w:pPr>
    </w:p>
    <w:p w14:paraId="4FDF0476" w14:textId="77777777" w:rsidR="00BE55BF" w:rsidRPr="009C6B04" w:rsidRDefault="00BE55BF" w:rsidP="00E06B10">
      <w:pPr>
        <w:rPr>
          <w:noProof/>
        </w:rPr>
      </w:pPr>
    </w:p>
    <w:p w14:paraId="7D9FD910" w14:textId="785746ED" w:rsidR="00B11912" w:rsidRPr="009C6B04" w:rsidRDefault="00B11912" w:rsidP="00E06B10">
      <w:pPr>
        <w:rPr>
          <w:noProof/>
        </w:rPr>
      </w:pPr>
    </w:p>
    <w:p w14:paraId="51A3ABB2" w14:textId="0EFEB278" w:rsidR="00705239" w:rsidRPr="009C6B04" w:rsidRDefault="00705239" w:rsidP="00E06B10">
      <w:pPr>
        <w:rPr>
          <w:noProof/>
        </w:rPr>
      </w:pPr>
    </w:p>
    <w:p w14:paraId="4C248F3E"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31981BA2"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368F516" w14:textId="77777777" w:rsidR="003501E5" w:rsidRPr="009C6B04" w:rsidRDefault="003501E5" w:rsidP="003501E5">
      <w:pPr>
        <w:tabs>
          <w:tab w:val="center" w:pos="1440"/>
          <w:tab w:val="center" w:pos="4320"/>
          <w:tab w:val="center" w:pos="7200"/>
        </w:tabs>
        <w:spacing w:line="360" w:lineRule="auto"/>
        <w:rPr>
          <w:noProof/>
        </w:rPr>
      </w:pPr>
    </w:p>
    <w:p w14:paraId="42587233" w14:textId="310FFE3B" w:rsidR="00705239" w:rsidRPr="009C6B04" w:rsidRDefault="003501E5" w:rsidP="00B11912">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69948CD1" w14:textId="160480E9" w:rsidR="00DE54D7" w:rsidRPr="009C6B04" w:rsidRDefault="006C79BC" w:rsidP="00DE54D7">
      <w:pPr>
        <w:jc w:val="right"/>
        <w:rPr>
          <w:b/>
        </w:rPr>
      </w:pPr>
      <w:r w:rsidRPr="009C6B04">
        <w:rPr>
          <w:b/>
        </w:rPr>
        <w:lastRenderedPageBreak/>
        <w:t>FORM</w:t>
      </w:r>
      <w:r w:rsidR="00DE54D7" w:rsidRPr="009C6B04">
        <w:rPr>
          <w:b/>
        </w:rPr>
        <w:t>-3</w:t>
      </w:r>
    </w:p>
    <w:p w14:paraId="50AFF832" w14:textId="536A025D" w:rsidR="00813D33" w:rsidRPr="009C6B04" w:rsidRDefault="006C79BC" w:rsidP="003253F4">
      <w:pPr>
        <w:jc w:val="left"/>
        <w:rPr>
          <w:b/>
        </w:rPr>
      </w:pPr>
      <w:r w:rsidRPr="009C6B04">
        <w:t>Bidder</w:t>
      </w:r>
      <w:r w:rsidR="003253F4" w:rsidRPr="009C6B04">
        <w:t>: …………………………..</w:t>
      </w:r>
    </w:p>
    <w:p w14:paraId="67CAF8D9" w14:textId="70B99A8F" w:rsidR="003253F4" w:rsidRPr="009C6B04" w:rsidRDefault="003253F4" w:rsidP="003253F4">
      <w:pPr>
        <w:jc w:val="left"/>
      </w:pPr>
    </w:p>
    <w:p w14:paraId="0C7698E8" w14:textId="39F10806" w:rsidR="0008738C" w:rsidRDefault="006C79BC" w:rsidP="005E5323">
      <w:pPr>
        <w:jc w:val="left"/>
      </w:pPr>
      <w:r w:rsidRPr="009C6B04">
        <w:t>Adress</w:t>
      </w:r>
      <w:r w:rsidR="003253F4" w:rsidRPr="009C6B04">
        <w:t>: …………………………………..</w:t>
      </w:r>
    </w:p>
    <w:p w14:paraId="60F32DA9" w14:textId="77777777" w:rsidR="005E5323" w:rsidRPr="005E5323" w:rsidRDefault="005E5323" w:rsidP="005E5323">
      <w:pPr>
        <w:jc w:val="left"/>
      </w:pPr>
    </w:p>
    <w:p w14:paraId="48C00401" w14:textId="50D98EB3" w:rsidR="00E439BF" w:rsidRPr="009C6B04" w:rsidRDefault="00E439BF" w:rsidP="00E439BF">
      <w:pPr>
        <w:pStyle w:val="Heading2"/>
        <w:numPr>
          <w:ilvl w:val="0"/>
          <w:numId w:val="0"/>
        </w:numPr>
        <w:ind w:left="576" w:hanging="576"/>
        <w:jc w:val="center"/>
        <w:rPr>
          <w:rFonts w:cs="Arial"/>
          <w:b/>
          <w:noProof/>
        </w:rPr>
      </w:pPr>
      <w:bookmarkStart w:id="131" w:name="_Toc144197635"/>
      <w:r w:rsidRPr="009C6B04">
        <w:rPr>
          <w:b/>
          <w:noProof/>
        </w:rPr>
        <w:t>Proforma invoice</w:t>
      </w:r>
      <w:bookmarkEnd w:id="131"/>
    </w:p>
    <w:p w14:paraId="2EED4580" w14:textId="183D0441" w:rsidR="00CC37C5" w:rsidRPr="009C6B04" w:rsidRDefault="006C79BC" w:rsidP="00FB7DC1">
      <w:pPr>
        <w:pStyle w:val="BodyText"/>
        <w:jc w:val="center"/>
        <w:rPr>
          <w:rFonts w:cs="Arial"/>
          <w:b/>
          <w:noProof/>
        </w:rPr>
      </w:pPr>
      <w:r w:rsidRPr="009C6B04">
        <w:rPr>
          <w:rFonts w:cs="Arial"/>
          <w:b/>
          <w:noProof/>
        </w:rPr>
        <w:t>FOR PUBLIC TENDER</w:t>
      </w:r>
      <w:r w:rsidR="00CC37C5" w:rsidRPr="009C6B04">
        <w:rPr>
          <w:rFonts w:cs="Arial"/>
          <w:b/>
          <w:noProof/>
        </w:rPr>
        <w:t xml:space="preserve"> </w:t>
      </w:r>
      <w:r w:rsidR="00BF1C59" w:rsidRPr="009C6B04">
        <w:rPr>
          <w:rFonts w:cs="Arial"/>
          <w:b/>
          <w:noProof/>
        </w:rPr>
        <w:t>JN-B</w:t>
      </w:r>
      <w:r w:rsidR="00C67026">
        <w:rPr>
          <w:rFonts w:cs="Arial"/>
          <w:b/>
          <w:noProof/>
        </w:rPr>
        <w:t>10</w:t>
      </w:r>
      <w:r w:rsidR="005E5323">
        <w:rPr>
          <w:rFonts w:cs="Arial"/>
          <w:b/>
          <w:noProof/>
        </w:rPr>
        <w:t>40</w:t>
      </w:r>
    </w:p>
    <w:p w14:paraId="192E41C5" w14:textId="6BDA8A1A" w:rsidR="0058016A" w:rsidRPr="005E5323" w:rsidRDefault="00BE55BF" w:rsidP="005E5323">
      <w:pPr>
        <w:jc w:val="center"/>
        <w:rPr>
          <w:b/>
          <w:bCs/>
          <w:szCs w:val="20"/>
        </w:rPr>
      </w:pPr>
      <w:r w:rsidRPr="009C6B04">
        <w:rPr>
          <w:b/>
          <w:bCs/>
          <w:szCs w:val="20"/>
        </w:rPr>
        <w:t xml:space="preserve">Subject: </w:t>
      </w:r>
      <w:r w:rsidR="005E5323">
        <w:rPr>
          <w:b/>
          <w:noProof/>
          <w:szCs w:val="20"/>
        </w:rPr>
        <w:t>Upgrade of the TV production system AVID</w:t>
      </w:r>
    </w:p>
    <w:p w14:paraId="5D07E9D4" w14:textId="77777777" w:rsidR="00413419" w:rsidRPr="009C6B04"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9C6B04" w14:paraId="6D669A9B" w14:textId="77777777" w:rsidTr="001C2640">
        <w:trPr>
          <w:trHeight w:val="433"/>
        </w:trPr>
        <w:tc>
          <w:tcPr>
            <w:tcW w:w="3440" w:type="dxa"/>
            <w:shd w:val="clear" w:color="auto" w:fill="D9D9D9"/>
            <w:vAlign w:val="center"/>
          </w:tcPr>
          <w:p w14:paraId="78EB8E87" w14:textId="77777777" w:rsidR="001C2640" w:rsidRPr="009C6B04" w:rsidRDefault="001C2640" w:rsidP="00651647">
            <w:pPr>
              <w:rPr>
                <w:b/>
                <w:szCs w:val="20"/>
              </w:rPr>
            </w:pPr>
          </w:p>
          <w:p w14:paraId="7FC7D25E" w14:textId="35756A23" w:rsidR="001C2640" w:rsidRPr="009C6B04" w:rsidRDefault="006C79BC" w:rsidP="00651647">
            <w:pPr>
              <w:rPr>
                <w:b/>
                <w:szCs w:val="20"/>
              </w:rPr>
            </w:pPr>
            <w:r w:rsidRPr="009C6B04">
              <w:rPr>
                <w:b/>
                <w:szCs w:val="20"/>
              </w:rPr>
              <w:t>Item description</w:t>
            </w:r>
          </w:p>
          <w:p w14:paraId="2FDE4DC5" w14:textId="77777777" w:rsidR="001C2640" w:rsidRPr="009C6B04" w:rsidRDefault="001C2640" w:rsidP="00651647">
            <w:pPr>
              <w:rPr>
                <w:b/>
                <w:szCs w:val="20"/>
              </w:rPr>
            </w:pPr>
          </w:p>
        </w:tc>
        <w:tc>
          <w:tcPr>
            <w:tcW w:w="5705" w:type="dxa"/>
            <w:shd w:val="clear" w:color="auto" w:fill="D9D9D9"/>
            <w:vAlign w:val="center"/>
          </w:tcPr>
          <w:p w14:paraId="5F52251C" w14:textId="5C98F75A" w:rsidR="001C2640" w:rsidRPr="009C6B04" w:rsidRDefault="006C79BC" w:rsidP="00212163">
            <w:pPr>
              <w:jc w:val="center"/>
              <w:rPr>
                <w:b/>
                <w:szCs w:val="20"/>
              </w:rPr>
            </w:pPr>
            <w:r w:rsidRPr="009C6B04">
              <w:rPr>
                <w:b/>
                <w:szCs w:val="20"/>
              </w:rPr>
              <w:t>Value in EUR without VAT</w:t>
            </w:r>
            <w:r w:rsidR="00212163" w:rsidRPr="009C6B04">
              <w:rPr>
                <w:b/>
                <w:szCs w:val="20"/>
              </w:rPr>
              <w:t>*</w:t>
            </w:r>
          </w:p>
        </w:tc>
      </w:tr>
      <w:tr w:rsidR="005E5323" w:rsidRPr="009C6B04" w14:paraId="0A026F30" w14:textId="77777777" w:rsidTr="001C2640">
        <w:trPr>
          <w:trHeight w:val="927"/>
        </w:trPr>
        <w:tc>
          <w:tcPr>
            <w:tcW w:w="3440" w:type="dxa"/>
            <w:shd w:val="clear" w:color="auto" w:fill="auto"/>
            <w:vAlign w:val="center"/>
          </w:tcPr>
          <w:p w14:paraId="57D20014" w14:textId="20157EA4" w:rsidR="005E5323" w:rsidRDefault="005E5323" w:rsidP="005E5323">
            <w:pPr>
              <w:rPr>
                <w:b/>
                <w:szCs w:val="20"/>
              </w:rPr>
            </w:pPr>
            <w:r>
              <w:rPr>
                <w:b/>
                <w:szCs w:val="20"/>
              </w:rPr>
              <w:t>Upgrading the AVID production system for Regional center Koper</w:t>
            </w:r>
          </w:p>
          <w:p w14:paraId="5D2B7107" w14:textId="5F0A1CDC" w:rsidR="005E5323" w:rsidRPr="009C6B04" w:rsidRDefault="005E5323" w:rsidP="005E5323">
            <w:pPr>
              <w:jc w:val="left"/>
              <w:rPr>
                <w:b/>
                <w:szCs w:val="20"/>
              </w:rPr>
            </w:pPr>
            <w:r w:rsidRPr="007514DA">
              <w:rPr>
                <w:bCs/>
                <w:i/>
                <w:iCs/>
                <w:sz w:val="18"/>
                <w:szCs w:val="18"/>
              </w:rPr>
              <w:t>(</w:t>
            </w:r>
            <w:r>
              <w:rPr>
                <w:bCs/>
                <w:i/>
                <w:iCs/>
                <w:sz w:val="18"/>
                <w:szCs w:val="18"/>
              </w:rPr>
              <w:t>delivery location</w:t>
            </w:r>
            <w:r w:rsidRPr="007514DA">
              <w:rPr>
                <w:bCs/>
                <w:i/>
                <w:iCs/>
                <w:sz w:val="18"/>
                <w:szCs w:val="18"/>
              </w:rPr>
              <w:t xml:space="preserve">: </w:t>
            </w:r>
            <w:r>
              <w:rPr>
                <w:bCs/>
                <w:i/>
                <w:iCs/>
                <w:sz w:val="18"/>
                <w:szCs w:val="18"/>
              </w:rPr>
              <w:t xml:space="preserve">RTV Slovenija / </w:t>
            </w:r>
            <w:r w:rsidRPr="007514DA">
              <w:rPr>
                <w:bCs/>
                <w:i/>
                <w:iCs/>
                <w:sz w:val="18"/>
                <w:szCs w:val="18"/>
              </w:rPr>
              <w:t>RC Koper, Ulica OF 15, 6000 Koper</w:t>
            </w:r>
            <w:r>
              <w:rPr>
                <w:bCs/>
                <w:i/>
                <w:iCs/>
                <w:sz w:val="18"/>
                <w:szCs w:val="18"/>
              </w:rPr>
              <w:t>, Slovenia</w:t>
            </w:r>
            <w:r w:rsidRPr="007514DA">
              <w:rPr>
                <w:bCs/>
                <w:i/>
                <w:iCs/>
                <w:sz w:val="18"/>
                <w:szCs w:val="18"/>
              </w:rPr>
              <w:t>)</w:t>
            </w:r>
          </w:p>
        </w:tc>
        <w:tc>
          <w:tcPr>
            <w:tcW w:w="5705" w:type="dxa"/>
            <w:shd w:val="clear" w:color="auto" w:fill="auto"/>
            <w:vAlign w:val="center"/>
          </w:tcPr>
          <w:p w14:paraId="669C01EB" w14:textId="77777777" w:rsidR="005E5323" w:rsidRPr="009C6B04" w:rsidRDefault="005E5323" w:rsidP="005E5323">
            <w:pPr>
              <w:jc w:val="center"/>
              <w:rPr>
                <w:szCs w:val="20"/>
              </w:rPr>
            </w:pPr>
          </w:p>
        </w:tc>
      </w:tr>
      <w:tr w:rsidR="005E5323" w:rsidRPr="009C6B04" w14:paraId="16F5D0F9" w14:textId="77777777" w:rsidTr="001C2640">
        <w:trPr>
          <w:trHeight w:val="927"/>
        </w:trPr>
        <w:tc>
          <w:tcPr>
            <w:tcW w:w="3440" w:type="dxa"/>
            <w:shd w:val="clear" w:color="auto" w:fill="auto"/>
            <w:vAlign w:val="center"/>
          </w:tcPr>
          <w:p w14:paraId="13B4D624" w14:textId="568C6F8F" w:rsidR="005E5323" w:rsidRDefault="005E5323" w:rsidP="005E5323">
            <w:pPr>
              <w:rPr>
                <w:b/>
                <w:szCs w:val="20"/>
              </w:rPr>
            </w:pPr>
            <w:r>
              <w:rPr>
                <w:b/>
                <w:szCs w:val="20"/>
              </w:rPr>
              <w:t>Multi-channel audio production system for Reginal center Koper</w:t>
            </w:r>
          </w:p>
          <w:p w14:paraId="3ADF85BE" w14:textId="70B6D118" w:rsidR="005E5323" w:rsidRPr="009C6B04" w:rsidRDefault="005E5323" w:rsidP="005E5323">
            <w:pPr>
              <w:jc w:val="left"/>
              <w:rPr>
                <w:b/>
                <w:szCs w:val="20"/>
              </w:rPr>
            </w:pPr>
            <w:r w:rsidRPr="007514DA">
              <w:rPr>
                <w:bCs/>
                <w:i/>
                <w:iCs/>
                <w:sz w:val="18"/>
                <w:szCs w:val="18"/>
              </w:rPr>
              <w:t>(</w:t>
            </w:r>
            <w:r>
              <w:rPr>
                <w:bCs/>
                <w:i/>
                <w:iCs/>
                <w:sz w:val="18"/>
                <w:szCs w:val="18"/>
              </w:rPr>
              <w:t>delivery location</w:t>
            </w:r>
            <w:r w:rsidRPr="007514DA">
              <w:rPr>
                <w:bCs/>
                <w:i/>
                <w:iCs/>
                <w:sz w:val="18"/>
                <w:szCs w:val="18"/>
              </w:rPr>
              <w:t xml:space="preserve">: </w:t>
            </w:r>
            <w:r>
              <w:rPr>
                <w:bCs/>
                <w:i/>
                <w:iCs/>
                <w:sz w:val="18"/>
                <w:szCs w:val="18"/>
              </w:rPr>
              <w:t xml:space="preserve">RTV Slovenija / </w:t>
            </w:r>
            <w:r w:rsidRPr="007514DA">
              <w:rPr>
                <w:bCs/>
                <w:i/>
                <w:iCs/>
                <w:sz w:val="18"/>
                <w:szCs w:val="18"/>
              </w:rPr>
              <w:t>RC Koper, Ulica OF 15, 6000 Koper</w:t>
            </w:r>
            <w:r>
              <w:rPr>
                <w:bCs/>
                <w:i/>
                <w:iCs/>
                <w:sz w:val="18"/>
                <w:szCs w:val="18"/>
              </w:rPr>
              <w:t>, Slovenia</w:t>
            </w:r>
            <w:r w:rsidRPr="007514DA">
              <w:rPr>
                <w:bCs/>
                <w:i/>
                <w:iCs/>
                <w:sz w:val="18"/>
                <w:szCs w:val="18"/>
              </w:rPr>
              <w:t>)</w:t>
            </w:r>
          </w:p>
        </w:tc>
        <w:tc>
          <w:tcPr>
            <w:tcW w:w="5705" w:type="dxa"/>
            <w:shd w:val="clear" w:color="auto" w:fill="auto"/>
            <w:vAlign w:val="center"/>
          </w:tcPr>
          <w:p w14:paraId="2C1AB09A" w14:textId="77777777" w:rsidR="005E5323" w:rsidRPr="009C6B04" w:rsidRDefault="005E5323" w:rsidP="005E5323">
            <w:pPr>
              <w:jc w:val="center"/>
              <w:rPr>
                <w:szCs w:val="20"/>
              </w:rPr>
            </w:pPr>
          </w:p>
        </w:tc>
      </w:tr>
      <w:tr w:rsidR="005E5323" w:rsidRPr="009C6B04" w14:paraId="75B606DD" w14:textId="77777777" w:rsidTr="001C2640">
        <w:trPr>
          <w:trHeight w:val="927"/>
        </w:trPr>
        <w:tc>
          <w:tcPr>
            <w:tcW w:w="3440" w:type="dxa"/>
            <w:shd w:val="clear" w:color="auto" w:fill="auto"/>
            <w:vAlign w:val="center"/>
          </w:tcPr>
          <w:p w14:paraId="5BB52FA2" w14:textId="531AC5A9" w:rsidR="005E5323" w:rsidRDefault="005E5323" w:rsidP="005E5323">
            <w:pPr>
              <w:rPr>
                <w:b/>
                <w:szCs w:val="20"/>
              </w:rPr>
            </w:pPr>
            <w:r>
              <w:rPr>
                <w:b/>
                <w:szCs w:val="20"/>
              </w:rPr>
              <w:t>Upgrading the production system for Regional center Maribor</w:t>
            </w:r>
          </w:p>
          <w:p w14:paraId="62F10600" w14:textId="3CF53903" w:rsidR="005E5323" w:rsidRPr="009C6B04" w:rsidRDefault="005E5323" w:rsidP="005E5323">
            <w:pPr>
              <w:jc w:val="left"/>
              <w:rPr>
                <w:b/>
                <w:szCs w:val="20"/>
              </w:rPr>
            </w:pPr>
            <w:r w:rsidRPr="007514DA">
              <w:rPr>
                <w:bCs/>
                <w:i/>
                <w:iCs/>
                <w:sz w:val="18"/>
                <w:szCs w:val="18"/>
              </w:rPr>
              <w:t>(</w:t>
            </w:r>
            <w:r>
              <w:rPr>
                <w:bCs/>
                <w:i/>
                <w:iCs/>
                <w:sz w:val="18"/>
                <w:szCs w:val="18"/>
              </w:rPr>
              <w:t>delivery location</w:t>
            </w:r>
            <w:r w:rsidRPr="007514DA">
              <w:rPr>
                <w:bCs/>
                <w:i/>
                <w:iCs/>
                <w:sz w:val="18"/>
                <w:szCs w:val="18"/>
              </w:rPr>
              <w:t xml:space="preserve">: </w:t>
            </w:r>
            <w:r>
              <w:rPr>
                <w:bCs/>
                <w:i/>
                <w:iCs/>
                <w:sz w:val="18"/>
                <w:szCs w:val="18"/>
              </w:rPr>
              <w:t xml:space="preserve">RTV Slovenija / </w:t>
            </w:r>
            <w:r w:rsidRPr="007514DA">
              <w:rPr>
                <w:bCs/>
                <w:i/>
                <w:iCs/>
                <w:sz w:val="18"/>
                <w:szCs w:val="18"/>
              </w:rPr>
              <w:t xml:space="preserve">RC </w:t>
            </w:r>
            <w:r>
              <w:rPr>
                <w:bCs/>
                <w:i/>
                <w:iCs/>
                <w:sz w:val="18"/>
                <w:szCs w:val="18"/>
              </w:rPr>
              <w:t>Maribor</w:t>
            </w:r>
            <w:r w:rsidRPr="007514DA">
              <w:rPr>
                <w:bCs/>
                <w:i/>
                <w:iCs/>
                <w:sz w:val="18"/>
                <w:szCs w:val="18"/>
              </w:rPr>
              <w:t xml:space="preserve">, </w:t>
            </w:r>
            <w:r>
              <w:rPr>
                <w:bCs/>
                <w:i/>
                <w:iCs/>
                <w:sz w:val="18"/>
                <w:szCs w:val="18"/>
              </w:rPr>
              <w:t>Ilichova 33, 2000 Maribor, Slovenia</w:t>
            </w:r>
            <w:r w:rsidRPr="007514DA">
              <w:rPr>
                <w:bCs/>
                <w:i/>
                <w:iCs/>
                <w:sz w:val="18"/>
                <w:szCs w:val="18"/>
              </w:rPr>
              <w:t>)</w:t>
            </w:r>
          </w:p>
        </w:tc>
        <w:tc>
          <w:tcPr>
            <w:tcW w:w="5705" w:type="dxa"/>
            <w:shd w:val="clear" w:color="auto" w:fill="auto"/>
            <w:vAlign w:val="center"/>
          </w:tcPr>
          <w:p w14:paraId="53802270" w14:textId="77777777" w:rsidR="005E5323" w:rsidRPr="009C6B04" w:rsidRDefault="005E5323" w:rsidP="005E5323">
            <w:pPr>
              <w:jc w:val="center"/>
              <w:rPr>
                <w:szCs w:val="20"/>
              </w:rPr>
            </w:pPr>
          </w:p>
        </w:tc>
      </w:tr>
      <w:tr w:rsidR="005E5323" w:rsidRPr="009C6B04" w14:paraId="1D3BDD3E" w14:textId="77777777" w:rsidTr="001C2640">
        <w:trPr>
          <w:trHeight w:val="927"/>
        </w:trPr>
        <w:tc>
          <w:tcPr>
            <w:tcW w:w="3440" w:type="dxa"/>
            <w:shd w:val="clear" w:color="auto" w:fill="auto"/>
            <w:vAlign w:val="center"/>
          </w:tcPr>
          <w:p w14:paraId="5002A2DA" w14:textId="233C2D82" w:rsidR="005E5323" w:rsidRDefault="005E5323" w:rsidP="005E5323">
            <w:pPr>
              <w:rPr>
                <w:b/>
                <w:szCs w:val="20"/>
              </w:rPr>
            </w:pPr>
            <w:r>
              <w:rPr>
                <w:b/>
                <w:szCs w:val="20"/>
              </w:rPr>
              <w:t>Upgrading the audio production system for TV Slovenija</w:t>
            </w:r>
          </w:p>
          <w:p w14:paraId="6C95B5C6" w14:textId="659D4576" w:rsidR="005E5323" w:rsidRPr="009C6B04" w:rsidRDefault="005E5323" w:rsidP="005E5323">
            <w:pPr>
              <w:jc w:val="left"/>
              <w:rPr>
                <w:b/>
                <w:szCs w:val="20"/>
              </w:rPr>
            </w:pPr>
            <w:r w:rsidRPr="007514DA">
              <w:rPr>
                <w:bCs/>
                <w:i/>
                <w:iCs/>
                <w:sz w:val="18"/>
                <w:szCs w:val="18"/>
              </w:rPr>
              <w:t>(</w:t>
            </w:r>
            <w:r>
              <w:rPr>
                <w:bCs/>
                <w:i/>
                <w:iCs/>
                <w:sz w:val="18"/>
                <w:szCs w:val="18"/>
              </w:rPr>
              <w:t>delivery location</w:t>
            </w:r>
            <w:r w:rsidRPr="007514DA">
              <w:rPr>
                <w:bCs/>
                <w:i/>
                <w:iCs/>
                <w:sz w:val="18"/>
                <w:szCs w:val="18"/>
              </w:rPr>
              <w:t xml:space="preserve">: </w:t>
            </w:r>
            <w:r>
              <w:rPr>
                <w:bCs/>
                <w:i/>
                <w:iCs/>
                <w:sz w:val="18"/>
                <w:szCs w:val="18"/>
              </w:rPr>
              <w:t>RTV Slovenija, Čufarjeva 6 (warehouse), 1000 Ljubljana, Slovenia</w:t>
            </w:r>
            <w:r w:rsidRPr="007514DA">
              <w:rPr>
                <w:bCs/>
                <w:i/>
                <w:iCs/>
                <w:sz w:val="18"/>
                <w:szCs w:val="18"/>
              </w:rPr>
              <w:t>)</w:t>
            </w:r>
          </w:p>
        </w:tc>
        <w:tc>
          <w:tcPr>
            <w:tcW w:w="5705" w:type="dxa"/>
            <w:shd w:val="clear" w:color="auto" w:fill="auto"/>
            <w:vAlign w:val="center"/>
          </w:tcPr>
          <w:p w14:paraId="466B4B7D" w14:textId="77777777" w:rsidR="005E5323" w:rsidRPr="009C6B04" w:rsidRDefault="005E5323" w:rsidP="005E5323">
            <w:pPr>
              <w:jc w:val="center"/>
              <w:rPr>
                <w:szCs w:val="20"/>
              </w:rPr>
            </w:pPr>
          </w:p>
        </w:tc>
      </w:tr>
      <w:tr w:rsidR="00D02C6C" w:rsidRPr="009C6B04" w14:paraId="6E2BF312" w14:textId="77777777" w:rsidTr="005E5323">
        <w:trPr>
          <w:trHeight w:val="716"/>
        </w:trPr>
        <w:tc>
          <w:tcPr>
            <w:tcW w:w="3440" w:type="dxa"/>
            <w:shd w:val="clear" w:color="auto" w:fill="auto"/>
            <w:vAlign w:val="center"/>
          </w:tcPr>
          <w:p w14:paraId="0E6CDE39" w14:textId="10BB89BC" w:rsidR="00D02C6C" w:rsidRPr="009C6B04" w:rsidRDefault="00D02C6C" w:rsidP="00D02C6C">
            <w:pPr>
              <w:jc w:val="right"/>
              <w:rPr>
                <w:b/>
                <w:szCs w:val="20"/>
              </w:rPr>
            </w:pPr>
            <w:r>
              <w:rPr>
                <w:b/>
                <w:szCs w:val="20"/>
              </w:rPr>
              <w:t>Total value in EUR without VAT</w:t>
            </w:r>
          </w:p>
        </w:tc>
        <w:tc>
          <w:tcPr>
            <w:tcW w:w="5705" w:type="dxa"/>
            <w:shd w:val="clear" w:color="auto" w:fill="auto"/>
            <w:vAlign w:val="center"/>
          </w:tcPr>
          <w:p w14:paraId="0195E2D7" w14:textId="77777777" w:rsidR="00D02C6C" w:rsidRPr="009C6B04" w:rsidRDefault="00D02C6C" w:rsidP="00651647">
            <w:pPr>
              <w:jc w:val="center"/>
              <w:rPr>
                <w:szCs w:val="20"/>
              </w:rPr>
            </w:pPr>
          </w:p>
        </w:tc>
      </w:tr>
    </w:tbl>
    <w:p w14:paraId="73363496" w14:textId="77777777" w:rsidR="00212163" w:rsidRPr="009C6B04" w:rsidRDefault="00212163" w:rsidP="00212163">
      <w:pPr>
        <w:rPr>
          <w:i/>
          <w:sz w:val="18"/>
          <w:szCs w:val="18"/>
        </w:rPr>
      </w:pPr>
    </w:p>
    <w:p w14:paraId="3A21CEB3" w14:textId="3062B0C8" w:rsidR="00212163" w:rsidRPr="009C6B04" w:rsidRDefault="00212163" w:rsidP="00212163">
      <w:pPr>
        <w:rPr>
          <w:i/>
          <w:sz w:val="18"/>
          <w:szCs w:val="18"/>
        </w:rPr>
      </w:pPr>
      <w:r w:rsidRPr="009C6B04">
        <w:rPr>
          <w:i/>
          <w:sz w:val="18"/>
          <w:szCs w:val="18"/>
        </w:rPr>
        <w:t xml:space="preserve">* </w:t>
      </w:r>
      <w:r w:rsidR="00B4349C" w:rsidRPr="00B4349C">
        <w:rPr>
          <w:i/>
          <w:sz w:val="18"/>
          <w:szCs w:val="18"/>
        </w:rPr>
        <w:t>The price</w:t>
      </w:r>
      <w:r w:rsidR="00B4349C">
        <w:rPr>
          <w:i/>
          <w:sz w:val="18"/>
          <w:szCs w:val="18"/>
        </w:rPr>
        <w:t>s</w:t>
      </w:r>
      <w:r w:rsidR="00B4349C" w:rsidRPr="00B4349C">
        <w:rPr>
          <w:i/>
          <w:sz w:val="18"/>
          <w:szCs w:val="18"/>
        </w:rPr>
        <w:t xml:space="preserve"> must be expressed in EUR, based on the </w:t>
      </w:r>
      <w:r w:rsidR="00B4349C">
        <w:rPr>
          <w:i/>
          <w:sz w:val="18"/>
          <w:szCs w:val="18"/>
        </w:rPr>
        <w:t>Contracting Authority`s</w:t>
      </w:r>
      <w:r w:rsidR="00B4349C" w:rsidRPr="00B4349C">
        <w:rPr>
          <w:i/>
          <w:sz w:val="18"/>
          <w:szCs w:val="18"/>
        </w:rPr>
        <w:t xml:space="preserve"> DDP location, specified for each item.</w:t>
      </w:r>
    </w:p>
    <w:p w14:paraId="23077531" w14:textId="7E454DDA" w:rsidR="00EC135B" w:rsidRPr="009C6B04" w:rsidRDefault="00EC135B" w:rsidP="00770194">
      <w:pPr>
        <w:rPr>
          <w:rFonts w:cs="Arial"/>
          <w:b/>
          <w:iCs/>
          <w:u w:val="single"/>
        </w:rPr>
      </w:pPr>
    </w:p>
    <w:p w14:paraId="5910BA05" w14:textId="265CD96B" w:rsidR="007771DF" w:rsidRPr="009C6B04" w:rsidRDefault="007771DF" w:rsidP="007771DF">
      <w:pPr>
        <w:rPr>
          <w:rFonts w:cs="Arial"/>
          <w:b/>
          <w:bCs/>
          <w:noProof/>
          <w:color w:val="000000"/>
          <w:lang w:val="en-GB"/>
        </w:rPr>
      </w:pPr>
      <w:r w:rsidRPr="009C6B04">
        <w:rPr>
          <w:rFonts w:cs="Arial"/>
          <w:b/>
          <w:bCs/>
          <w:noProof/>
          <w:color w:val="000000"/>
          <w:lang w:val="en-GB"/>
        </w:rPr>
        <w:t>Payment conditions:</w:t>
      </w:r>
    </w:p>
    <w:p w14:paraId="71BD3CBD" w14:textId="77777777" w:rsidR="007771DF" w:rsidRPr="009C6B04" w:rsidRDefault="007771DF" w:rsidP="007771DF">
      <w:pPr>
        <w:rPr>
          <w:rFonts w:cs="Arial"/>
          <w:b/>
          <w:bCs/>
          <w:noProof/>
          <w:color w:val="000000"/>
          <w:u w:val="single"/>
          <w:lang w:val="en-GB"/>
        </w:rPr>
      </w:pPr>
    </w:p>
    <w:p w14:paraId="5DA52B00" w14:textId="554955C2" w:rsidR="007771DF" w:rsidRPr="009C6B04" w:rsidRDefault="00B4349C" w:rsidP="002F3791">
      <w:pPr>
        <w:numPr>
          <w:ilvl w:val="0"/>
          <w:numId w:val="16"/>
        </w:numPr>
        <w:rPr>
          <w:rFonts w:cs="Arial"/>
          <w:noProof/>
          <w:lang w:val="en-GB"/>
        </w:rPr>
      </w:pPr>
      <w:r>
        <w:rPr>
          <w:rFonts w:cs="Arial"/>
          <w:noProof/>
          <w:lang w:val="en-GB"/>
        </w:rPr>
        <w:t>1</w:t>
      </w:r>
      <w:r w:rsidR="007771DF" w:rsidRPr="009C6B04">
        <w:rPr>
          <w:rFonts w:cs="Arial"/>
          <w:noProof/>
          <w:lang w:val="en-GB"/>
        </w:rPr>
        <w:t>0</w:t>
      </w:r>
      <w:r w:rsidR="002044B9">
        <w:rPr>
          <w:rFonts w:cs="Arial"/>
          <w:noProof/>
          <w:lang w:val="en-GB"/>
        </w:rPr>
        <w:t>0</w:t>
      </w:r>
      <w:r w:rsidR="007771DF" w:rsidRPr="009C6B04">
        <w:rPr>
          <w:rFonts w:cs="Arial"/>
          <w:noProof/>
          <w:lang w:val="en-GB"/>
        </w:rPr>
        <w:t xml:space="preserve"> % -  within 30 days after the final acceptance of equipment has been successfully carried out and the protocol has been signed by the Contracting Authority; </w:t>
      </w:r>
    </w:p>
    <w:p w14:paraId="246F83DB" w14:textId="77777777" w:rsidR="007771DF" w:rsidRPr="009C6B04" w:rsidRDefault="007771DF" w:rsidP="007771DF">
      <w:pPr>
        <w:jc w:val="center"/>
        <w:rPr>
          <w:rFonts w:cs="Arial"/>
          <w:b/>
          <w:noProof/>
          <w:sz w:val="22"/>
          <w:lang w:val="en-GB"/>
        </w:rPr>
      </w:pPr>
    </w:p>
    <w:p w14:paraId="65222EC4" w14:textId="77777777" w:rsidR="007771DF" w:rsidRPr="009C6B04" w:rsidRDefault="007771DF" w:rsidP="007771DF">
      <w:pPr>
        <w:rPr>
          <w:rFonts w:cs="Arial"/>
          <w:i/>
          <w:iCs/>
          <w:noProof/>
          <w:color w:val="000000"/>
          <w:lang w:val="en-GB"/>
        </w:rPr>
      </w:pPr>
      <w:r w:rsidRPr="009C6B04">
        <w:rPr>
          <w:rFonts w:cs="Arial"/>
          <w:i/>
          <w:iCs/>
          <w:noProof/>
          <w:color w:val="000000"/>
          <w:sz w:val="18"/>
          <w:szCs w:val="18"/>
          <w:lang w:val="en-GB"/>
        </w:rPr>
        <w:t>The Contracting Authority shall not present bank guarantee or any other instrument for insurance of the retained payments</w:t>
      </w:r>
      <w:r w:rsidRPr="009C6B04">
        <w:rPr>
          <w:rFonts w:cs="Arial"/>
          <w:i/>
          <w:iCs/>
          <w:noProof/>
          <w:color w:val="000000"/>
          <w:lang w:val="en-GB"/>
        </w:rPr>
        <w:t>.</w:t>
      </w:r>
    </w:p>
    <w:p w14:paraId="48D660F0" w14:textId="77777777" w:rsidR="00C67026" w:rsidRPr="009C6B04" w:rsidRDefault="00C67026" w:rsidP="00FD6CC0">
      <w:pPr>
        <w:rPr>
          <w:rFonts w:cs="Arial"/>
          <w:noProof/>
          <w:color w:val="000000"/>
          <w:u w:val="single"/>
          <w:lang w:val="en-GB"/>
        </w:rPr>
      </w:pPr>
    </w:p>
    <w:p w14:paraId="3FE55A64" w14:textId="220AAFD8" w:rsidR="00212163" w:rsidRPr="009C6B04" w:rsidRDefault="00212163" w:rsidP="00212163">
      <w:pPr>
        <w:rPr>
          <w:b/>
          <w:color w:val="000000"/>
        </w:rPr>
      </w:pPr>
      <w:r w:rsidRPr="009C6B04">
        <w:rPr>
          <w:b/>
          <w:color w:val="000000"/>
        </w:rPr>
        <w:t>Warranty period</w:t>
      </w:r>
      <w:r w:rsidR="00B4349C">
        <w:rPr>
          <w:b/>
          <w:color w:val="000000"/>
        </w:rPr>
        <w:t xml:space="preserve"> for servers</w:t>
      </w:r>
      <w:r w:rsidRPr="009C6B04">
        <w:rPr>
          <w:b/>
          <w:color w:val="000000"/>
        </w:rPr>
        <w:t>:</w:t>
      </w:r>
      <w:r w:rsidRPr="009C6B04">
        <w:rPr>
          <w:color w:val="000000"/>
        </w:rPr>
        <w:t xml:space="preserve"> </w:t>
      </w:r>
      <w:r w:rsidRPr="009C6B04">
        <w:rPr>
          <w:b/>
          <w:color w:val="000000"/>
        </w:rPr>
        <w:t>………. (at least 36 months)</w:t>
      </w:r>
    </w:p>
    <w:p w14:paraId="5CC995A7" w14:textId="73E6457E" w:rsidR="00212163" w:rsidRDefault="00212163" w:rsidP="00212163">
      <w:pPr>
        <w:rPr>
          <w:i/>
        </w:rPr>
      </w:pPr>
      <w:r w:rsidRPr="009C6B04">
        <w:rPr>
          <w:i/>
        </w:rPr>
        <w:t>(filled out by the Bidder)</w:t>
      </w:r>
    </w:p>
    <w:p w14:paraId="54C70143" w14:textId="77777777" w:rsidR="00B4349C" w:rsidRDefault="00B4349C" w:rsidP="00212163">
      <w:pPr>
        <w:rPr>
          <w:i/>
        </w:rPr>
      </w:pPr>
    </w:p>
    <w:p w14:paraId="1CB120E0" w14:textId="7521AF1D" w:rsidR="00B4349C" w:rsidRPr="009C6B04" w:rsidRDefault="00B4349C" w:rsidP="00B4349C">
      <w:pPr>
        <w:rPr>
          <w:b/>
          <w:color w:val="000000"/>
        </w:rPr>
      </w:pPr>
      <w:r w:rsidRPr="009C6B04">
        <w:rPr>
          <w:b/>
          <w:color w:val="000000"/>
        </w:rPr>
        <w:t>Warranty period</w:t>
      </w:r>
      <w:r>
        <w:rPr>
          <w:b/>
          <w:color w:val="000000"/>
        </w:rPr>
        <w:t xml:space="preserve"> for other equipment</w:t>
      </w:r>
      <w:r w:rsidRPr="009C6B04">
        <w:rPr>
          <w:b/>
          <w:color w:val="000000"/>
        </w:rPr>
        <w:t>:</w:t>
      </w:r>
      <w:r w:rsidRPr="009C6B04">
        <w:rPr>
          <w:color w:val="000000"/>
        </w:rPr>
        <w:t xml:space="preserve"> </w:t>
      </w:r>
      <w:r w:rsidRPr="009C6B04">
        <w:rPr>
          <w:b/>
          <w:color w:val="000000"/>
        </w:rPr>
        <w:t xml:space="preserve">………. (at least </w:t>
      </w:r>
      <w:r>
        <w:rPr>
          <w:b/>
          <w:color w:val="000000"/>
        </w:rPr>
        <w:t>12</w:t>
      </w:r>
      <w:r w:rsidRPr="009C6B04">
        <w:rPr>
          <w:b/>
          <w:color w:val="000000"/>
        </w:rPr>
        <w:t xml:space="preserve"> months)</w:t>
      </w:r>
    </w:p>
    <w:p w14:paraId="1638D0DB" w14:textId="079210AB" w:rsidR="00B4349C" w:rsidRPr="009C6B04" w:rsidRDefault="00B4349C" w:rsidP="00212163">
      <w:pPr>
        <w:rPr>
          <w:i/>
        </w:rPr>
      </w:pPr>
      <w:r w:rsidRPr="009C6B04">
        <w:rPr>
          <w:i/>
        </w:rPr>
        <w:t>(filled out by the Bidder)</w:t>
      </w:r>
    </w:p>
    <w:p w14:paraId="3C7F1404" w14:textId="77777777" w:rsidR="00212163" w:rsidRPr="009C6B04" w:rsidRDefault="00212163" w:rsidP="00212163">
      <w:pPr>
        <w:rPr>
          <w:b/>
        </w:rPr>
      </w:pPr>
    </w:p>
    <w:p w14:paraId="722FA9F4" w14:textId="6AA15E07" w:rsidR="00212163" w:rsidRPr="009C6B04" w:rsidRDefault="00212163" w:rsidP="00212163">
      <w:pPr>
        <w:rPr>
          <w:b/>
        </w:rPr>
      </w:pPr>
      <w:r w:rsidRPr="009C6B04">
        <w:rPr>
          <w:b/>
        </w:rPr>
        <w:t xml:space="preserve">Delivery period:   ………… days from the validity of the contract (not more than </w:t>
      </w:r>
      <w:r w:rsidR="00B4349C">
        <w:rPr>
          <w:b/>
        </w:rPr>
        <w:t>6</w:t>
      </w:r>
      <w:r w:rsidRPr="009C6B04">
        <w:rPr>
          <w:b/>
        </w:rPr>
        <w:t>0 days)</w:t>
      </w:r>
    </w:p>
    <w:p w14:paraId="2997E0F1" w14:textId="2EB1AD4A" w:rsidR="00212163" w:rsidRPr="009C6B04" w:rsidRDefault="00212163" w:rsidP="00212163">
      <w:pPr>
        <w:rPr>
          <w:i/>
        </w:rPr>
      </w:pPr>
      <w:r w:rsidRPr="009C6B04">
        <w:rPr>
          <w:i/>
        </w:rPr>
        <w:t>(filled out by the Bidder)</w:t>
      </w:r>
    </w:p>
    <w:p w14:paraId="3FBE5F25" w14:textId="77777777" w:rsidR="006D67EA" w:rsidRPr="009C6B04" w:rsidRDefault="006D67EA" w:rsidP="00FD6CC0">
      <w:pPr>
        <w:rPr>
          <w:noProof/>
        </w:rPr>
      </w:pPr>
    </w:p>
    <w:p w14:paraId="3D83E9B0" w14:textId="77777777" w:rsidR="00FD6CC0" w:rsidRPr="009C6B04" w:rsidRDefault="00FD6CC0" w:rsidP="00FD6CC0">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6360C306" w14:textId="4BA122C9" w:rsidR="007B36A9" w:rsidRPr="009C6B04" w:rsidRDefault="00FD6CC0" w:rsidP="00FD6CC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07CC0C7" w14:textId="0FA8F068" w:rsidR="00F477F4" w:rsidRDefault="00FD6CC0" w:rsidP="00D02C6C">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39AA5756" w14:textId="77777777" w:rsidR="002044B9" w:rsidRDefault="002044B9" w:rsidP="00D02C6C">
      <w:pPr>
        <w:tabs>
          <w:tab w:val="center" w:pos="1440"/>
          <w:tab w:val="center" w:pos="4320"/>
          <w:tab w:val="center" w:pos="7200"/>
        </w:tabs>
        <w:rPr>
          <w:noProof/>
        </w:rPr>
      </w:pPr>
    </w:p>
    <w:p w14:paraId="37EF699C" w14:textId="77777777" w:rsidR="002044B9" w:rsidRPr="00D02C6C" w:rsidRDefault="002044B9" w:rsidP="00D02C6C">
      <w:pPr>
        <w:tabs>
          <w:tab w:val="center" w:pos="1440"/>
          <w:tab w:val="center" w:pos="4320"/>
          <w:tab w:val="center" w:pos="7200"/>
        </w:tabs>
        <w:rPr>
          <w:noProof/>
        </w:rPr>
      </w:pPr>
    </w:p>
    <w:p w14:paraId="68ADFF04" w14:textId="22B7CC55" w:rsidR="00000452" w:rsidRPr="009C6B04" w:rsidRDefault="00A71F3D" w:rsidP="00DE6813">
      <w:pPr>
        <w:tabs>
          <w:tab w:val="center" w:pos="1440"/>
          <w:tab w:val="center" w:pos="4320"/>
          <w:tab w:val="center" w:pos="7200"/>
        </w:tabs>
        <w:jc w:val="right"/>
        <w:rPr>
          <w:noProof/>
        </w:rPr>
      </w:pPr>
      <w:r w:rsidRPr="009C6B04">
        <w:rPr>
          <w:b/>
        </w:rPr>
        <w:lastRenderedPageBreak/>
        <w:t>FORM</w:t>
      </w:r>
      <w:r w:rsidR="00000452" w:rsidRPr="009C6B04">
        <w:rPr>
          <w:b/>
        </w:rPr>
        <w:t>-</w:t>
      </w:r>
      <w:r w:rsidR="00B4349C">
        <w:rPr>
          <w:b/>
        </w:rPr>
        <w:t>4</w:t>
      </w:r>
    </w:p>
    <w:p w14:paraId="57BEDD2C" w14:textId="5CE74E84" w:rsidR="00000452" w:rsidRPr="009C6B04" w:rsidRDefault="00ED7C1C" w:rsidP="00000452">
      <w:r w:rsidRPr="009C6B04">
        <w:t>Bidder</w:t>
      </w:r>
      <w:r w:rsidR="00000452" w:rsidRPr="009C6B04">
        <w:t xml:space="preserve"> ..................................................</w:t>
      </w:r>
    </w:p>
    <w:p w14:paraId="5037D0DA" w14:textId="77777777" w:rsidR="00000452" w:rsidRPr="009C6B04" w:rsidRDefault="00000452" w:rsidP="00000452">
      <w:pPr>
        <w:rPr>
          <w:i/>
        </w:rPr>
      </w:pPr>
    </w:p>
    <w:p w14:paraId="08541C4E" w14:textId="213EACD6" w:rsidR="00000452" w:rsidRPr="009C6B04" w:rsidRDefault="00ED7C1C" w:rsidP="00000452">
      <w:pPr>
        <w:spacing w:line="360" w:lineRule="auto"/>
      </w:pPr>
      <w:r w:rsidRPr="009C6B04">
        <w:t>Address</w:t>
      </w:r>
      <w:r w:rsidR="00000452" w:rsidRPr="009C6B04">
        <w:t xml:space="preserve"> ......................................................</w:t>
      </w:r>
    </w:p>
    <w:p w14:paraId="1DCE9F66" w14:textId="77777777" w:rsidR="00000452" w:rsidRPr="009C6B04" w:rsidRDefault="00000452" w:rsidP="00000452"/>
    <w:p w14:paraId="4201B4D7" w14:textId="77777777" w:rsidR="00000452" w:rsidRPr="009C6B04" w:rsidRDefault="00000452" w:rsidP="00000452"/>
    <w:p w14:paraId="56836443" w14:textId="77777777" w:rsidR="00000452" w:rsidRPr="009C6B04" w:rsidRDefault="00000452" w:rsidP="00000452"/>
    <w:p w14:paraId="61C433AF" w14:textId="77777777" w:rsidR="00000452" w:rsidRPr="009C6B04" w:rsidRDefault="00000452" w:rsidP="00000452"/>
    <w:p w14:paraId="77351FEB" w14:textId="4BF45CC9" w:rsidR="00335BB8" w:rsidRPr="009C6B04" w:rsidRDefault="00EF387A" w:rsidP="00EF387A">
      <w:pPr>
        <w:pStyle w:val="Heading2"/>
        <w:numPr>
          <w:ilvl w:val="0"/>
          <w:numId w:val="0"/>
        </w:numPr>
        <w:jc w:val="center"/>
      </w:pPr>
      <w:bookmarkStart w:id="132" w:name="_Toc144197636"/>
      <w:bookmarkStart w:id="133" w:name="_Hlk518891861"/>
      <w:r w:rsidRPr="009C6B04">
        <w:rPr>
          <w:b/>
          <w:noProof/>
        </w:rPr>
        <w:t xml:space="preserve">Statement </w:t>
      </w:r>
      <w:r w:rsidR="00E63A3B" w:rsidRPr="009C6B04">
        <w:rPr>
          <w:b/>
          <w:noProof/>
        </w:rPr>
        <w:t>that all equipment is factory new</w:t>
      </w:r>
      <w:bookmarkEnd w:id="132"/>
    </w:p>
    <w:p w14:paraId="0D024050" w14:textId="07259951" w:rsidR="00335BB8" w:rsidRPr="009C6B04" w:rsidRDefault="00EF387A" w:rsidP="00335BB8">
      <w:pPr>
        <w:jc w:val="center"/>
        <w:rPr>
          <w:rFonts w:eastAsia="Calibri" w:cs="Arial"/>
          <w:b/>
          <w:noProof/>
          <w:szCs w:val="20"/>
        </w:rPr>
      </w:pPr>
      <w:r w:rsidRPr="009C6B04">
        <w:rPr>
          <w:rFonts w:eastAsia="Calibri" w:cs="Arial"/>
          <w:b/>
          <w:noProof/>
          <w:szCs w:val="20"/>
        </w:rPr>
        <w:t xml:space="preserve">FOR TENDER </w:t>
      </w:r>
      <w:r w:rsidR="00335BB8" w:rsidRPr="009C6B04">
        <w:rPr>
          <w:rFonts w:eastAsia="Calibri" w:cs="Arial"/>
          <w:b/>
          <w:noProof/>
          <w:szCs w:val="20"/>
        </w:rPr>
        <w:t xml:space="preserve"> JN-B</w:t>
      </w:r>
      <w:r w:rsidR="00730F62">
        <w:rPr>
          <w:rFonts w:eastAsia="Calibri" w:cs="Arial"/>
          <w:b/>
          <w:noProof/>
          <w:szCs w:val="20"/>
        </w:rPr>
        <w:t>10</w:t>
      </w:r>
      <w:r w:rsidR="00B4349C">
        <w:rPr>
          <w:rFonts w:eastAsia="Calibri" w:cs="Arial"/>
          <w:b/>
          <w:noProof/>
          <w:szCs w:val="20"/>
        </w:rPr>
        <w:t>40</w:t>
      </w:r>
    </w:p>
    <w:p w14:paraId="677E8C7C" w14:textId="77777777" w:rsidR="00335BB8" w:rsidRPr="009C6B04" w:rsidRDefault="00335BB8" w:rsidP="00335BB8"/>
    <w:p w14:paraId="16170894" w14:textId="77777777" w:rsidR="00000452" w:rsidRPr="009C6B04" w:rsidRDefault="00000452" w:rsidP="00000452">
      <w:pPr>
        <w:rPr>
          <w:b/>
          <w:u w:val="single"/>
        </w:rPr>
      </w:pPr>
    </w:p>
    <w:p w14:paraId="0CB0DE26" w14:textId="77777777" w:rsidR="00000452" w:rsidRPr="009C6B04" w:rsidRDefault="00000452" w:rsidP="00000452">
      <w:pPr>
        <w:rPr>
          <w:b/>
          <w:u w:val="single"/>
        </w:rPr>
      </w:pPr>
    </w:p>
    <w:p w14:paraId="111F0263" w14:textId="05F72AFB" w:rsidR="00000452" w:rsidRPr="009C6B04" w:rsidRDefault="00E63A3B" w:rsidP="00000452">
      <w:r w:rsidRPr="009C6B04">
        <w:rPr>
          <w:rFonts w:cs="Arial"/>
          <w:bCs/>
          <w:noProof/>
          <w:color w:val="000000"/>
          <w:lang w:val="en-GB"/>
        </w:rPr>
        <w:t>We herewith declare, under criminal and material liability, that all the equipment</w:t>
      </w:r>
      <w:r w:rsidR="006721B4" w:rsidRPr="009C6B04">
        <w:rPr>
          <w:rFonts w:cs="Arial"/>
          <w:bCs/>
          <w:noProof/>
          <w:color w:val="000000"/>
          <w:lang w:val="en-GB"/>
        </w:rPr>
        <w:t xml:space="preserve"> is factory new.</w:t>
      </w:r>
    </w:p>
    <w:p w14:paraId="7C8EADDC" w14:textId="65F808A8" w:rsidR="00FF0CEB" w:rsidRPr="009C6B04" w:rsidRDefault="00FF0CEB" w:rsidP="00000452">
      <w:pPr>
        <w:rPr>
          <w:b/>
          <w:u w:val="single"/>
        </w:rPr>
      </w:pPr>
    </w:p>
    <w:p w14:paraId="7770FEE7" w14:textId="65B0527D" w:rsidR="00FF0CEB" w:rsidRPr="009C6B04" w:rsidRDefault="00FF0CEB" w:rsidP="00000452">
      <w:pPr>
        <w:rPr>
          <w:b/>
          <w:u w:val="single"/>
        </w:rPr>
      </w:pPr>
    </w:p>
    <w:p w14:paraId="38596DA3" w14:textId="3D523EC8" w:rsidR="00FF0CEB" w:rsidRPr="009C6B04" w:rsidRDefault="00FF0CEB" w:rsidP="00000452">
      <w:pPr>
        <w:rPr>
          <w:b/>
          <w:u w:val="single"/>
        </w:rPr>
      </w:pPr>
    </w:p>
    <w:p w14:paraId="173F58CC" w14:textId="396B6EF8" w:rsidR="00FF0CEB" w:rsidRPr="009C6B04" w:rsidRDefault="00FF0CEB" w:rsidP="00000452">
      <w:pPr>
        <w:rPr>
          <w:b/>
          <w:u w:val="single"/>
        </w:rPr>
      </w:pPr>
    </w:p>
    <w:p w14:paraId="698CE4BA" w14:textId="17D12BE3" w:rsidR="00FF0CEB" w:rsidRPr="009C6B04" w:rsidRDefault="00FF0CEB" w:rsidP="00000452">
      <w:pPr>
        <w:rPr>
          <w:b/>
          <w:u w:val="single"/>
        </w:rPr>
      </w:pPr>
    </w:p>
    <w:p w14:paraId="4E8D6E64" w14:textId="47CD45C6" w:rsidR="00FF0CEB" w:rsidRPr="009C6B04" w:rsidRDefault="00FF0CEB" w:rsidP="00000452">
      <w:pPr>
        <w:rPr>
          <w:b/>
          <w:u w:val="single"/>
        </w:rPr>
      </w:pPr>
    </w:p>
    <w:p w14:paraId="28FA92F3" w14:textId="41071B1B" w:rsidR="00FF0CEB" w:rsidRPr="009C6B04" w:rsidRDefault="00FF0CEB" w:rsidP="00000452">
      <w:pPr>
        <w:rPr>
          <w:b/>
          <w:u w:val="single"/>
        </w:rPr>
      </w:pPr>
    </w:p>
    <w:p w14:paraId="48A7C0B6" w14:textId="77777777" w:rsidR="00FF0CEB" w:rsidRPr="009C6B04" w:rsidRDefault="00FF0CEB" w:rsidP="00000452">
      <w:pPr>
        <w:rPr>
          <w:b/>
          <w:u w:val="single"/>
        </w:rPr>
      </w:pPr>
    </w:p>
    <w:bookmarkEnd w:id="133"/>
    <w:p w14:paraId="5E66B64C" w14:textId="7A23A748" w:rsidR="00000452" w:rsidRPr="009C6B04" w:rsidRDefault="00000452" w:rsidP="00000452">
      <w:pPr>
        <w:rPr>
          <w:b/>
          <w:u w:val="single"/>
        </w:rPr>
      </w:pPr>
    </w:p>
    <w:p w14:paraId="44D55E21" w14:textId="6CB9B16D" w:rsidR="00BC7846" w:rsidRPr="009C6B04" w:rsidRDefault="00BC7846" w:rsidP="00000452">
      <w:pPr>
        <w:rPr>
          <w:b/>
          <w:u w:val="single"/>
        </w:rPr>
      </w:pPr>
    </w:p>
    <w:p w14:paraId="2AD8A69F" w14:textId="547CFDB3" w:rsidR="00BC7846" w:rsidRPr="009C6B04" w:rsidRDefault="00BC7846" w:rsidP="00000452">
      <w:pPr>
        <w:rPr>
          <w:b/>
          <w:u w:val="single"/>
        </w:rPr>
      </w:pPr>
    </w:p>
    <w:p w14:paraId="5A1D90FF" w14:textId="3B505FBA" w:rsidR="00BC7846" w:rsidRPr="009C6B04" w:rsidRDefault="00BC7846" w:rsidP="00000452">
      <w:pPr>
        <w:rPr>
          <w:b/>
          <w:u w:val="single"/>
        </w:rPr>
      </w:pPr>
    </w:p>
    <w:p w14:paraId="15753B4A" w14:textId="4D703BC1" w:rsidR="00BC7846" w:rsidRPr="009C6B04" w:rsidRDefault="00BC7846" w:rsidP="00000452">
      <w:pPr>
        <w:rPr>
          <w:b/>
          <w:u w:val="single"/>
        </w:rPr>
      </w:pPr>
    </w:p>
    <w:p w14:paraId="65B14BF4" w14:textId="5DBBBE9C" w:rsidR="00BC7846" w:rsidRPr="009C6B04" w:rsidRDefault="00BC7846" w:rsidP="00000452">
      <w:pPr>
        <w:rPr>
          <w:b/>
          <w:u w:val="single"/>
        </w:rPr>
      </w:pPr>
    </w:p>
    <w:p w14:paraId="068C40E4" w14:textId="4DA2129D" w:rsidR="00BC7846" w:rsidRPr="009C6B04" w:rsidRDefault="00BC7846" w:rsidP="00000452">
      <w:pPr>
        <w:rPr>
          <w:b/>
          <w:u w:val="single"/>
        </w:rPr>
      </w:pPr>
    </w:p>
    <w:p w14:paraId="5DB0FC2E" w14:textId="69C7672C" w:rsidR="00BC7846" w:rsidRPr="009C6B04" w:rsidRDefault="00BC7846" w:rsidP="00000452">
      <w:pPr>
        <w:rPr>
          <w:b/>
          <w:u w:val="single"/>
        </w:rPr>
      </w:pPr>
    </w:p>
    <w:p w14:paraId="21CDE37F" w14:textId="77777777" w:rsidR="00BC7846" w:rsidRPr="009C6B04" w:rsidRDefault="00BC7846" w:rsidP="00000452">
      <w:pPr>
        <w:rPr>
          <w:b/>
          <w:u w:val="single"/>
        </w:rPr>
      </w:pPr>
    </w:p>
    <w:p w14:paraId="256C7A78" w14:textId="77777777" w:rsidR="00000452" w:rsidRPr="009C6B04" w:rsidRDefault="00000452" w:rsidP="00000452">
      <w:pPr>
        <w:rPr>
          <w:b/>
          <w:u w:val="single"/>
        </w:rPr>
      </w:pPr>
    </w:p>
    <w:p w14:paraId="4DA326E8" w14:textId="77777777" w:rsidR="00000452" w:rsidRPr="009C6B04" w:rsidRDefault="00000452" w:rsidP="00000452">
      <w:pPr>
        <w:rPr>
          <w:b/>
          <w:u w:val="single"/>
        </w:rPr>
      </w:pPr>
    </w:p>
    <w:p w14:paraId="07187FE8" w14:textId="77777777" w:rsidR="00000452" w:rsidRPr="009C6B04" w:rsidRDefault="00000452" w:rsidP="00000452">
      <w:pPr>
        <w:rPr>
          <w:b/>
          <w:u w:val="single"/>
        </w:rPr>
      </w:pPr>
    </w:p>
    <w:p w14:paraId="51EF90CA" w14:textId="77777777" w:rsidR="00000452" w:rsidRPr="009C6B04" w:rsidRDefault="00000452" w:rsidP="00000452">
      <w:pPr>
        <w:rPr>
          <w:b/>
          <w:u w:val="single"/>
        </w:rPr>
      </w:pPr>
    </w:p>
    <w:p w14:paraId="6E928759" w14:textId="77777777" w:rsidR="00000452" w:rsidRPr="009C6B04" w:rsidRDefault="00000452" w:rsidP="00000452">
      <w:pPr>
        <w:rPr>
          <w:b/>
          <w:u w:val="single"/>
        </w:rPr>
      </w:pPr>
    </w:p>
    <w:p w14:paraId="065F45BD" w14:textId="77777777" w:rsidR="00000452" w:rsidRPr="009C6B04" w:rsidRDefault="00000452" w:rsidP="00000452">
      <w:pPr>
        <w:rPr>
          <w:b/>
          <w:u w:val="single"/>
        </w:rPr>
      </w:pPr>
    </w:p>
    <w:p w14:paraId="437D7C53" w14:textId="77777777" w:rsidR="00000452" w:rsidRPr="009C6B04" w:rsidRDefault="00000452" w:rsidP="00000452">
      <w:pPr>
        <w:rPr>
          <w:b/>
          <w:u w:val="single"/>
        </w:rPr>
      </w:pPr>
    </w:p>
    <w:p w14:paraId="4017528C" w14:textId="3B403747" w:rsidR="00000452" w:rsidRPr="009C6B04" w:rsidRDefault="00000452" w:rsidP="00000452">
      <w:pPr>
        <w:rPr>
          <w:b/>
          <w:u w:val="single"/>
        </w:rPr>
      </w:pPr>
    </w:p>
    <w:p w14:paraId="29957350" w14:textId="657599B4" w:rsidR="006D67EA" w:rsidRPr="009C6B04" w:rsidRDefault="006D67EA" w:rsidP="00000452">
      <w:pPr>
        <w:rPr>
          <w:b/>
          <w:u w:val="single"/>
        </w:rPr>
      </w:pPr>
    </w:p>
    <w:p w14:paraId="6B967FD4" w14:textId="07B2E85F" w:rsidR="006D67EA" w:rsidRPr="009C6B04" w:rsidRDefault="006D67EA" w:rsidP="00000452">
      <w:pPr>
        <w:rPr>
          <w:b/>
          <w:u w:val="single"/>
        </w:rPr>
      </w:pPr>
    </w:p>
    <w:p w14:paraId="75893DD4" w14:textId="2D15EC7F" w:rsidR="006D67EA" w:rsidRPr="009C6B04" w:rsidRDefault="006D67EA" w:rsidP="00000452">
      <w:pPr>
        <w:rPr>
          <w:b/>
          <w:u w:val="single"/>
        </w:rPr>
      </w:pPr>
    </w:p>
    <w:p w14:paraId="3D1E8EFE" w14:textId="58606B5B" w:rsidR="006D67EA" w:rsidRPr="009C6B04" w:rsidRDefault="006D67EA" w:rsidP="00000452">
      <w:pPr>
        <w:rPr>
          <w:b/>
          <w:u w:val="single"/>
        </w:rPr>
      </w:pPr>
    </w:p>
    <w:p w14:paraId="06036E09" w14:textId="4CA0F8EE" w:rsidR="006D67EA" w:rsidRPr="009C6B04" w:rsidRDefault="006D67EA" w:rsidP="00000452">
      <w:pPr>
        <w:rPr>
          <w:b/>
          <w:u w:val="single"/>
        </w:rPr>
      </w:pPr>
    </w:p>
    <w:p w14:paraId="567A9C00" w14:textId="77777777" w:rsidR="006D67EA" w:rsidRPr="009C6B04" w:rsidRDefault="006D67EA" w:rsidP="00000452">
      <w:pPr>
        <w:rPr>
          <w:b/>
          <w:u w:val="single"/>
        </w:rPr>
      </w:pPr>
    </w:p>
    <w:p w14:paraId="7170C54F" w14:textId="0E4E5386" w:rsidR="006721B4" w:rsidRPr="009C6B04" w:rsidRDefault="006721B4" w:rsidP="00000452">
      <w:pPr>
        <w:rPr>
          <w:b/>
          <w:u w:val="single"/>
        </w:rPr>
      </w:pPr>
    </w:p>
    <w:p w14:paraId="6DE6FDD7" w14:textId="51A509DB" w:rsidR="006721B4" w:rsidRPr="009C6B04" w:rsidRDefault="006721B4" w:rsidP="00000452">
      <w:pPr>
        <w:rPr>
          <w:b/>
          <w:u w:val="single"/>
        </w:rPr>
      </w:pPr>
    </w:p>
    <w:p w14:paraId="4377EE00" w14:textId="77777777" w:rsidR="006721B4" w:rsidRPr="009C6B04" w:rsidRDefault="006721B4" w:rsidP="00000452">
      <w:pPr>
        <w:rPr>
          <w:b/>
          <w:u w:val="single"/>
        </w:rPr>
      </w:pPr>
    </w:p>
    <w:p w14:paraId="3FF918C0" w14:textId="67681D75" w:rsidR="00000452" w:rsidRPr="009C6B04" w:rsidRDefault="00000452" w:rsidP="00000452">
      <w:pPr>
        <w:rPr>
          <w:b/>
          <w:u w:val="single"/>
        </w:rPr>
      </w:pPr>
    </w:p>
    <w:p w14:paraId="203EF9F5" w14:textId="2B07E76C" w:rsidR="007440A5" w:rsidRPr="009C6B04" w:rsidRDefault="007440A5" w:rsidP="00000452">
      <w:pPr>
        <w:rPr>
          <w:b/>
          <w:u w:val="single"/>
        </w:rPr>
      </w:pPr>
    </w:p>
    <w:p w14:paraId="16B5E1F6" w14:textId="3705CD6D" w:rsidR="007440A5" w:rsidRPr="009C6B04" w:rsidRDefault="007440A5" w:rsidP="00000452">
      <w:pPr>
        <w:rPr>
          <w:b/>
          <w:u w:val="single"/>
        </w:rPr>
      </w:pPr>
    </w:p>
    <w:p w14:paraId="74A6AAC2" w14:textId="77777777" w:rsidR="0058016A" w:rsidRPr="009C6B04" w:rsidRDefault="0058016A" w:rsidP="00000452">
      <w:pPr>
        <w:rPr>
          <w:b/>
          <w:u w:val="single"/>
        </w:rPr>
      </w:pPr>
    </w:p>
    <w:p w14:paraId="548A1158" w14:textId="4FC83F59" w:rsidR="007440A5" w:rsidRPr="009C6B04" w:rsidRDefault="007440A5" w:rsidP="00000452">
      <w:pPr>
        <w:rPr>
          <w:b/>
          <w:u w:val="single"/>
        </w:rPr>
      </w:pPr>
    </w:p>
    <w:p w14:paraId="50332621" w14:textId="77777777" w:rsidR="007440A5" w:rsidRPr="009C6B04" w:rsidRDefault="007440A5" w:rsidP="00000452">
      <w:pPr>
        <w:rPr>
          <w:b/>
          <w:u w:val="single"/>
        </w:rPr>
      </w:pPr>
    </w:p>
    <w:p w14:paraId="6AA609D7" w14:textId="77777777" w:rsidR="0033424D" w:rsidRPr="009C6B04" w:rsidRDefault="0033424D" w:rsidP="00000452">
      <w:pPr>
        <w:rPr>
          <w:b/>
          <w:u w:val="single"/>
        </w:rPr>
      </w:pPr>
    </w:p>
    <w:p w14:paraId="79127A74"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4F0BB16"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2461A14" w14:textId="77777777" w:rsidR="007440A5" w:rsidRPr="009C6B04" w:rsidRDefault="007440A5" w:rsidP="007440A5">
      <w:pPr>
        <w:tabs>
          <w:tab w:val="center" w:pos="1440"/>
          <w:tab w:val="center" w:pos="4320"/>
          <w:tab w:val="center" w:pos="7200"/>
        </w:tabs>
        <w:spacing w:line="360" w:lineRule="auto"/>
        <w:rPr>
          <w:noProof/>
        </w:rPr>
      </w:pPr>
    </w:p>
    <w:p w14:paraId="466337FF" w14:textId="77777777" w:rsidR="007440A5" w:rsidRPr="009C6B04" w:rsidRDefault="007440A5" w:rsidP="007440A5">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A12E591" w14:textId="3499B1E1" w:rsidR="000D791A" w:rsidRPr="009C6B04" w:rsidRDefault="000D791A" w:rsidP="000D791A">
      <w:pPr>
        <w:jc w:val="right"/>
        <w:rPr>
          <w:b/>
        </w:rPr>
      </w:pPr>
      <w:r w:rsidRPr="009C6B04">
        <w:rPr>
          <w:b/>
        </w:rPr>
        <w:lastRenderedPageBreak/>
        <w:t>FORM-</w:t>
      </w:r>
      <w:r w:rsidR="00B4349C">
        <w:rPr>
          <w:b/>
        </w:rPr>
        <w:t>5</w:t>
      </w:r>
    </w:p>
    <w:p w14:paraId="31FDC7FD" w14:textId="16E25331" w:rsidR="000D791A" w:rsidRPr="009C6B04" w:rsidRDefault="000D791A" w:rsidP="000D791A">
      <w:pPr>
        <w:jc w:val="left"/>
        <w:rPr>
          <w:b/>
        </w:rPr>
      </w:pPr>
      <w:r w:rsidRPr="009C6B04">
        <w:t>Bidder ..................................................</w:t>
      </w:r>
    </w:p>
    <w:p w14:paraId="6FEE065B" w14:textId="77777777" w:rsidR="000D791A" w:rsidRPr="009C6B04" w:rsidRDefault="000D791A" w:rsidP="000D791A">
      <w:pPr>
        <w:rPr>
          <w:i/>
        </w:rPr>
      </w:pPr>
    </w:p>
    <w:p w14:paraId="7B138E04" w14:textId="2F0AA59B" w:rsidR="000D791A" w:rsidRPr="009C6B04" w:rsidRDefault="000D791A" w:rsidP="0058016A">
      <w:pPr>
        <w:spacing w:line="360" w:lineRule="auto"/>
      </w:pPr>
      <w:r w:rsidRPr="009C6B04">
        <w:t>Address ......................................................</w:t>
      </w:r>
    </w:p>
    <w:p w14:paraId="6A0D4942" w14:textId="77777777" w:rsidR="006D67EA" w:rsidRPr="009C6B04" w:rsidRDefault="006D67EA" w:rsidP="000D791A"/>
    <w:p w14:paraId="383C2E62" w14:textId="6497A914" w:rsidR="000D791A" w:rsidRPr="009C6B04" w:rsidRDefault="000D791A" w:rsidP="000D791A">
      <w:pPr>
        <w:pStyle w:val="Heading2"/>
        <w:numPr>
          <w:ilvl w:val="0"/>
          <w:numId w:val="0"/>
        </w:numPr>
        <w:jc w:val="center"/>
        <w:rPr>
          <w:b/>
          <w:noProof/>
        </w:rPr>
      </w:pPr>
      <w:bookmarkStart w:id="134" w:name="_Toc144197637"/>
      <w:r w:rsidRPr="009C6B04">
        <w:rPr>
          <w:b/>
          <w:noProof/>
        </w:rPr>
        <w:t>Statement on warranty and maintenance</w:t>
      </w:r>
      <w:bookmarkEnd w:id="134"/>
    </w:p>
    <w:p w14:paraId="4088EA5E" w14:textId="647129ED" w:rsidR="000D791A" w:rsidRPr="009C6B04" w:rsidRDefault="000D791A" w:rsidP="00B11912">
      <w:pPr>
        <w:jc w:val="center"/>
        <w:rPr>
          <w:rFonts w:eastAsia="Calibri" w:cs="Arial"/>
          <w:b/>
          <w:noProof/>
          <w:szCs w:val="20"/>
        </w:rPr>
      </w:pPr>
      <w:r w:rsidRPr="009C6B04">
        <w:rPr>
          <w:rFonts w:eastAsia="Calibri" w:cs="Arial"/>
          <w:b/>
          <w:noProof/>
          <w:szCs w:val="20"/>
        </w:rPr>
        <w:t>JN-B</w:t>
      </w:r>
      <w:r w:rsidR="00730F62">
        <w:rPr>
          <w:rFonts w:eastAsia="Calibri" w:cs="Arial"/>
          <w:b/>
          <w:noProof/>
          <w:szCs w:val="20"/>
        </w:rPr>
        <w:t>10</w:t>
      </w:r>
      <w:r w:rsidR="00B4349C">
        <w:rPr>
          <w:rFonts w:eastAsia="Calibri" w:cs="Arial"/>
          <w:b/>
          <w:noProof/>
          <w:szCs w:val="20"/>
        </w:rPr>
        <w:t>40</w:t>
      </w:r>
    </w:p>
    <w:p w14:paraId="5F93E1CD" w14:textId="77777777" w:rsidR="000D791A" w:rsidRPr="009C6B04" w:rsidRDefault="000D791A" w:rsidP="000D791A">
      <w:pPr>
        <w:rPr>
          <w:b/>
          <w:u w:val="single"/>
        </w:rPr>
      </w:pPr>
    </w:p>
    <w:p w14:paraId="0BFEFD23" w14:textId="30381BE3" w:rsidR="000D791A" w:rsidRPr="009C6B04" w:rsidRDefault="000D791A" w:rsidP="000D791A">
      <w:pPr>
        <w:tabs>
          <w:tab w:val="left" w:pos="0"/>
        </w:tabs>
        <w:spacing w:line="280" w:lineRule="atLeast"/>
        <w:rPr>
          <w:lang w:val="en"/>
        </w:rPr>
      </w:pPr>
      <w:r w:rsidRPr="009C6B04">
        <w:rPr>
          <w:lang w:val="en"/>
        </w:rPr>
        <w:t>We declare under criminal and material liability, that:</w:t>
      </w:r>
    </w:p>
    <w:p w14:paraId="739297A6" w14:textId="77777777" w:rsidR="000D791A" w:rsidRPr="009C6B04" w:rsidRDefault="000D791A" w:rsidP="000D791A">
      <w:pPr>
        <w:tabs>
          <w:tab w:val="left" w:pos="0"/>
        </w:tabs>
        <w:spacing w:line="280" w:lineRule="atLeast"/>
      </w:pPr>
    </w:p>
    <w:p w14:paraId="30094B25" w14:textId="3ADBAA15" w:rsidR="000D791A" w:rsidRDefault="000D791A" w:rsidP="002F3791">
      <w:pPr>
        <w:pStyle w:val="ListParagraph"/>
        <w:numPr>
          <w:ilvl w:val="0"/>
          <w:numId w:val="18"/>
        </w:numPr>
        <w:tabs>
          <w:tab w:val="left" w:pos="0"/>
        </w:tabs>
        <w:spacing w:line="280" w:lineRule="atLeast"/>
        <w:ind w:left="714" w:hanging="357"/>
      </w:pPr>
      <w:r w:rsidRPr="009C6B04">
        <w:t xml:space="preserve">we offer at least ......... .. months (the bidder shall enter the number of months, at least </w:t>
      </w:r>
      <w:r w:rsidR="00B4349C">
        <w:t>12</w:t>
      </w:r>
      <w:r w:rsidRPr="009C6B04">
        <w:t xml:space="preserve"> months) free warranty maintenance and correction of errors from the date of successfully completed final acceptance of the offered equipment;</w:t>
      </w:r>
    </w:p>
    <w:p w14:paraId="4FE2A7AA" w14:textId="2A63CAB5" w:rsidR="00B4349C" w:rsidRPr="009C6B04" w:rsidRDefault="00B4349C" w:rsidP="002F3791">
      <w:pPr>
        <w:pStyle w:val="ListParagraph"/>
        <w:numPr>
          <w:ilvl w:val="0"/>
          <w:numId w:val="18"/>
        </w:numPr>
        <w:tabs>
          <w:tab w:val="left" w:pos="0"/>
        </w:tabs>
        <w:spacing w:line="280" w:lineRule="atLeast"/>
        <w:ind w:left="714" w:hanging="357"/>
      </w:pPr>
      <w:r w:rsidRPr="009C6B04">
        <w:t>we offer at least ......... .. months (the bidder shall enter the number of months, at least 36 months) free warranty maintenance and correction of errors from the date of successfully completed final acceptance of the offered equipment</w:t>
      </w:r>
      <w:r>
        <w:t xml:space="preserve"> (servers)</w:t>
      </w:r>
      <w:r w:rsidRPr="009C6B04">
        <w:t>;</w:t>
      </w:r>
    </w:p>
    <w:p w14:paraId="6F94A46D" w14:textId="2CD01599" w:rsidR="000D791A" w:rsidRPr="009C6B04" w:rsidRDefault="000D791A" w:rsidP="002F3791">
      <w:pPr>
        <w:pStyle w:val="ListParagraph"/>
        <w:numPr>
          <w:ilvl w:val="0"/>
          <w:numId w:val="18"/>
        </w:numPr>
        <w:tabs>
          <w:tab w:val="left" w:pos="0"/>
        </w:tabs>
        <w:spacing w:line="280" w:lineRule="atLeast"/>
        <w:ind w:left="714" w:hanging="357"/>
      </w:pPr>
      <w:r w:rsidRPr="009C6B04">
        <w:t>for the full range of equipment offered, we offer, in the period from the previous indent, free support for servicing, free servicing and spare parts;</w:t>
      </w:r>
    </w:p>
    <w:p w14:paraId="3474EF92" w14:textId="19B8777B" w:rsidR="000D791A" w:rsidRPr="009C6B04" w:rsidRDefault="000D791A" w:rsidP="002F3791">
      <w:pPr>
        <w:pStyle w:val="ListParagraph"/>
        <w:numPr>
          <w:ilvl w:val="0"/>
          <w:numId w:val="18"/>
        </w:numPr>
        <w:tabs>
          <w:tab w:val="left" w:pos="0"/>
        </w:tabs>
        <w:spacing w:line="280" w:lineRule="atLeast"/>
        <w:ind w:left="714" w:hanging="357"/>
      </w:pPr>
      <w:r w:rsidRPr="009C6B04">
        <w:t>free service support means assisting the Contracting Authority in troubleshooting via telephone, e-mail or remote management;</w:t>
      </w:r>
    </w:p>
    <w:p w14:paraId="05178531" w14:textId="49ABB650" w:rsidR="000D791A" w:rsidRPr="009C6B04" w:rsidRDefault="000D791A" w:rsidP="002F3791">
      <w:pPr>
        <w:pStyle w:val="ListParagraph"/>
        <w:numPr>
          <w:ilvl w:val="0"/>
          <w:numId w:val="18"/>
        </w:numPr>
        <w:tabs>
          <w:tab w:val="left" w:pos="0"/>
        </w:tabs>
        <w:spacing w:line="280" w:lineRule="atLeast"/>
        <w:ind w:left="714" w:hanging="357"/>
      </w:pPr>
      <w:r w:rsidRPr="009C6B04">
        <w:t xml:space="preserve">we provide a response time of up to 12 hours when a mistake is reported by the </w:t>
      </w:r>
      <w:r w:rsidR="00053E23" w:rsidRPr="009C6B04">
        <w:t>Contracting Authority</w:t>
      </w:r>
      <w:r w:rsidRPr="009C6B04">
        <w:t>;</w:t>
      </w:r>
    </w:p>
    <w:p w14:paraId="725D5169" w14:textId="228F3367" w:rsidR="000D791A" w:rsidRPr="009C6B04" w:rsidRDefault="000D791A" w:rsidP="002F3791">
      <w:pPr>
        <w:pStyle w:val="ListParagraph"/>
        <w:numPr>
          <w:ilvl w:val="0"/>
          <w:numId w:val="18"/>
        </w:numPr>
        <w:tabs>
          <w:tab w:val="left" w:pos="0"/>
        </w:tabs>
        <w:spacing w:line="280" w:lineRule="atLeast"/>
        <w:ind w:left="714" w:hanging="357"/>
      </w:pPr>
      <w:r w:rsidRPr="009C6B04">
        <w:t>we provide repair of the equipment provided or repair of defects within f</w:t>
      </w:r>
      <w:r w:rsidR="003C6B34" w:rsidRPr="009C6B04">
        <w:t>ifteen</w:t>
      </w:r>
      <w:r w:rsidRPr="009C6B04">
        <w:t xml:space="preserve"> (</w:t>
      </w:r>
      <w:r w:rsidR="003C6B34" w:rsidRPr="009C6B04">
        <w:t>1</w:t>
      </w:r>
      <w:r w:rsidRPr="009C6B04">
        <w:t xml:space="preserve">5) business days from the reporting of the error by the </w:t>
      </w:r>
      <w:r w:rsidR="00053E23" w:rsidRPr="009C6B04">
        <w:t>Contracting Authority</w:t>
      </w:r>
      <w:r w:rsidRPr="009C6B04">
        <w:t>;</w:t>
      </w:r>
    </w:p>
    <w:p w14:paraId="01091439" w14:textId="4148F2FC" w:rsidR="000D791A" w:rsidRPr="009C6B04" w:rsidRDefault="000D791A" w:rsidP="002F3791">
      <w:pPr>
        <w:pStyle w:val="ListParagraph"/>
        <w:numPr>
          <w:ilvl w:val="0"/>
          <w:numId w:val="18"/>
        </w:numPr>
        <w:tabs>
          <w:tab w:val="left" w:pos="0"/>
        </w:tabs>
        <w:spacing w:line="280" w:lineRule="atLeast"/>
        <w:ind w:left="714" w:hanging="357"/>
      </w:pPr>
      <w:r w:rsidRPr="009C6B04">
        <w:t xml:space="preserve">in the case of three or more system errors (errors on the same functional set), we will, at our own expense, ensure the replacement of all such </w:t>
      </w:r>
      <w:r w:rsidR="00053E23" w:rsidRPr="009C6B04">
        <w:t>equipment</w:t>
      </w:r>
      <w:r w:rsidRPr="009C6B04">
        <w:t xml:space="preserve"> with a technologically improved model within 15 days of the third mistake</w:t>
      </w:r>
      <w:r w:rsidR="00B4349C">
        <w:t xml:space="preserve"> (</w:t>
      </w:r>
      <w:r w:rsidR="00B4349C" w:rsidRPr="00B4349C">
        <w:t>does not apply to the failure of individual disks in a disk array</w:t>
      </w:r>
      <w:r w:rsidR="00B4349C">
        <w:t>)</w:t>
      </w:r>
      <w:r w:rsidRPr="009C6B04">
        <w:t>;</w:t>
      </w:r>
    </w:p>
    <w:p w14:paraId="5459718C" w14:textId="04A499E1" w:rsidR="000D791A" w:rsidRPr="009C6B04" w:rsidRDefault="000D791A" w:rsidP="002F3791">
      <w:pPr>
        <w:pStyle w:val="ListParagraph"/>
        <w:numPr>
          <w:ilvl w:val="0"/>
          <w:numId w:val="18"/>
        </w:numPr>
        <w:tabs>
          <w:tab w:val="left" w:pos="0"/>
        </w:tabs>
        <w:spacing w:line="280" w:lineRule="atLeast"/>
        <w:ind w:left="714" w:hanging="357"/>
      </w:pPr>
      <w:r w:rsidRPr="009C6B04">
        <w:t>in the case of six or more defects on the same device, we will, at our own expense, ensure the replacement of the defective device with a new device within 15 days of reporting the sixth error</w:t>
      </w:r>
      <w:r w:rsidR="00B4349C">
        <w:t xml:space="preserve"> (</w:t>
      </w:r>
      <w:r w:rsidR="00B4349C" w:rsidRPr="00B4349C">
        <w:t>does not apply to the failure of individual disks in a disk array</w:t>
      </w:r>
      <w:r w:rsidR="00B4349C">
        <w:t>)</w:t>
      </w:r>
      <w:r w:rsidRPr="009C6B04">
        <w:t>;</w:t>
      </w:r>
    </w:p>
    <w:p w14:paraId="40AA2763" w14:textId="4E14BA78" w:rsidR="000D791A" w:rsidRPr="009C6B04" w:rsidRDefault="000D791A" w:rsidP="002F3791">
      <w:pPr>
        <w:pStyle w:val="ListParagraph"/>
        <w:numPr>
          <w:ilvl w:val="0"/>
          <w:numId w:val="18"/>
        </w:numPr>
        <w:tabs>
          <w:tab w:val="left" w:pos="0"/>
        </w:tabs>
        <w:spacing w:line="280" w:lineRule="atLeast"/>
        <w:ind w:left="714" w:hanging="357"/>
      </w:pPr>
      <w:r w:rsidRPr="009C6B04">
        <w:t>we will issue a written report on the completed work and any components that have been replaced during each intervention (error correction).</w:t>
      </w:r>
    </w:p>
    <w:p w14:paraId="0E2D5BC9" w14:textId="77777777" w:rsidR="000D791A" w:rsidRPr="009C6B04" w:rsidRDefault="000D791A" w:rsidP="000D791A">
      <w:bookmarkStart w:id="135" w:name="_Hlk526753941"/>
    </w:p>
    <w:bookmarkEnd w:id="135"/>
    <w:p w14:paraId="7D26F0ED" w14:textId="67B41CA0" w:rsidR="000D791A" w:rsidRPr="009C6B04" w:rsidRDefault="00053E23" w:rsidP="000D791A">
      <w:r w:rsidRPr="009C6B04">
        <w:rPr>
          <w:lang w:val="en"/>
        </w:rPr>
        <w:t xml:space="preserve">Under criminal and material liability we provide information on the authorized service for the equipment </w:t>
      </w:r>
      <w:proofErr w:type="gramStart"/>
      <w:r w:rsidRPr="009C6B04">
        <w:rPr>
          <w:lang w:val="en"/>
        </w:rPr>
        <w:t>provided:</w:t>
      </w:r>
      <w:r w:rsidR="000D791A" w:rsidRPr="009C6B04">
        <w:t>:</w:t>
      </w:r>
      <w:proofErr w:type="gramEnd"/>
    </w:p>
    <w:p w14:paraId="59F5BC2B" w14:textId="77777777" w:rsidR="000D791A" w:rsidRPr="009C6B04" w:rsidRDefault="000D791A" w:rsidP="000D791A"/>
    <w:p w14:paraId="43409211" w14:textId="6166B914" w:rsidR="000D791A" w:rsidRPr="009C6B04" w:rsidRDefault="00053E23" w:rsidP="000D791A">
      <w:r w:rsidRPr="009C6B04">
        <w:t>AUTHORIZED SERVICE</w:t>
      </w:r>
      <w:r w:rsidR="000D791A" w:rsidRPr="009C6B04">
        <w:t>: ………………………………………………………………………………………</w:t>
      </w:r>
      <w:r w:rsidRPr="009C6B04">
        <w:t>..</w:t>
      </w:r>
    </w:p>
    <w:p w14:paraId="1F3064DA" w14:textId="77777777" w:rsidR="000D791A" w:rsidRPr="009C6B04" w:rsidRDefault="000D791A" w:rsidP="000D791A"/>
    <w:p w14:paraId="1E99CE66" w14:textId="521B3EA1" w:rsidR="000D791A" w:rsidRPr="009C6B04" w:rsidRDefault="00053E23" w:rsidP="000D791A">
      <w:r w:rsidRPr="009C6B04">
        <w:t>SERVICE</w:t>
      </w:r>
      <w:r w:rsidR="000D791A" w:rsidRPr="009C6B04">
        <w:t xml:space="preserve"> ADDRESS: ……………………………………………………………………………………</w:t>
      </w:r>
      <w:r w:rsidRPr="009C6B04">
        <w:t>..</w:t>
      </w:r>
      <w:r w:rsidR="000D791A" w:rsidRPr="009C6B04">
        <w:t>……..</w:t>
      </w:r>
    </w:p>
    <w:p w14:paraId="0D8FD24F" w14:textId="77777777" w:rsidR="000D791A" w:rsidRPr="009C6B04" w:rsidRDefault="000D791A" w:rsidP="000D791A"/>
    <w:p w14:paraId="6183DD77" w14:textId="1CCFF48D" w:rsidR="000D791A" w:rsidRPr="009C6B04" w:rsidRDefault="000D791A" w:rsidP="000D791A">
      <w:r w:rsidRPr="009C6B04">
        <w:t>CONTACT PERSON: …………………………… PHONE: …………………. E-MAIL: ……………….…….</w:t>
      </w:r>
    </w:p>
    <w:p w14:paraId="1AD403FC" w14:textId="77777777" w:rsidR="000D791A" w:rsidRPr="009C6B04" w:rsidRDefault="000D791A" w:rsidP="000D791A"/>
    <w:p w14:paraId="52A9A7A6" w14:textId="0F83C009" w:rsidR="000D791A" w:rsidRPr="009C6B04" w:rsidRDefault="000D791A" w:rsidP="000D791A">
      <w:r w:rsidRPr="009C6B04">
        <w:t>RESPONSE TIME: ………………… hours (max. 12 hours)</w:t>
      </w:r>
    </w:p>
    <w:p w14:paraId="5191619F" w14:textId="77777777" w:rsidR="000D791A" w:rsidRPr="009C6B04" w:rsidRDefault="000D791A" w:rsidP="000D791A"/>
    <w:p w14:paraId="515AF431" w14:textId="0F50D7A4" w:rsidR="000D791A" w:rsidRPr="009C6B04" w:rsidRDefault="000D791A" w:rsidP="000D791A">
      <w:r w:rsidRPr="009C6B04">
        <w:t xml:space="preserve">TIME FOR ERROR CORRECTION: …………………… working days (max. </w:t>
      </w:r>
      <w:r w:rsidR="003C6B34" w:rsidRPr="009C6B04">
        <w:t>1</w:t>
      </w:r>
      <w:r w:rsidRPr="009C6B04">
        <w:t>5 working days)</w:t>
      </w:r>
    </w:p>
    <w:p w14:paraId="5D815450" w14:textId="77777777" w:rsidR="00B11912" w:rsidRPr="009C6B04" w:rsidRDefault="00B11912" w:rsidP="000D791A"/>
    <w:p w14:paraId="634DA02B" w14:textId="39AFFA85" w:rsidR="006D67EA" w:rsidRPr="009C6B04" w:rsidRDefault="002A0914" w:rsidP="0058016A">
      <w:pPr>
        <w:rPr>
          <w:b/>
          <w:u w:val="single"/>
        </w:rPr>
      </w:pPr>
      <w:r w:rsidRPr="009C6B04">
        <w:t>We will</w:t>
      </w:r>
      <w:r w:rsidR="0070699E" w:rsidRPr="009C6B04">
        <w:t xml:space="preserve"> take the device for repair and return it to the address of the Contracting Authority Radiotelevizija Slovenija, Public Institute, Čufarjeva 6 - skladišče, 1000 Ljubljana. In case there is an option to send the damaged parts via post services, all expenses regarding the sending of the damaged parts and return of repaired parts, </w:t>
      </w:r>
      <w:r w:rsidRPr="009C6B04">
        <w:t>all the costs bear us</w:t>
      </w:r>
      <w:r w:rsidR="0070699E" w:rsidRPr="009C6B04">
        <w:t>.</w:t>
      </w:r>
    </w:p>
    <w:p w14:paraId="171C5539" w14:textId="77777777" w:rsidR="006D67EA" w:rsidRPr="009C6B04" w:rsidRDefault="006D67EA" w:rsidP="0058016A">
      <w:pPr>
        <w:rPr>
          <w:b/>
          <w:u w:val="single"/>
        </w:rPr>
      </w:pPr>
    </w:p>
    <w:p w14:paraId="4662E00E" w14:textId="77777777" w:rsidR="000D791A" w:rsidRPr="009C6B04" w:rsidRDefault="000D791A" w:rsidP="000D791A">
      <w:pPr>
        <w:tabs>
          <w:tab w:val="center" w:pos="1440"/>
          <w:tab w:val="center" w:pos="4320"/>
          <w:tab w:val="center" w:pos="7200"/>
        </w:tabs>
        <w:spacing w:line="360" w:lineRule="auto"/>
        <w:rPr>
          <w:noProof/>
        </w:rPr>
      </w:pPr>
      <w:r w:rsidRPr="009C6B04">
        <w:rPr>
          <w:noProof/>
        </w:rPr>
        <w:t xml:space="preserve">Place and date: </w:t>
      </w:r>
      <w:r w:rsidRPr="009C6B04">
        <w:rPr>
          <w:noProof/>
        </w:rPr>
        <w:tab/>
        <w:t>Stamp:</w:t>
      </w:r>
      <w:r w:rsidRPr="009C6B04">
        <w:rPr>
          <w:noProof/>
        </w:rPr>
        <w:tab/>
        <w:t>Bidder`s official</w:t>
      </w:r>
    </w:p>
    <w:p w14:paraId="09754C51" w14:textId="467FEAB3" w:rsidR="000D791A" w:rsidRPr="009C6B04" w:rsidRDefault="000D791A" w:rsidP="000D791A">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3FD828F" w14:textId="77777777" w:rsidR="000D791A" w:rsidRPr="009C6B04" w:rsidRDefault="000D791A" w:rsidP="000D791A">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038998F" w14:textId="2C777747" w:rsidR="00B4349C" w:rsidRPr="009C6B04" w:rsidRDefault="00B4349C" w:rsidP="00B4349C">
      <w:pPr>
        <w:jc w:val="right"/>
        <w:rPr>
          <w:b/>
        </w:rPr>
      </w:pPr>
      <w:r w:rsidRPr="009C6B04">
        <w:rPr>
          <w:b/>
        </w:rPr>
        <w:lastRenderedPageBreak/>
        <w:t>FORM-</w:t>
      </w:r>
      <w:r>
        <w:rPr>
          <w:b/>
        </w:rPr>
        <w:t>6</w:t>
      </w:r>
    </w:p>
    <w:p w14:paraId="3667BBF6" w14:textId="77777777" w:rsidR="00B4349C" w:rsidRPr="009C6B04" w:rsidRDefault="00B4349C" w:rsidP="00B4349C">
      <w:pPr>
        <w:jc w:val="left"/>
      </w:pPr>
    </w:p>
    <w:p w14:paraId="44A29FBA" w14:textId="77777777" w:rsidR="00B4349C" w:rsidRPr="009C6B04" w:rsidRDefault="00B4349C" w:rsidP="00B4349C">
      <w:r w:rsidRPr="009C6B04">
        <w:t>Bidder ..................................................</w:t>
      </w:r>
    </w:p>
    <w:p w14:paraId="2DD66C27" w14:textId="77777777" w:rsidR="00B4349C" w:rsidRPr="009C6B04" w:rsidRDefault="00B4349C" w:rsidP="00B4349C">
      <w:pPr>
        <w:rPr>
          <w:i/>
        </w:rPr>
      </w:pPr>
    </w:p>
    <w:p w14:paraId="15FFD5E2" w14:textId="77777777" w:rsidR="00B4349C" w:rsidRPr="009C6B04" w:rsidRDefault="00B4349C" w:rsidP="00B4349C">
      <w:pPr>
        <w:spacing w:line="360" w:lineRule="auto"/>
      </w:pPr>
      <w:r w:rsidRPr="009C6B04">
        <w:t>Address ......................................................</w:t>
      </w:r>
    </w:p>
    <w:p w14:paraId="12BCFE0B" w14:textId="77777777" w:rsidR="00B4349C" w:rsidRPr="009C6B04" w:rsidRDefault="00B4349C" w:rsidP="00B4349C"/>
    <w:p w14:paraId="776AB5A6" w14:textId="77777777" w:rsidR="00B4349C" w:rsidRPr="009C6B04" w:rsidRDefault="00B4349C" w:rsidP="00B4349C"/>
    <w:p w14:paraId="53C79059" w14:textId="77777777" w:rsidR="00B4349C" w:rsidRPr="009C6B04" w:rsidRDefault="00B4349C" w:rsidP="00B4349C"/>
    <w:p w14:paraId="29F987AA" w14:textId="77777777" w:rsidR="00B4349C" w:rsidRPr="009C6B04" w:rsidRDefault="00B4349C" w:rsidP="00B4349C"/>
    <w:p w14:paraId="64D65CB9" w14:textId="77777777" w:rsidR="00B4349C" w:rsidRPr="009C6B04" w:rsidRDefault="00B4349C" w:rsidP="00B4349C">
      <w:pPr>
        <w:pStyle w:val="Heading2"/>
        <w:numPr>
          <w:ilvl w:val="0"/>
          <w:numId w:val="0"/>
        </w:numPr>
        <w:jc w:val="center"/>
        <w:rPr>
          <w:b/>
          <w:noProof/>
        </w:rPr>
      </w:pPr>
      <w:bookmarkStart w:id="136" w:name="_Toc144197638"/>
      <w:r w:rsidRPr="009C6B04">
        <w:rPr>
          <w:b/>
          <w:noProof/>
        </w:rPr>
        <w:t>Statement on the provision of spare parts for the equipment provided</w:t>
      </w:r>
      <w:bookmarkEnd w:id="136"/>
    </w:p>
    <w:p w14:paraId="0EB0087E" w14:textId="333D2089" w:rsidR="00B4349C" w:rsidRPr="009C6B04" w:rsidRDefault="00B4349C" w:rsidP="00B4349C">
      <w:pPr>
        <w:jc w:val="center"/>
        <w:rPr>
          <w:rFonts w:eastAsia="Calibri" w:cs="Arial"/>
          <w:b/>
          <w:noProof/>
          <w:szCs w:val="20"/>
        </w:rPr>
      </w:pPr>
      <w:r w:rsidRPr="009C6B04">
        <w:rPr>
          <w:rFonts w:eastAsia="Calibri" w:cs="Arial"/>
          <w:b/>
          <w:noProof/>
          <w:szCs w:val="20"/>
        </w:rPr>
        <w:t>FOR TENDER JN-B</w:t>
      </w:r>
      <w:r>
        <w:rPr>
          <w:rFonts w:eastAsia="Calibri" w:cs="Arial"/>
          <w:b/>
          <w:noProof/>
          <w:szCs w:val="20"/>
        </w:rPr>
        <w:t>1040</w:t>
      </w:r>
    </w:p>
    <w:p w14:paraId="124270BD" w14:textId="77777777" w:rsidR="00B4349C" w:rsidRPr="009C6B04" w:rsidRDefault="00B4349C" w:rsidP="00B4349C">
      <w:pPr>
        <w:tabs>
          <w:tab w:val="left" w:pos="0"/>
        </w:tabs>
        <w:rPr>
          <w:b/>
          <w:u w:val="single"/>
        </w:rPr>
      </w:pPr>
    </w:p>
    <w:p w14:paraId="19EBC786" w14:textId="77777777" w:rsidR="00B4349C" w:rsidRPr="009C6B04" w:rsidRDefault="00B4349C" w:rsidP="00B4349C">
      <w:pPr>
        <w:tabs>
          <w:tab w:val="left" w:pos="0"/>
        </w:tabs>
      </w:pPr>
    </w:p>
    <w:p w14:paraId="05521063" w14:textId="77777777" w:rsidR="00B4349C" w:rsidRPr="009C6B04" w:rsidRDefault="00B4349C" w:rsidP="00B4349C">
      <w:pPr>
        <w:tabs>
          <w:tab w:val="left" w:pos="0"/>
        </w:tabs>
      </w:pPr>
    </w:p>
    <w:p w14:paraId="384B5BFD" w14:textId="0AE5F2FD" w:rsidR="00B4349C" w:rsidRPr="009C6B04" w:rsidRDefault="00B4349C" w:rsidP="00B4349C">
      <w:pPr>
        <w:rPr>
          <w:lang w:val="en"/>
        </w:rPr>
      </w:pPr>
      <w:r w:rsidRPr="009C6B04">
        <w:rPr>
          <w:lang w:val="en"/>
        </w:rPr>
        <w:t xml:space="preserve">We declare under criminal and material liability that during the period of </w:t>
      </w:r>
      <w:r>
        <w:rPr>
          <w:lang w:val="en"/>
        </w:rPr>
        <w:t>60</w:t>
      </w:r>
      <w:r w:rsidRPr="009C6B04">
        <w:rPr>
          <w:lang w:val="en"/>
        </w:rPr>
        <w:t xml:space="preserve"> months </w:t>
      </w:r>
      <w:r w:rsidRPr="009C6B04">
        <w:rPr>
          <w:rFonts w:cs="Arial"/>
          <w:noProof/>
          <w:color w:val="000000"/>
          <w:lang w:val="en-GB"/>
        </w:rPr>
        <w:t xml:space="preserve">from the date of final acceptance, </w:t>
      </w:r>
      <w:r w:rsidRPr="009C6B04">
        <w:rPr>
          <w:lang w:val="en"/>
        </w:rPr>
        <w:t>we will provide:</w:t>
      </w:r>
    </w:p>
    <w:p w14:paraId="3E14D153" w14:textId="77777777" w:rsidR="00B4349C" w:rsidRPr="009C6B04" w:rsidRDefault="00B4349C" w:rsidP="00B4349C">
      <w:pPr>
        <w:rPr>
          <w:lang w:val="en"/>
        </w:rPr>
      </w:pPr>
    </w:p>
    <w:p w14:paraId="3FAF43E1" w14:textId="77777777" w:rsidR="00B4349C" w:rsidRPr="009C6B04" w:rsidRDefault="00B4349C" w:rsidP="002F3791">
      <w:pPr>
        <w:pStyle w:val="ListParagraph"/>
        <w:numPr>
          <w:ilvl w:val="0"/>
          <w:numId w:val="17"/>
        </w:numPr>
        <w:rPr>
          <w:lang w:val="en"/>
        </w:rPr>
      </w:pPr>
      <w:r w:rsidRPr="009C6B04">
        <w:rPr>
          <w:lang w:val="en"/>
        </w:rPr>
        <w:t xml:space="preserve">all spare parts and all consumables from the manufacturer, necessary for the repair of the offered </w:t>
      </w:r>
      <w:proofErr w:type="gramStart"/>
      <w:r w:rsidRPr="009C6B04">
        <w:rPr>
          <w:lang w:val="en"/>
        </w:rPr>
        <w:t>equipment;</w:t>
      </w:r>
      <w:proofErr w:type="gramEnd"/>
    </w:p>
    <w:p w14:paraId="41CBE9B4" w14:textId="77777777" w:rsidR="00B4349C" w:rsidRPr="009C6B04" w:rsidRDefault="00B4349C" w:rsidP="002F3791">
      <w:pPr>
        <w:pStyle w:val="ListParagraph"/>
        <w:numPr>
          <w:ilvl w:val="0"/>
          <w:numId w:val="17"/>
        </w:numPr>
      </w:pPr>
      <w:r w:rsidRPr="009C6B04">
        <w:t>free service support.</w:t>
      </w:r>
    </w:p>
    <w:p w14:paraId="46D1657F" w14:textId="77777777" w:rsidR="00B4349C" w:rsidRPr="009C6B04" w:rsidRDefault="00B4349C" w:rsidP="00B4349C"/>
    <w:p w14:paraId="6A2FA16F" w14:textId="77777777" w:rsidR="00B4349C" w:rsidRPr="009C6B04" w:rsidRDefault="00B4349C" w:rsidP="00B4349C">
      <w:r w:rsidRPr="009C6B04">
        <w:t>We also declare, that all spare parts will be in the warranty period free of charge.</w:t>
      </w:r>
    </w:p>
    <w:p w14:paraId="40511988" w14:textId="77777777" w:rsidR="00B4349C" w:rsidRPr="009C6B04" w:rsidRDefault="00B4349C" w:rsidP="00B4349C"/>
    <w:p w14:paraId="024D5A11" w14:textId="77777777" w:rsidR="00B4349C" w:rsidRPr="009C6B04" w:rsidRDefault="00B4349C" w:rsidP="00B4349C"/>
    <w:p w14:paraId="6C84E19D" w14:textId="77777777" w:rsidR="00B4349C" w:rsidRPr="009C6B04" w:rsidRDefault="00B4349C" w:rsidP="00B4349C"/>
    <w:p w14:paraId="40D04105" w14:textId="77777777" w:rsidR="00B4349C" w:rsidRPr="009C6B04" w:rsidRDefault="00B4349C" w:rsidP="00B4349C"/>
    <w:p w14:paraId="105B2679" w14:textId="77777777" w:rsidR="00B4349C" w:rsidRPr="009C6B04" w:rsidRDefault="00B4349C" w:rsidP="00B4349C">
      <w:pPr>
        <w:rPr>
          <w:b/>
          <w:u w:val="single"/>
        </w:rPr>
      </w:pPr>
    </w:p>
    <w:p w14:paraId="13DFB8A4" w14:textId="77777777" w:rsidR="00B4349C" w:rsidRPr="009C6B04" w:rsidRDefault="00B4349C" w:rsidP="00B4349C">
      <w:pPr>
        <w:rPr>
          <w:b/>
          <w:u w:val="single"/>
        </w:rPr>
      </w:pPr>
    </w:p>
    <w:p w14:paraId="08BB2667" w14:textId="77777777" w:rsidR="00B4349C" w:rsidRPr="009C6B04" w:rsidRDefault="00B4349C" w:rsidP="00B4349C">
      <w:pPr>
        <w:rPr>
          <w:b/>
          <w:u w:val="single"/>
        </w:rPr>
      </w:pPr>
    </w:p>
    <w:p w14:paraId="0EBCE116" w14:textId="77777777" w:rsidR="00B4349C" w:rsidRPr="009C6B04" w:rsidRDefault="00B4349C" w:rsidP="00B4349C">
      <w:pPr>
        <w:rPr>
          <w:b/>
          <w:u w:val="single"/>
        </w:rPr>
      </w:pPr>
    </w:p>
    <w:p w14:paraId="7F13CE26" w14:textId="77777777" w:rsidR="00B4349C" w:rsidRPr="009C6B04" w:rsidRDefault="00B4349C" w:rsidP="00B4349C">
      <w:pPr>
        <w:rPr>
          <w:b/>
          <w:u w:val="single"/>
        </w:rPr>
      </w:pPr>
    </w:p>
    <w:p w14:paraId="35D87ABF" w14:textId="77777777" w:rsidR="00B4349C" w:rsidRPr="009C6B04" w:rsidRDefault="00B4349C" w:rsidP="00B4349C">
      <w:pPr>
        <w:rPr>
          <w:b/>
          <w:u w:val="single"/>
        </w:rPr>
      </w:pPr>
    </w:p>
    <w:p w14:paraId="4CE9BD70" w14:textId="77777777" w:rsidR="00B4349C" w:rsidRPr="009C6B04" w:rsidRDefault="00B4349C" w:rsidP="00B4349C">
      <w:pPr>
        <w:rPr>
          <w:b/>
          <w:u w:val="single"/>
        </w:rPr>
      </w:pPr>
    </w:p>
    <w:p w14:paraId="3E15598A" w14:textId="77777777" w:rsidR="00B4349C" w:rsidRPr="009C6B04" w:rsidRDefault="00B4349C" w:rsidP="00B4349C">
      <w:pPr>
        <w:rPr>
          <w:b/>
          <w:u w:val="single"/>
        </w:rPr>
      </w:pPr>
    </w:p>
    <w:p w14:paraId="5418D388" w14:textId="77777777" w:rsidR="00B4349C" w:rsidRPr="009C6B04" w:rsidRDefault="00B4349C" w:rsidP="00B4349C">
      <w:pPr>
        <w:rPr>
          <w:b/>
          <w:u w:val="single"/>
        </w:rPr>
      </w:pPr>
    </w:p>
    <w:p w14:paraId="5777DE6C" w14:textId="77777777" w:rsidR="00B4349C" w:rsidRPr="009C6B04" w:rsidRDefault="00B4349C" w:rsidP="00B4349C">
      <w:pPr>
        <w:rPr>
          <w:b/>
          <w:u w:val="single"/>
        </w:rPr>
      </w:pPr>
    </w:p>
    <w:p w14:paraId="2C9CC328" w14:textId="77777777" w:rsidR="00B4349C" w:rsidRPr="009C6B04" w:rsidRDefault="00B4349C" w:rsidP="00B4349C">
      <w:pPr>
        <w:rPr>
          <w:b/>
          <w:u w:val="single"/>
        </w:rPr>
      </w:pPr>
    </w:p>
    <w:p w14:paraId="14F79AEB" w14:textId="77777777" w:rsidR="00B4349C" w:rsidRPr="009C6B04" w:rsidRDefault="00B4349C" w:rsidP="00B4349C">
      <w:pPr>
        <w:rPr>
          <w:b/>
          <w:u w:val="single"/>
        </w:rPr>
      </w:pPr>
    </w:p>
    <w:p w14:paraId="79FEE47C" w14:textId="77777777" w:rsidR="00B4349C" w:rsidRPr="009C6B04" w:rsidRDefault="00B4349C" w:rsidP="00B4349C">
      <w:pPr>
        <w:rPr>
          <w:b/>
          <w:u w:val="single"/>
        </w:rPr>
      </w:pPr>
    </w:p>
    <w:p w14:paraId="42907550" w14:textId="77777777" w:rsidR="00B4349C" w:rsidRPr="009C6B04" w:rsidRDefault="00B4349C" w:rsidP="00B4349C">
      <w:pPr>
        <w:rPr>
          <w:b/>
          <w:u w:val="single"/>
        </w:rPr>
      </w:pPr>
    </w:p>
    <w:p w14:paraId="3AF1591A" w14:textId="77777777" w:rsidR="00B4349C" w:rsidRPr="009C6B04" w:rsidRDefault="00B4349C" w:rsidP="00B4349C">
      <w:pPr>
        <w:rPr>
          <w:b/>
          <w:u w:val="single"/>
        </w:rPr>
      </w:pPr>
    </w:p>
    <w:p w14:paraId="57F40885" w14:textId="77777777" w:rsidR="00B4349C" w:rsidRPr="009C6B04" w:rsidRDefault="00B4349C" w:rsidP="00B4349C">
      <w:pPr>
        <w:rPr>
          <w:b/>
          <w:u w:val="single"/>
        </w:rPr>
      </w:pPr>
    </w:p>
    <w:p w14:paraId="47F7BA7F" w14:textId="77777777" w:rsidR="00B4349C" w:rsidRPr="009C6B04" w:rsidRDefault="00B4349C" w:rsidP="00B4349C">
      <w:pPr>
        <w:rPr>
          <w:b/>
          <w:u w:val="single"/>
        </w:rPr>
      </w:pPr>
    </w:p>
    <w:p w14:paraId="05BA6E5C" w14:textId="77777777" w:rsidR="00B4349C" w:rsidRPr="009C6B04" w:rsidRDefault="00B4349C" w:rsidP="00B4349C">
      <w:pPr>
        <w:rPr>
          <w:b/>
          <w:u w:val="single"/>
        </w:rPr>
      </w:pPr>
    </w:p>
    <w:p w14:paraId="5C287931" w14:textId="77777777" w:rsidR="00B4349C" w:rsidRPr="009C6B04" w:rsidRDefault="00B4349C" w:rsidP="00B4349C">
      <w:pPr>
        <w:rPr>
          <w:b/>
          <w:u w:val="single"/>
        </w:rPr>
      </w:pPr>
    </w:p>
    <w:p w14:paraId="17BE285E" w14:textId="77777777" w:rsidR="00B4349C" w:rsidRPr="009C6B04" w:rsidRDefault="00B4349C" w:rsidP="00B4349C">
      <w:pPr>
        <w:rPr>
          <w:b/>
          <w:u w:val="single"/>
        </w:rPr>
      </w:pPr>
    </w:p>
    <w:p w14:paraId="751F5046" w14:textId="77777777" w:rsidR="00B4349C" w:rsidRPr="009C6B04" w:rsidRDefault="00B4349C" w:rsidP="00B4349C">
      <w:pPr>
        <w:rPr>
          <w:b/>
          <w:u w:val="single"/>
        </w:rPr>
      </w:pPr>
    </w:p>
    <w:p w14:paraId="4D577B20" w14:textId="77777777" w:rsidR="00B4349C" w:rsidRPr="009C6B04" w:rsidRDefault="00B4349C" w:rsidP="00B4349C">
      <w:pPr>
        <w:rPr>
          <w:b/>
          <w:u w:val="single"/>
        </w:rPr>
      </w:pPr>
    </w:p>
    <w:p w14:paraId="301B5178" w14:textId="77777777" w:rsidR="00B4349C" w:rsidRPr="009C6B04" w:rsidRDefault="00B4349C" w:rsidP="00B4349C">
      <w:pPr>
        <w:rPr>
          <w:b/>
          <w:u w:val="single"/>
        </w:rPr>
      </w:pPr>
    </w:p>
    <w:p w14:paraId="23113014" w14:textId="77777777" w:rsidR="00B4349C" w:rsidRPr="009C6B04" w:rsidRDefault="00B4349C" w:rsidP="00B4349C">
      <w:pPr>
        <w:rPr>
          <w:b/>
          <w:u w:val="single"/>
        </w:rPr>
      </w:pPr>
    </w:p>
    <w:p w14:paraId="656E2DAE" w14:textId="77777777" w:rsidR="00B4349C" w:rsidRPr="009C6B04" w:rsidRDefault="00B4349C" w:rsidP="00B4349C">
      <w:pPr>
        <w:rPr>
          <w:b/>
          <w:u w:val="single"/>
        </w:rPr>
      </w:pPr>
    </w:p>
    <w:p w14:paraId="4EDB51D0" w14:textId="77777777" w:rsidR="00B4349C" w:rsidRPr="009C6B04" w:rsidRDefault="00B4349C" w:rsidP="00B4349C">
      <w:pPr>
        <w:rPr>
          <w:b/>
          <w:u w:val="single"/>
        </w:rPr>
      </w:pPr>
    </w:p>
    <w:p w14:paraId="4EDE7E17" w14:textId="77777777" w:rsidR="00B4349C" w:rsidRPr="009C6B04" w:rsidRDefault="00B4349C" w:rsidP="00B4349C">
      <w:pPr>
        <w:rPr>
          <w:b/>
          <w:u w:val="single"/>
        </w:rPr>
      </w:pPr>
    </w:p>
    <w:p w14:paraId="489816EA" w14:textId="77777777" w:rsidR="00B4349C" w:rsidRPr="009C6B04" w:rsidRDefault="00B4349C" w:rsidP="00B4349C">
      <w:pPr>
        <w:rPr>
          <w:b/>
          <w:u w:val="single"/>
        </w:rPr>
      </w:pPr>
    </w:p>
    <w:p w14:paraId="0DB3F1B1" w14:textId="77777777" w:rsidR="00B4349C" w:rsidRPr="009C6B04" w:rsidRDefault="00B4349C" w:rsidP="00B4349C">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4B4BCF3E" w14:textId="77777777" w:rsidR="00B4349C" w:rsidRPr="009C6B04" w:rsidRDefault="00B4349C" w:rsidP="00B4349C">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65A635A" w14:textId="77777777" w:rsidR="00B4349C" w:rsidRPr="009C6B04" w:rsidRDefault="00B4349C" w:rsidP="00B4349C">
      <w:pPr>
        <w:tabs>
          <w:tab w:val="center" w:pos="1440"/>
          <w:tab w:val="center" w:pos="4320"/>
          <w:tab w:val="center" w:pos="7200"/>
        </w:tabs>
        <w:spacing w:line="360" w:lineRule="auto"/>
        <w:rPr>
          <w:noProof/>
        </w:rPr>
      </w:pPr>
    </w:p>
    <w:p w14:paraId="44A247C4" w14:textId="77777777" w:rsidR="00B4349C" w:rsidRPr="009C6B04" w:rsidRDefault="00B4349C" w:rsidP="00B4349C">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8A464EA" w14:textId="47543706" w:rsidR="00E834A9" w:rsidRPr="009C6B04" w:rsidRDefault="00E93A35" w:rsidP="00E834A9">
      <w:pPr>
        <w:jc w:val="right"/>
        <w:rPr>
          <w:b/>
        </w:rPr>
      </w:pPr>
      <w:r w:rsidRPr="009C6B04">
        <w:rPr>
          <w:b/>
        </w:rPr>
        <w:lastRenderedPageBreak/>
        <w:t>FORM</w:t>
      </w:r>
      <w:r w:rsidR="00E834A9" w:rsidRPr="009C6B04">
        <w:rPr>
          <w:b/>
        </w:rPr>
        <w:t>-</w:t>
      </w:r>
      <w:r w:rsidR="00B4349C">
        <w:rPr>
          <w:b/>
        </w:rPr>
        <w:t>7</w:t>
      </w:r>
      <w:r w:rsidR="00FA1F75" w:rsidRPr="009C6B04">
        <w:rPr>
          <w:b/>
        </w:rPr>
        <w:t>A</w:t>
      </w:r>
    </w:p>
    <w:p w14:paraId="35C04418" w14:textId="48C3B9AF" w:rsidR="00E834A9" w:rsidRPr="009C6B04" w:rsidRDefault="00A11E1E" w:rsidP="00E834A9">
      <w:r w:rsidRPr="009C6B04">
        <w:t>Manufacturer of the equipment</w:t>
      </w:r>
      <w:r w:rsidR="00FA1F75" w:rsidRPr="009C6B04">
        <w:t xml:space="preserve"> </w:t>
      </w:r>
      <w:r w:rsidR="0040536F" w:rsidRPr="009C6B04">
        <w:t xml:space="preserve"> …………..</w:t>
      </w:r>
      <w:r w:rsidR="00E834A9" w:rsidRPr="009C6B04">
        <w:t>...............................</w:t>
      </w:r>
    </w:p>
    <w:p w14:paraId="2C011374" w14:textId="77777777" w:rsidR="00E834A9" w:rsidRPr="009C6B04" w:rsidRDefault="00E834A9" w:rsidP="00E834A9">
      <w:pPr>
        <w:rPr>
          <w:i/>
        </w:rPr>
      </w:pPr>
    </w:p>
    <w:p w14:paraId="3F5257F2" w14:textId="4D01567A" w:rsidR="0040536F" w:rsidRPr="009C6B04" w:rsidRDefault="00A11E1E" w:rsidP="0058016A">
      <w:pPr>
        <w:spacing w:line="360" w:lineRule="auto"/>
      </w:pPr>
      <w:r w:rsidRPr="009C6B04">
        <w:t>Address</w:t>
      </w:r>
      <w:r w:rsidR="00E834A9" w:rsidRPr="009C6B04">
        <w:t xml:space="preserve"> ......................................................</w:t>
      </w:r>
      <w:r w:rsidR="0040536F" w:rsidRPr="009C6B04">
        <w:t>................</w:t>
      </w:r>
    </w:p>
    <w:p w14:paraId="3E1D88F3" w14:textId="475F53B9" w:rsidR="00E834A9" w:rsidRPr="009C6B04" w:rsidRDefault="00E834A9" w:rsidP="00E834A9"/>
    <w:p w14:paraId="2F1BAC09" w14:textId="77777777" w:rsidR="0058016A" w:rsidRPr="009C6B04" w:rsidRDefault="0058016A" w:rsidP="00E834A9"/>
    <w:p w14:paraId="0E1B9D49" w14:textId="77777777" w:rsidR="00E834A9" w:rsidRPr="009C6B04" w:rsidRDefault="00E834A9" w:rsidP="00E834A9"/>
    <w:p w14:paraId="546DA62D" w14:textId="6D4FA9B8" w:rsidR="00E834A9" w:rsidRPr="009C6B04" w:rsidRDefault="00E93A35" w:rsidP="00E834A9">
      <w:pPr>
        <w:pStyle w:val="Heading2"/>
        <w:numPr>
          <w:ilvl w:val="0"/>
          <w:numId w:val="0"/>
        </w:numPr>
        <w:jc w:val="center"/>
        <w:rPr>
          <w:b/>
          <w:noProof/>
        </w:rPr>
      </w:pPr>
      <w:bookmarkStart w:id="137" w:name="_Toc144197639"/>
      <w:r w:rsidRPr="009C6B04">
        <w:rPr>
          <w:b/>
          <w:noProof/>
        </w:rPr>
        <w:t>Statement of the manufacturer</w:t>
      </w:r>
      <w:bookmarkEnd w:id="137"/>
    </w:p>
    <w:p w14:paraId="1BFAC37E" w14:textId="1EA3C2A0" w:rsidR="00335BB8" w:rsidRPr="009C6B04" w:rsidRDefault="00E93A35" w:rsidP="00335BB8">
      <w:pPr>
        <w:jc w:val="center"/>
        <w:rPr>
          <w:rFonts w:eastAsia="Calibri" w:cs="Arial"/>
          <w:b/>
          <w:noProof/>
          <w:szCs w:val="20"/>
        </w:rPr>
      </w:pPr>
      <w:r w:rsidRPr="009C6B04">
        <w:rPr>
          <w:rFonts w:eastAsia="Calibri" w:cs="Arial"/>
          <w:b/>
          <w:noProof/>
          <w:szCs w:val="20"/>
        </w:rPr>
        <w:t>FOR TENDER</w:t>
      </w:r>
      <w:r w:rsidR="00335BB8" w:rsidRPr="009C6B04">
        <w:rPr>
          <w:rFonts w:eastAsia="Calibri" w:cs="Arial"/>
          <w:b/>
          <w:noProof/>
          <w:szCs w:val="20"/>
        </w:rPr>
        <w:t xml:space="preserve"> JN-B</w:t>
      </w:r>
      <w:r w:rsidR="00730F62">
        <w:rPr>
          <w:rFonts w:eastAsia="Calibri" w:cs="Arial"/>
          <w:b/>
          <w:noProof/>
          <w:szCs w:val="20"/>
        </w:rPr>
        <w:t>10</w:t>
      </w:r>
      <w:r w:rsidR="00B4349C">
        <w:rPr>
          <w:rFonts w:eastAsia="Calibri" w:cs="Arial"/>
          <w:b/>
          <w:noProof/>
          <w:szCs w:val="20"/>
        </w:rPr>
        <w:t>40</w:t>
      </w:r>
    </w:p>
    <w:p w14:paraId="260465C7" w14:textId="77777777" w:rsidR="00335BB8" w:rsidRPr="009C6B04" w:rsidRDefault="00335BB8" w:rsidP="00335BB8"/>
    <w:p w14:paraId="0D8CF015" w14:textId="77777777" w:rsidR="00E834A9" w:rsidRPr="009C6B04" w:rsidRDefault="00E834A9" w:rsidP="00E834A9">
      <w:pPr>
        <w:rPr>
          <w:b/>
          <w:u w:val="single"/>
        </w:rPr>
      </w:pPr>
    </w:p>
    <w:p w14:paraId="2986F3F9" w14:textId="77777777" w:rsidR="00E80845" w:rsidRPr="009C6B04" w:rsidRDefault="00E80845" w:rsidP="00E80845"/>
    <w:p w14:paraId="7FE2B043" w14:textId="54B34C9D" w:rsidR="00A11E1E" w:rsidRPr="009C6B04" w:rsidRDefault="00A11E1E" w:rsidP="00A11E1E">
      <w:pPr>
        <w:rPr>
          <w:b/>
          <w:bCs/>
          <w:noProof/>
          <w:lang w:val="en-GB"/>
        </w:rPr>
      </w:pPr>
      <w:r w:rsidRPr="009C6B04">
        <w:rPr>
          <w:rFonts w:cs="Arial"/>
          <w:bCs/>
          <w:noProof/>
          <w:lang w:val="en-GB"/>
        </w:rPr>
        <w:t xml:space="preserve">We, ………………………………………. (The Manufacturer of the equipment) confirm, that we are acquainted with the contents of </w:t>
      </w:r>
      <w:r w:rsidRPr="009C6B04">
        <w:rPr>
          <w:rFonts w:cs="Arial"/>
          <w:b/>
          <w:bCs/>
          <w:noProof/>
          <w:lang w:val="en-GB"/>
        </w:rPr>
        <w:t>Public Tender JN-B</w:t>
      </w:r>
      <w:r w:rsidR="00730F62">
        <w:rPr>
          <w:rFonts w:cs="Arial"/>
          <w:b/>
          <w:bCs/>
          <w:noProof/>
          <w:lang w:val="en-GB"/>
        </w:rPr>
        <w:t>10</w:t>
      </w:r>
      <w:r w:rsidR="00B4349C">
        <w:rPr>
          <w:rFonts w:cs="Arial"/>
          <w:b/>
          <w:bCs/>
          <w:noProof/>
          <w:lang w:val="en-GB"/>
        </w:rPr>
        <w:t>40</w:t>
      </w:r>
      <w:r w:rsidRPr="009C6B04">
        <w:rPr>
          <w:rFonts w:cs="Arial"/>
          <w:b/>
          <w:bCs/>
          <w:noProof/>
          <w:lang w:val="en-GB"/>
        </w:rPr>
        <w:t xml:space="preserve"> </w:t>
      </w:r>
      <w:r w:rsidR="00B4349C">
        <w:rPr>
          <w:rFonts w:cs="Arial"/>
          <w:b/>
          <w:bCs/>
          <w:noProof/>
          <w:lang w:val="en-GB"/>
        </w:rPr>
        <w:t>–</w:t>
      </w:r>
      <w:r w:rsidR="00BE55BF" w:rsidRPr="009C6B04">
        <w:rPr>
          <w:rFonts w:cs="Arial"/>
          <w:b/>
          <w:bCs/>
          <w:noProof/>
          <w:lang w:val="en-GB"/>
        </w:rPr>
        <w:t xml:space="preserve"> </w:t>
      </w:r>
      <w:r w:rsidR="00B4349C">
        <w:rPr>
          <w:b/>
          <w:noProof/>
          <w:szCs w:val="20"/>
        </w:rPr>
        <w:t>upgrade of the TV production system AVID</w:t>
      </w:r>
      <w:r w:rsidRPr="009C6B04">
        <w:rPr>
          <w:rFonts w:cs="Arial"/>
          <w:b/>
          <w:bCs/>
          <w:noProof/>
          <w:lang w:val="en-GB"/>
        </w:rPr>
        <w:t xml:space="preserve">, </w:t>
      </w:r>
      <w:r w:rsidRPr="009C6B04">
        <w:rPr>
          <w:rFonts w:cs="Arial"/>
          <w:bCs/>
          <w:noProof/>
          <w:lang w:val="en-GB"/>
        </w:rPr>
        <w:t xml:space="preserve">to which ……………………………………….……  (The Bidder) is going to submit his bid, with the Proforma Invoice no.: ………                   </w:t>
      </w:r>
    </w:p>
    <w:p w14:paraId="36910495" w14:textId="77777777" w:rsidR="00A11E1E" w:rsidRPr="009C6B04" w:rsidRDefault="00A11E1E" w:rsidP="00A11E1E">
      <w:pPr>
        <w:spacing w:after="120"/>
        <w:jc w:val="left"/>
        <w:rPr>
          <w:rFonts w:eastAsia="Calibri" w:cs="Arial"/>
          <w:b/>
          <w:bCs/>
          <w:noProof/>
          <w:lang w:val="en-GB"/>
        </w:rPr>
      </w:pPr>
    </w:p>
    <w:p w14:paraId="7469A6E9" w14:textId="77777777" w:rsidR="00A11E1E" w:rsidRPr="009C6B04" w:rsidRDefault="00A11E1E" w:rsidP="00A11E1E">
      <w:pPr>
        <w:rPr>
          <w:noProof/>
          <w:szCs w:val="20"/>
          <w:lang w:val="en-GB"/>
        </w:rPr>
      </w:pPr>
    </w:p>
    <w:p w14:paraId="1435303C" w14:textId="53D36AAF" w:rsidR="00A11E1E" w:rsidRPr="009C6B04" w:rsidRDefault="00A11E1E" w:rsidP="00A11E1E">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according to the requirements from the procurement documents no. JN-B</w:t>
      </w:r>
      <w:r w:rsidR="00730F62">
        <w:rPr>
          <w:rFonts w:cs="Arial"/>
          <w:bCs/>
          <w:noProof/>
          <w:szCs w:val="20"/>
          <w:lang w:val="en-GB"/>
        </w:rPr>
        <w:t>10</w:t>
      </w:r>
      <w:r w:rsidR="00B4349C">
        <w:rPr>
          <w:rFonts w:cs="Arial"/>
          <w:bCs/>
          <w:noProof/>
          <w:szCs w:val="20"/>
          <w:lang w:val="en-GB"/>
        </w:rPr>
        <w:t>40</w:t>
      </w:r>
      <w:r w:rsidRPr="009C6B04">
        <w:rPr>
          <w:rFonts w:cs="Arial"/>
          <w:bCs/>
          <w:noProof/>
          <w:szCs w:val="20"/>
          <w:lang w:val="en-GB"/>
        </w:rPr>
        <w:t>.</w:t>
      </w:r>
    </w:p>
    <w:p w14:paraId="05C9383D" w14:textId="77777777" w:rsidR="0040536F" w:rsidRPr="009C6B04" w:rsidRDefault="0040536F" w:rsidP="00E80845">
      <w:pPr>
        <w:pStyle w:val="BodyText"/>
        <w:rPr>
          <w:rFonts w:cs="Arial"/>
          <w:b/>
          <w:bCs/>
          <w:szCs w:val="20"/>
        </w:rPr>
      </w:pPr>
    </w:p>
    <w:p w14:paraId="25116906" w14:textId="77777777" w:rsidR="00E834A9" w:rsidRPr="009C6B04" w:rsidRDefault="00E834A9" w:rsidP="00E834A9">
      <w:pPr>
        <w:rPr>
          <w:b/>
          <w:u w:val="single"/>
        </w:rPr>
      </w:pPr>
    </w:p>
    <w:p w14:paraId="27F6D642" w14:textId="77777777" w:rsidR="00E834A9" w:rsidRPr="009C6B04" w:rsidRDefault="00E834A9" w:rsidP="00E834A9">
      <w:pPr>
        <w:rPr>
          <w:b/>
          <w:u w:val="single"/>
        </w:rPr>
      </w:pPr>
    </w:p>
    <w:p w14:paraId="43867BF7" w14:textId="77777777" w:rsidR="00E834A9" w:rsidRPr="009C6B04" w:rsidRDefault="00E834A9" w:rsidP="00E834A9">
      <w:pPr>
        <w:rPr>
          <w:b/>
          <w:u w:val="single"/>
        </w:rPr>
      </w:pPr>
    </w:p>
    <w:p w14:paraId="015F2720" w14:textId="2F160C1C" w:rsidR="00E834A9" w:rsidRPr="009C6B04" w:rsidRDefault="00E834A9" w:rsidP="00E834A9">
      <w:pPr>
        <w:rPr>
          <w:b/>
          <w:u w:val="single"/>
        </w:rPr>
      </w:pPr>
    </w:p>
    <w:p w14:paraId="3A6C9AD1" w14:textId="77777777" w:rsidR="00E834A9" w:rsidRPr="009C6B04" w:rsidRDefault="00E834A9" w:rsidP="00E834A9">
      <w:pPr>
        <w:rPr>
          <w:b/>
          <w:u w:val="single"/>
        </w:rPr>
      </w:pPr>
    </w:p>
    <w:p w14:paraId="737C137F" w14:textId="77777777" w:rsidR="00E834A9" w:rsidRPr="009C6B04" w:rsidRDefault="00E834A9" w:rsidP="00E834A9">
      <w:pPr>
        <w:rPr>
          <w:b/>
          <w:u w:val="single"/>
        </w:rPr>
      </w:pPr>
    </w:p>
    <w:p w14:paraId="7A04F70E" w14:textId="77777777" w:rsidR="00E834A9" w:rsidRPr="009C6B04" w:rsidRDefault="00E834A9" w:rsidP="00E834A9">
      <w:pPr>
        <w:rPr>
          <w:b/>
          <w:u w:val="single"/>
        </w:rPr>
      </w:pPr>
    </w:p>
    <w:p w14:paraId="2B86C11C" w14:textId="77777777" w:rsidR="00E834A9" w:rsidRPr="009C6B04" w:rsidRDefault="00E834A9" w:rsidP="00E834A9">
      <w:pPr>
        <w:rPr>
          <w:b/>
          <w:u w:val="single"/>
        </w:rPr>
      </w:pPr>
    </w:p>
    <w:p w14:paraId="6BAB0DBC" w14:textId="77777777" w:rsidR="00E834A9" w:rsidRPr="009C6B04" w:rsidRDefault="00E834A9" w:rsidP="00E834A9">
      <w:pPr>
        <w:rPr>
          <w:b/>
          <w:u w:val="single"/>
        </w:rPr>
      </w:pPr>
    </w:p>
    <w:p w14:paraId="1C3AD8D7" w14:textId="77777777" w:rsidR="00E834A9" w:rsidRPr="009C6B04" w:rsidRDefault="00E834A9" w:rsidP="00E834A9">
      <w:pPr>
        <w:rPr>
          <w:b/>
          <w:u w:val="single"/>
        </w:rPr>
      </w:pPr>
    </w:p>
    <w:p w14:paraId="189D672E" w14:textId="77777777" w:rsidR="00E834A9" w:rsidRPr="009C6B04" w:rsidRDefault="00E834A9" w:rsidP="00E834A9">
      <w:pPr>
        <w:rPr>
          <w:b/>
          <w:u w:val="single"/>
        </w:rPr>
      </w:pPr>
    </w:p>
    <w:p w14:paraId="698C1697" w14:textId="77777777" w:rsidR="00E834A9" w:rsidRPr="009C6B04" w:rsidRDefault="00E834A9" w:rsidP="00E834A9">
      <w:pPr>
        <w:rPr>
          <w:b/>
          <w:u w:val="single"/>
        </w:rPr>
      </w:pPr>
    </w:p>
    <w:p w14:paraId="3E4B989D" w14:textId="79317D6B" w:rsidR="00E834A9" w:rsidRPr="009C6B04" w:rsidRDefault="00E834A9" w:rsidP="00E834A9">
      <w:pPr>
        <w:rPr>
          <w:b/>
          <w:u w:val="single"/>
        </w:rPr>
      </w:pPr>
    </w:p>
    <w:p w14:paraId="7AA55EE3" w14:textId="353635C2" w:rsidR="00A11E1E" w:rsidRPr="009C6B04" w:rsidRDefault="00A11E1E" w:rsidP="00E834A9">
      <w:pPr>
        <w:rPr>
          <w:b/>
          <w:u w:val="single"/>
        </w:rPr>
      </w:pPr>
    </w:p>
    <w:p w14:paraId="7BB920B9" w14:textId="082963D4" w:rsidR="00A11E1E" w:rsidRPr="009C6B04" w:rsidRDefault="00A11E1E" w:rsidP="00E834A9">
      <w:pPr>
        <w:rPr>
          <w:b/>
          <w:u w:val="single"/>
        </w:rPr>
      </w:pPr>
    </w:p>
    <w:p w14:paraId="36E770FE" w14:textId="67E683DB" w:rsidR="00A11E1E" w:rsidRPr="009C6B04" w:rsidRDefault="00A11E1E" w:rsidP="00E834A9">
      <w:pPr>
        <w:rPr>
          <w:b/>
          <w:u w:val="single"/>
        </w:rPr>
      </w:pPr>
    </w:p>
    <w:p w14:paraId="115D629F" w14:textId="469D1D1E" w:rsidR="00A11E1E" w:rsidRPr="009C6B04" w:rsidRDefault="00A11E1E" w:rsidP="00E834A9">
      <w:pPr>
        <w:rPr>
          <w:b/>
          <w:u w:val="single"/>
        </w:rPr>
      </w:pPr>
    </w:p>
    <w:p w14:paraId="1472D9F3" w14:textId="151FEEC9" w:rsidR="00A11E1E" w:rsidRPr="009C6B04" w:rsidRDefault="00A11E1E" w:rsidP="00E834A9">
      <w:pPr>
        <w:rPr>
          <w:b/>
          <w:u w:val="single"/>
        </w:rPr>
      </w:pPr>
    </w:p>
    <w:p w14:paraId="05184EA5" w14:textId="108DB735" w:rsidR="00A11E1E" w:rsidRPr="009C6B04" w:rsidRDefault="00A11E1E" w:rsidP="00E834A9">
      <w:pPr>
        <w:rPr>
          <w:b/>
          <w:u w:val="single"/>
        </w:rPr>
      </w:pPr>
    </w:p>
    <w:p w14:paraId="27BA26A0" w14:textId="51418AD3" w:rsidR="00A11E1E" w:rsidRPr="009C6B04" w:rsidRDefault="00A11E1E" w:rsidP="00E834A9">
      <w:pPr>
        <w:rPr>
          <w:b/>
          <w:u w:val="single"/>
        </w:rPr>
      </w:pPr>
    </w:p>
    <w:p w14:paraId="02641FB9" w14:textId="54FF5C2C" w:rsidR="00A11E1E" w:rsidRPr="009C6B04" w:rsidRDefault="00A11E1E" w:rsidP="00E834A9">
      <w:pPr>
        <w:rPr>
          <w:b/>
          <w:u w:val="single"/>
        </w:rPr>
      </w:pPr>
    </w:p>
    <w:p w14:paraId="637FD86E" w14:textId="575367C8" w:rsidR="0058016A" w:rsidRPr="009C6B04" w:rsidRDefault="0058016A" w:rsidP="00E834A9">
      <w:pPr>
        <w:rPr>
          <w:b/>
          <w:u w:val="single"/>
        </w:rPr>
      </w:pPr>
    </w:p>
    <w:p w14:paraId="35C13EEB" w14:textId="5197A05A" w:rsidR="006D67EA" w:rsidRPr="009C6B04" w:rsidRDefault="006D67EA" w:rsidP="00E834A9">
      <w:pPr>
        <w:rPr>
          <w:b/>
          <w:u w:val="single"/>
        </w:rPr>
      </w:pPr>
    </w:p>
    <w:p w14:paraId="40EF7483" w14:textId="3D559AEF" w:rsidR="006D67EA" w:rsidRPr="009C6B04" w:rsidRDefault="006D67EA" w:rsidP="00E834A9">
      <w:pPr>
        <w:rPr>
          <w:b/>
          <w:u w:val="single"/>
        </w:rPr>
      </w:pPr>
    </w:p>
    <w:p w14:paraId="18259865" w14:textId="75541ECC" w:rsidR="006D67EA" w:rsidRPr="009C6B04" w:rsidRDefault="006D67EA" w:rsidP="00E834A9">
      <w:pPr>
        <w:rPr>
          <w:b/>
          <w:u w:val="single"/>
        </w:rPr>
      </w:pPr>
    </w:p>
    <w:p w14:paraId="372E7C95" w14:textId="0D6E3F5E" w:rsidR="006D67EA" w:rsidRPr="009C6B04" w:rsidRDefault="006D67EA" w:rsidP="00E834A9">
      <w:pPr>
        <w:rPr>
          <w:b/>
          <w:u w:val="single"/>
        </w:rPr>
      </w:pPr>
    </w:p>
    <w:p w14:paraId="5981A774" w14:textId="5E01F0B8" w:rsidR="006D67EA" w:rsidRPr="009C6B04" w:rsidRDefault="006D67EA" w:rsidP="00E834A9">
      <w:pPr>
        <w:rPr>
          <w:b/>
          <w:u w:val="single"/>
        </w:rPr>
      </w:pPr>
    </w:p>
    <w:p w14:paraId="0B7CAC0C" w14:textId="77777777" w:rsidR="006D67EA" w:rsidRPr="009C6B04" w:rsidRDefault="006D67EA" w:rsidP="00E834A9">
      <w:pPr>
        <w:rPr>
          <w:b/>
          <w:u w:val="single"/>
        </w:rPr>
      </w:pPr>
    </w:p>
    <w:p w14:paraId="752A9F3D" w14:textId="77777777" w:rsidR="00E834A9" w:rsidRPr="009C6B04" w:rsidRDefault="00E834A9" w:rsidP="00E834A9">
      <w:pPr>
        <w:rPr>
          <w:b/>
          <w:u w:val="single"/>
        </w:rPr>
      </w:pPr>
    </w:p>
    <w:p w14:paraId="7F2BF00D" w14:textId="77777777" w:rsidR="00E834A9" w:rsidRPr="009C6B04" w:rsidRDefault="00E834A9" w:rsidP="00E834A9">
      <w:pPr>
        <w:rPr>
          <w:b/>
          <w:u w:val="single"/>
        </w:rPr>
      </w:pPr>
    </w:p>
    <w:p w14:paraId="7CA1D949" w14:textId="77777777" w:rsidR="00A11E1E" w:rsidRPr="009C6B04" w:rsidRDefault="00A11E1E" w:rsidP="00A11E1E">
      <w:pPr>
        <w:rPr>
          <w:b/>
          <w:u w:val="single"/>
        </w:rPr>
      </w:pPr>
    </w:p>
    <w:p w14:paraId="6819C199" w14:textId="2F126522" w:rsidR="00A11E1E" w:rsidRPr="009C6B04" w:rsidRDefault="00A11E1E" w:rsidP="00A11E1E">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Manufacturer</w:t>
      </w:r>
      <w:r w:rsidRPr="009C6B04">
        <w:rPr>
          <w:noProof/>
        </w:rPr>
        <w:t>`s official</w:t>
      </w:r>
    </w:p>
    <w:p w14:paraId="3F2502FE" w14:textId="77777777" w:rsidR="00A11E1E" w:rsidRPr="009C6B04" w:rsidRDefault="00A11E1E" w:rsidP="00A11E1E">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09F0A025" w14:textId="77777777" w:rsidR="00A11E1E" w:rsidRPr="009C6B04" w:rsidRDefault="00A11E1E" w:rsidP="00A11E1E">
      <w:pPr>
        <w:tabs>
          <w:tab w:val="center" w:pos="1440"/>
          <w:tab w:val="center" w:pos="4320"/>
          <w:tab w:val="center" w:pos="7200"/>
        </w:tabs>
        <w:spacing w:line="360" w:lineRule="auto"/>
        <w:rPr>
          <w:noProof/>
        </w:rPr>
      </w:pPr>
    </w:p>
    <w:p w14:paraId="6F3C650F" w14:textId="77777777" w:rsidR="00A11E1E" w:rsidRPr="009C6B04" w:rsidRDefault="00A11E1E" w:rsidP="00A11E1E">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7AFDE46F" w14:textId="77777777" w:rsidR="00A11E1E" w:rsidRPr="009C6B04" w:rsidRDefault="00A11E1E" w:rsidP="00A11E1E">
      <w:pPr>
        <w:jc w:val="right"/>
        <w:rPr>
          <w:rFonts w:cs="Arial"/>
          <w:b/>
          <w:noProof/>
        </w:rPr>
      </w:pPr>
    </w:p>
    <w:p w14:paraId="1099D0A2" w14:textId="28A914A4" w:rsidR="00FA1F75" w:rsidRPr="009C6B04" w:rsidRDefault="00A11E1E" w:rsidP="001424F5">
      <w:pPr>
        <w:jc w:val="right"/>
        <w:rPr>
          <w:b/>
        </w:rPr>
      </w:pPr>
      <w:r w:rsidRPr="009C6B04">
        <w:rPr>
          <w:b/>
        </w:rPr>
        <w:lastRenderedPageBreak/>
        <w:t>FORM</w:t>
      </w:r>
      <w:r w:rsidR="00FA1F75" w:rsidRPr="009C6B04">
        <w:rPr>
          <w:b/>
        </w:rPr>
        <w:t>-</w:t>
      </w:r>
      <w:r w:rsidR="00B4349C">
        <w:rPr>
          <w:b/>
        </w:rPr>
        <w:t>7</w:t>
      </w:r>
      <w:r w:rsidR="00FA1F75" w:rsidRPr="009C6B04">
        <w:rPr>
          <w:b/>
        </w:rPr>
        <w:t>B</w:t>
      </w:r>
    </w:p>
    <w:p w14:paraId="77E58BBF" w14:textId="77777777" w:rsidR="00FA1F75" w:rsidRPr="009C6B04" w:rsidRDefault="00FA1F75" w:rsidP="00FA1F75"/>
    <w:p w14:paraId="3C2F27BB" w14:textId="77777777" w:rsidR="00FA1F75" w:rsidRPr="009C6B04" w:rsidRDefault="00FA1F75" w:rsidP="00FA1F75">
      <w:r w:rsidRPr="009C6B04">
        <w:t>Principal …………...................................................</w:t>
      </w:r>
    </w:p>
    <w:p w14:paraId="781408D2" w14:textId="77777777" w:rsidR="00FA1F75" w:rsidRPr="009C6B04" w:rsidRDefault="00FA1F75" w:rsidP="00FA1F75"/>
    <w:p w14:paraId="33A362F7" w14:textId="2136371E" w:rsidR="00FA1F75" w:rsidRPr="009C6B04" w:rsidRDefault="00A11E1E" w:rsidP="00FA1F75">
      <w:pPr>
        <w:spacing w:line="360" w:lineRule="auto"/>
      </w:pPr>
      <w:r w:rsidRPr="009C6B04">
        <w:t>Address</w:t>
      </w:r>
      <w:r w:rsidR="00FA1F75" w:rsidRPr="009C6B04">
        <w:t xml:space="preserve"> ......................................................................</w:t>
      </w:r>
    </w:p>
    <w:p w14:paraId="7E048ABD" w14:textId="77777777" w:rsidR="00FA1F75" w:rsidRPr="009C6B04" w:rsidRDefault="00FA1F75" w:rsidP="00FA1F75"/>
    <w:p w14:paraId="5C5099B9" w14:textId="77777777" w:rsidR="00FA1F75" w:rsidRPr="009C6B04" w:rsidRDefault="00FA1F75" w:rsidP="00FA1F75"/>
    <w:p w14:paraId="1B262414" w14:textId="759B075E" w:rsidR="00FA1F75" w:rsidRPr="009C6B04" w:rsidRDefault="00A11E1E" w:rsidP="00FA1F75">
      <w:pPr>
        <w:pStyle w:val="Heading2"/>
        <w:numPr>
          <w:ilvl w:val="0"/>
          <w:numId w:val="0"/>
        </w:numPr>
        <w:jc w:val="center"/>
        <w:rPr>
          <w:b/>
          <w:noProof/>
        </w:rPr>
      </w:pPr>
      <w:bookmarkStart w:id="138" w:name="_Toc144197640"/>
      <w:r w:rsidRPr="009C6B04">
        <w:rPr>
          <w:b/>
          <w:noProof/>
        </w:rPr>
        <w:t>Statement of the principal</w:t>
      </w:r>
      <w:bookmarkEnd w:id="138"/>
    </w:p>
    <w:p w14:paraId="2142CCE3" w14:textId="41555F26" w:rsidR="00FA1F75" w:rsidRPr="009C6B04" w:rsidRDefault="00A11E1E" w:rsidP="00FA1F75">
      <w:pPr>
        <w:jc w:val="center"/>
        <w:rPr>
          <w:rFonts w:eastAsia="Calibri" w:cs="Arial"/>
          <w:b/>
          <w:noProof/>
          <w:szCs w:val="20"/>
        </w:rPr>
      </w:pPr>
      <w:r w:rsidRPr="009C6B04">
        <w:rPr>
          <w:rFonts w:eastAsia="Calibri" w:cs="Arial"/>
          <w:b/>
          <w:noProof/>
          <w:szCs w:val="20"/>
        </w:rPr>
        <w:t>FOR TENDER</w:t>
      </w:r>
      <w:r w:rsidR="00FA1F75" w:rsidRPr="009C6B04">
        <w:rPr>
          <w:rFonts w:eastAsia="Calibri" w:cs="Arial"/>
          <w:b/>
          <w:noProof/>
          <w:szCs w:val="20"/>
        </w:rPr>
        <w:t xml:space="preserve"> JN-B</w:t>
      </w:r>
      <w:r w:rsidR="00730F62">
        <w:rPr>
          <w:rFonts w:eastAsia="Calibri" w:cs="Arial"/>
          <w:b/>
          <w:noProof/>
          <w:szCs w:val="20"/>
        </w:rPr>
        <w:t>10</w:t>
      </w:r>
      <w:r w:rsidR="00B4349C">
        <w:rPr>
          <w:rFonts w:eastAsia="Calibri" w:cs="Arial"/>
          <w:b/>
          <w:noProof/>
          <w:szCs w:val="20"/>
        </w:rPr>
        <w:t>40</w:t>
      </w:r>
    </w:p>
    <w:p w14:paraId="1ABAEE18" w14:textId="77777777" w:rsidR="00FA1F75" w:rsidRPr="009C6B04" w:rsidRDefault="00FA1F75" w:rsidP="00FA1F75"/>
    <w:p w14:paraId="104CC917" w14:textId="77777777" w:rsidR="00FA1F75" w:rsidRPr="009C6B04" w:rsidRDefault="00FA1F75" w:rsidP="00FA1F75">
      <w:pPr>
        <w:rPr>
          <w:b/>
          <w:u w:val="single"/>
        </w:rPr>
      </w:pPr>
    </w:p>
    <w:p w14:paraId="6CCB3DEF" w14:textId="77777777" w:rsidR="00FA1F75" w:rsidRPr="009C6B04" w:rsidRDefault="00FA1F75" w:rsidP="00FA1F75"/>
    <w:p w14:paraId="11678F4D" w14:textId="64850C14" w:rsidR="005B47A3" w:rsidRPr="009C6B04" w:rsidRDefault="005B47A3" w:rsidP="005B47A3">
      <w:pPr>
        <w:spacing w:after="120"/>
        <w:rPr>
          <w:rFonts w:eastAsia="Calibri" w:cs="Arial"/>
          <w:b/>
          <w:bCs/>
          <w:noProof/>
          <w:lang w:val="en-GB"/>
        </w:rPr>
      </w:pPr>
      <w:r w:rsidRPr="009C6B04">
        <w:rPr>
          <w:rFonts w:eastAsia="Calibri" w:cs="Arial"/>
          <w:bCs/>
          <w:noProof/>
          <w:lang w:val="en-GB"/>
        </w:rPr>
        <w:t xml:space="preserve">We, ……………………………………………… (The Principal of the equipment) confirm, that we are acquainted with the contents of </w:t>
      </w:r>
      <w:r w:rsidRPr="009C6B04">
        <w:rPr>
          <w:rFonts w:eastAsia="Calibri" w:cs="Arial"/>
          <w:b/>
          <w:bCs/>
          <w:noProof/>
          <w:lang w:val="en-GB"/>
        </w:rPr>
        <w:t>Public Tender</w:t>
      </w:r>
      <w:r w:rsidRPr="009C6B04">
        <w:rPr>
          <w:rFonts w:eastAsia="Calibri" w:cs="Arial"/>
          <w:bCs/>
          <w:noProof/>
          <w:lang w:val="en-GB"/>
        </w:rPr>
        <w:t xml:space="preserve"> </w:t>
      </w:r>
      <w:r w:rsidRPr="009C6B04">
        <w:rPr>
          <w:rFonts w:eastAsia="Calibri" w:cs="Arial"/>
          <w:b/>
          <w:bCs/>
          <w:noProof/>
          <w:lang w:val="en-GB"/>
        </w:rPr>
        <w:t>JN-B</w:t>
      </w:r>
      <w:r w:rsidR="00730F62">
        <w:rPr>
          <w:rFonts w:eastAsia="Calibri" w:cs="Arial"/>
          <w:b/>
          <w:bCs/>
          <w:noProof/>
          <w:lang w:val="en-GB"/>
        </w:rPr>
        <w:t>10</w:t>
      </w:r>
      <w:r w:rsidR="00B4349C">
        <w:rPr>
          <w:rFonts w:eastAsia="Calibri" w:cs="Arial"/>
          <w:b/>
          <w:bCs/>
          <w:noProof/>
          <w:lang w:val="en-GB"/>
        </w:rPr>
        <w:t>40</w:t>
      </w:r>
      <w:r w:rsidRPr="009C6B04">
        <w:rPr>
          <w:rFonts w:eastAsia="Calibri" w:cs="Arial"/>
          <w:b/>
          <w:bCs/>
          <w:noProof/>
          <w:lang w:val="en-GB"/>
        </w:rPr>
        <w:t xml:space="preserve"> </w:t>
      </w:r>
      <w:r w:rsidR="00B4349C">
        <w:rPr>
          <w:rFonts w:eastAsia="Calibri" w:cs="Arial"/>
          <w:b/>
          <w:bCs/>
          <w:noProof/>
          <w:lang w:val="en-GB"/>
        </w:rPr>
        <w:t>–</w:t>
      </w:r>
      <w:r w:rsidR="00BE55BF" w:rsidRPr="009C6B04">
        <w:rPr>
          <w:rFonts w:eastAsia="Calibri" w:cs="Arial"/>
          <w:b/>
          <w:bCs/>
          <w:noProof/>
          <w:lang w:val="en-GB"/>
        </w:rPr>
        <w:t xml:space="preserve"> </w:t>
      </w:r>
      <w:r w:rsidR="00B4349C">
        <w:rPr>
          <w:b/>
          <w:noProof/>
          <w:szCs w:val="20"/>
        </w:rPr>
        <w:t>upgrade of the TV production system AVID</w:t>
      </w:r>
      <w:r w:rsidRPr="009C6B04">
        <w:rPr>
          <w:rFonts w:eastAsia="Calibri" w:cs="Arial"/>
          <w:bCs/>
          <w:noProof/>
          <w:lang w:val="en-GB"/>
        </w:rPr>
        <w:t xml:space="preserve">, to which ……………………………….……  (The Bidder) is going to submit his bid, with the Proforma Invoice no.: ………                   </w:t>
      </w:r>
    </w:p>
    <w:p w14:paraId="4CF13F0F" w14:textId="77777777" w:rsidR="005B47A3" w:rsidRPr="009C6B04" w:rsidRDefault="005B47A3" w:rsidP="005B47A3">
      <w:pPr>
        <w:rPr>
          <w:noProof/>
          <w:lang w:val="en-GB"/>
        </w:rPr>
      </w:pPr>
    </w:p>
    <w:p w14:paraId="5E0D043B" w14:textId="77777777" w:rsidR="005B47A3" w:rsidRPr="009C6B04" w:rsidRDefault="005B47A3" w:rsidP="005B47A3">
      <w:pPr>
        <w:rPr>
          <w:noProof/>
          <w:szCs w:val="20"/>
          <w:lang w:val="en-GB"/>
        </w:rPr>
      </w:pPr>
    </w:p>
    <w:p w14:paraId="346826D9" w14:textId="29A994DC" w:rsidR="005B47A3" w:rsidRPr="009C6B04" w:rsidRDefault="005B47A3" w:rsidP="005B47A3">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through our firm, according to the requirements from the procurement documents no. JN-B</w:t>
      </w:r>
      <w:r w:rsidR="00730F62">
        <w:rPr>
          <w:rFonts w:cs="Arial"/>
          <w:bCs/>
          <w:noProof/>
          <w:szCs w:val="20"/>
          <w:lang w:val="en-GB"/>
        </w:rPr>
        <w:t>10</w:t>
      </w:r>
      <w:r w:rsidR="00B4349C">
        <w:rPr>
          <w:rFonts w:cs="Arial"/>
          <w:bCs/>
          <w:noProof/>
          <w:szCs w:val="20"/>
          <w:lang w:val="en-GB"/>
        </w:rPr>
        <w:t>40</w:t>
      </w:r>
      <w:r w:rsidRPr="009C6B04">
        <w:rPr>
          <w:rFonts w:cs="Arial"/>
          <w:bCs/>
          <w:noProof/>
          <w:szCs w:val="20"/>
          <w:lang w:val="en-GB"/>
        </w:rPr>
        <w:t>.</w:t>
      </w:r>
    </w:p>
    <w:p w14:paraId="1AA71D63" w14:textId="77777777" w:rsidR="005B47A3" w:rsidRPr="009C6B04" w:rsidRDefault="005B47A3" w:rsidP="005B47A3">
      <w:pPr>
        <w:rPr>
          <w:rFonts w:cs="Arial"/>
          <w:bCs/>
          <w:noProof/>
          <w:szCs w:val="20"/>
          <w:lang w:val="en-GB"/>
        </w:rPr>
      </w:pPr>
    </w:p>
    <w:p w14:paraId="181F2E8B" w14:textId="77777777" w:rsidR="005B47A3" w:rsidRPr="009C6B04" w:rsidRDefault="005B47A3" w:rsidP="005B47A3">
      <w:pPr>
        <w:rPr>
          <w:rFonts w:cs="Arial"/>
          <w:bCs/>
          <w:noProof/>
          <w:szCs w:val="20"/>
          <w:lang w:val="en-GB"/>
        </w:rPr>
      </w:pPr>
      <w:r w:rsidRPr="009C6B04">
        <w:rPr>
          <w:rFonts w:cs="Arial"/>
          <w:bCs/>
          <w:noProof/>
          <w:szCs w:val="20"/>
          <w:lang w:val="en-GB"/>
        </w:rPr>
        <w:t xml:space="preserve">As evidence of the aforesaid </w:t>
      </w:r>
      <w:r w:rsidRPr="009C6B04">
        <w:rPr>
          <w:noProof/>
          <w:szCs w:val="20"/>
          <w:lang w:val="en-GB"/>
        </w:rPr>
        <w:t>we enclose the copy of the Contract between us and the Manufacturer of the equipment</w:t>
      </w:r>
      <w:r w:rsidRPr="009C6B04">
        <w:rPr>
          <w:rFonts w:cs="Arial"/>
          <w:bCs/>
          <w:noProof/>
          <w:szCs w:val="20"/>
          <w:lang w:val="en-GB"/>
        </w:rPr>
        <w:t>, wherein it is evident that we have full access to the spare parts and replacement equipment for the bidden equipment.</w:t>
      </w:r>
    </w:p>
    <w:p w14:paraId="7F493A39" w14:textId="77777777" w:rsidR="005B47A3" w:rsidRPr="009C6B04" w:rsidRDefault="005B47A3" w:rsidP="005B47A3">
      <w:pPr>
        <w:rPr>
          <w:noProof/>
          <w:szCs w:val="20"/>
          <w:lang w:val="en-GB"/>
        </w:rPr>
      </w:pPr>
    </w:p>
    <w:p w14:paraId="374B9199" w14:textId="77777777" w:rsidR="005B47A3" w:rsidRPr="009C6B04" w:rsidRDefault="005B47A3" w:rsidP="005B47A3">
      <w:pPr>
        <w:tabs>
          <w:tab w:val="left" w:pos="0"/>
        </w:tabs>
        <w:rPr>
          <w:noProof/>
          <w:lang w:val="en-GB"/>
        </w:rPr>
      </w:pPr>
      <w:r w:rsidRPr="009C6B04">
        <w:rPr>
          <w:noProof/>
          <w:lang w:val="en-GB"/>
        </w:rPr>
        <w:t>In case the Contracting Authority subsequently requests the original Contract, we shall present the same for verification.</w:t>
      </w:r>
    </w:p>
    <w:p w14:paraId="760AEA93" w14:textId="77777777" w:rsidR="00FA1F75" w:rsidRPr="009C6B04" w:rsidRDefault="00FA1F75" w:rsidP="00FA1F75">
      <w:pPr>
        <w:pStyle w:val="BodyText"/>
        <w:rPr>
          <w:rFonts w:cs="Arial"/>
          <w:b/>
          <w:bCs/>
          <w:szCs w:val="20"/>
        </w:rPr>
      </w:pPr>
    </w:p>
    <w:p w14:paraId="5C4670FA" w14:textId="77777777" w:rsidR="00FA1F75" w:rsidRPr="009C6B04" w:rsidRDefault="00FA1F75" w:rsidP="00FA1F75">
      <w:pPr>
        <w:rPr>
          <w:b/>
          <w:u w:val="single"/>
        </w:rPr>
      </w:pPr>
    </w:p>
    <w:p w14:paraId="15691C16" w14:textId="77777777" w:rsidR="00FA1F75" w:rsidRPr="009C6B04" w:rsidRDefault="00FA1F75" w:rsidP="00FA1F75">
      <w:pPr>
        <w:rPr>
          <w:b/>
          <w:u w:val="single"/>
        </w:rPr>
      </w:pPr>
    </w:p>
    <w:p w14:paraId="7C6735BB" w14:textId="77777777" w:rsidR="00FA1F75" w:rsidRPr="009C6B04" w:rsidRDefault="00FA1F75" w:rsidP="00FA1F75">
      <w:pPr>
        <w:rPr>
          <w:b/>
          <w:u w:val="single"/>
        </w:rPr>
      </w:pPr>
    </w:p>
    <w:p w14:paraId="1E853A8D" w14:textId="77777777" w:rsidR="00FA1F75" w:rsidRPr="009C6B04" w:rsidRDefault="00FA1F75" w:rsidP="00FA1F75">
      <w:pPr>
        <w:rPr>
          <w:b/>
          <w:u w:val="single"/>
        </w:rPr>
      </w:pPr>
    </w:p>
    <w:p w14:paraId="7823F12F" w14:textId="77777777" w:rsidR="00FA1F75" w:rsidRPr="009C6B04" w:rsidRDefault="00FA1F75" w:rsidP="00FA1F75">
      <w:pPr>
        <w:rPr>
          <w:b/>
          <w:u w:val="single"/>
        </w:rPr>
      </w:pPr>
    </w:p>
    <w:p w14:paraId="15E8A099" w14:textId="77777777" w:rsidR="00FA1F75" w:rsidRPr="009C6B04" w:rsidRDefault="00FA1F75" w:rsidP="00FA1F75">
      <w:pPr>
        <w:rPr>
          <w:b/>
          <w:u w:val="single"/>
        </w:rPr>
      </w:pPr>
    </w:p>
    <w:p w14:paraId="1865BF43" w14:textId="77777777" w:rsidR="00FA1F75" w:rsidRPr="009C6B04" w:rsidRDefault="00FA1F75" w:rsidP="00FA1F75">
      <w:pPr>
        <w:rPr>
          <w:b/>
          <w:u w:val="single"/>
        </w:rPr>
      </w:pPr>
    </w:p>
    <w:p w14:paraId="1267313A" w14:textId="77777777" w:rsidR="00FA1F75" w:rsidRPr="009C6B04" w:rsidRDefault="00FA1F75" w:rsidP="00FA1F75">
      <w:pPr>
        <w:rPr>
          <w:b/>
          <w:u w:val="single"/>
        </w:rPr>
      </w:pPr>
    </w:p>
    <w:p w14:paraId="1BD84747" w14:textId="77777777" w:rsidR="00FA1F75" w:rsidRPr="009C6B04" w:rsidRDefault="00FA1F75" w:rsidP="00FA1F75">
      <w:pPr>
        <w:rPr>
          <w:b/>
          <w:u w:val="single"/>
        </w:rPr>
      </w:pPr>
    </w:p>
    <w:p w14:paraId="53333407" w14:textId="77777777" w:rsidR="00FA1F75" w:rsidRPr="009C6B04" w:rsidRDefault="00FA1F75" w:rsidP="00FA1F75">
      <w:pPr>
        <w:rPr>
          <w:b/>
          <w:u w:val="single"/>
        </w:rPr>
      </w:pPr>
    </w:p>
    <w:p w14:paraId="6E5FC416" w14:textId="77777777" w:rsidR="00FA1F75" w:rsidRPr="009C6B04" w:rsidRDefault="00FA1F75" w:rsidP="00FA1F75">
      <w:pPr>
        <w:rPr>
          <w:b/>
          <w:u w:val="single"/>
        </w:rPr>
      </w:pPr>
    </w:p>
    <w:p w14:paraId="6AF26E22" w14:textId="7A4C90DC" w:rsidR="00FA1F75" w:rsidRPr="009C6B04" w:rsidRDefault="00FA1F75" w:rsidP="00FA1F75">
      <w:pPr>
        <w:rPr>
          <w:b/>
          <w:u w:val="single"/>
        </w:rPr>
      </w:pPr>
    </w:p>
    <w:p w14:paraId="665E3C95" w14:textId="4847194A" w:rsidR="006D67EA" w:rsidRPr="009C6B04" w:rsidRDefault="006D67EA" w:rsidP="00FA1F75">
      <w:pPr>
        <w:rPr>
          <w:b/>
          <w:u w:val="single"/>
        </w:rPr>
      </w:pPr>
    </w:p>
    <w:p w14:paraId="6AA1FAB5" w14:textId="631BCEE3" w:rsidR="006D67EA" w:rsidRPr="009C6B04" w:rsidRDefault="006D67EA" w:rsidP="00FA1F75">
      <w:pPr>
        <w:rPr>
          <w:b/>
          <w:u w:val="single"/>
        </w:rPr>
      </w:pPr>
    </w:p>
    <w:p w14:paraId="3CDCD233" w14:textId="7E78D267" w:rsidR="006D67EA" w:rsidRPr="009C6B04" w:rsidRDefault="006D67EA" w:rsidP="00FA1F75">
      <w:pPr>
        <w:rPr>
          <w:b/>
          <w:u w:val="single"/>
        </w:rPr>
      </w:pPr>
    </w:p>
    <w:p w14:paraId="7C2CBE7D" w14:textId="5B94B207" w:rsidR="006D67EA" w:rsidRPr="009C6B04" w:rsidRDefault="006D67EA" w:rsidP="00FA1F75">
      <w:pPr>
        <w:rPr>
          <w:b/>
          <w:u w:val="single"/>
        </w:rPr>
      </w:pPr>
    </w:p>
    <w:p w14:paraId="727E90AE" w14:textId="7C8150C1" w:rsidR="006D67EA" w:rsidRPr="009C6B04" w:rsidRDefault="006D67EA" w:rsidP="00FA1F75">
      <w:pPr>
        <w:rPr>
          <w:b/>
          <w:u w:val="single"/>
        </w:rPr>
      </w:pPr>
    </w:p>
    <w:p w14:paraId="0803EB89" w14:textId="77777777" w:rsidR="006D67EA" w:rsidRPr="009C6B04" w:rsidRDefault="006D67EA" w:rsidP="00FA1F75">
      <w:pPr>
        <w:rPr>
          <w:b/>
          <w:u w:val="single"/>
        </w:rPr>
      </w:pPr>
    </w:p>
    <w:p w14:paraId="71780F27" w14:textId="77777777" w:rsidR="00FA1F75" w:rsidRPr="009C6B04" w:rsidRDefault="00FA1F75" w:rsidP="00FA1F75">
      <w:pPr>
        <w:rPr>
          <w:b/>
          <w:u w:val="single"/>
        </w:rPr>
      </w:pPr>
    </w:p>
    <w:p w14:paraId="2915F811" w14:textId="56C2E52D" w:rsidR="00B11912" w:rsidRPr="009C6B04" w:rsidRDefault="00B11912" w:rsidP="00FA1F75">
      <w:pPr>
        <w:rPr>
          <w:b/>
          <w:u w:val="single"/>
        </w:rPr>
      </w:pPr>
    </w:p>
    <w:p w14:paraId="0DDEE5F6" w14:textId="77777777" w:rsidR="00B76DCD" w:rsidRPr="009C6B04" w:rsidRDefault="00B76DCD" w:rsidP="00FA1F75">
      <w:pPr>
        <w:rPr>
          <w:b/>
          <w:u w:val="single"/>
        </w:rPr>
      </w:pPr>
    </w:p>
    <w:p w14:paraId="52E914B3" w14:textId="52CBE939" w:rsidR="00A734A6" w:rsidRPr="009C6B04" w:rsidRDefault="00A734A6" w:rsidP="00FA1F75">
      <w:pPr>
        <w:rPr>
          <w:b/>
          <w:u w:val="single"/>
        </w:rPr>
      </w:pPr>
    </w:p>
    <w:p w14:paraId="73BF1382" w14:textId="045C6056" w:rsidR="00A734A6" w:rsidRPr="009C6B04" w:rsidRDefault="00A734A6" w:rsidP="00FA1F75">
      <w:pPr>
        <w:rPr>
          <w:b/>
          <w:u w:val="single"/>
        </w:rPr>
      </w:pPr>
    </w:p>
    <w:p w14:paraId="66E86B54" w14:textId="7D6A562B" w:rsidR="00A734A6" w:rsidRPr="009C6B04" w:rsidRDefault="00A734A6" w:rsidP="00FA1F75">
      <w:pPr>
        <w:rPr>
          <w:b/>
          <w:u w:val="single"/>
        </w:rPr>
      </w:pPr>
    </w:p>
    <w:p w14:paraId="7378BBF5" w14:textId="79CFAE72" w:rsidR="00A734A6" w:rsidRPr="009C6B04" w:rsidRDefault="00A734A6" w:rsidP="00FA1F75">
      <w:pPr>
        <w:rPr>
          <w:b/>
          <w:u w:val="single"/>
        </w:rPr>
      </w:pPr>
    </w:p>
    <w:p w14:paraId="77606D0C" w14:textId="0E501942" w:rsidR="005B47A3" w:rsidRPr="009C6B04" w:rsidRDefault="005B47A3" w:rsidP="005B47A3">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Principal</w:t>
      </w:r>
      <w:r w:rsidRPr="009C6B04">
        <w:rPr>
          <w:noProof/>
        </w:rPr>
        <w:t>`s official</w:t>
      </w:r>
    </w:p>
    <w:p w14:paraId="49444D5C" w14:textId="77777777" w:rsidR="005B47A3" w:rsidRPr="009C6B04" w:rsidRDefault="005B47A3" w:rsidP="005B47A3">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5C58AC4B" w14:textId="77777777" w:rsidR="005B47A3" w:rsidRPr="009C6B04" w:rsidRDefault="005B47A3" w:rsidP="005B47A3">
      <w:pPr>
        <w:tabs>
          <w:tab w:val="center" w:pos="1440"/>
          <w:tab w:val="center" w:pos="4320"/>
          <w:tab w:val="center" w:pos="7200"/>
        </w:tabs>
        <w:spacing w:line="360" w:lineRule="auto"/>
        <w:rPr>
          <w:noProof/>
        </w:rPr>
      </w:pPr>
    </w:p>
    <w:p w14:paraId="50D6AC56" w14:textId="77777777" w:rsidR="005B47A3" w:rsidRPr="009C6B04" w:rsidRDefault="005B47A3" w:rsidP="005B47A3">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312F7E22" w14:textId="7CDB9347" w:rsidR="00FA1F75" w:rsidRPr="009C6B04" w:rsidRDefault="00903007" w:rsidP="00781C8F">
      <w:pPr>
        <w:jc w:val="right"/>
        <w:rPr>
          <w:b/>
          <w:noProof/>
        </w:rPr>
      </w:pPr>
      <w:r w:rsidRPr="009C6B04">
        <w:rPr>
          <w:b/>
          <w:noProof/>
        </w:rPr>
        <w:lastRenderedPageBreak/>
        <w:t>FORM</w:t>
      </w:r>
      <w:r w:rsidR="00FA1F75" w:rsidRPr="009C6B04">
        <w:rPr>
          <w:b/>
          <w:noProof/>
        </w:rPr>
        <w:t>-</w:t>
      </w:r>
      <w:r w:rsidR="00B4349C">
        <w:rPr>
          <w:b/>
          <w:noProof/>
        </w:rPr>
        <w:t>8</w:t>
      </w:r>
    </w:p>
    <w:p w14:paraId="0606B5B9" w14:textId="77777777" w:rsidR="00FA1F75" w:rsidRPr="009C6B04" w:rsidRDefault="00FA1F75" w:rsidP="00FA1F75">
      <w:pPr>
        <w:framePr w:hSpace="141" w:wrap="around" w:vAnchor="text" w:hAnchor="page" w:x="6632" w:y="1"/>
        <w:rPr>
          <w:rFonts w:cs="Arial"/>
          <w:noProof/>
        </w:rPr>
      </w:pPr>
    </w:p>
    <w:p w14:paraId="4A7625BD" w14:textId="77777777" w:rsidR="00FA1F75" w:rsidRPr="009C6B04" w:rsidRDefault="00FA1F75" w:rsidP="00FA1F75">
      <w:pPr>
        <w:rPr>
          <w:noProof/>
        </w:rPr>
      </w:pPr>
    </w:p>
    <w:p w14:paraId="3192B1F5" w14:textId="77777777" w:rsidR="00FA1F75" w:rsidRPr="009C6B04" w:rsidRDefault="00FA1F75" w:rsidP="00FA1F75">
      <w:pPr>
        <w:rPr>
          <w:noProof/>
        </w:rPr>
      </w:pPr>
    </w:p>
    <w:p w14:paraId="63C1C5DD" w14:textId="5E4A8AF8" w:rsidR="00FA1F75" w:rsidRPr="009C6B04" w:rsidRDefault="00903007" w:rsidP="00FA1F75">
      <w:pPr>
        <w:pStyle w:val="Heading2"/>
        <w:numPr>
          <w:ilvl w:val="0"/>
          <w:numId w:val="0"/>
        </w:numPr>
        <w:jc w:val="center"/>
        <w:rPr>
          <w:b/>
          <w:bCs/>
          <w:noProof/>
        </w:rPr>
      </w:pPr>
      <w:bookmarkStart w:id="139" w:name="_Toc144197641"/>
      <w:r w:rsidRPr="009C6B04">
        <w:rPr>
          <w:b/>
          <w:bCs/>
          <w:noProof/>
        </w:rPr>
        <w:t>Statement regarding the performance guarantee</w:t>
      </w:r>
      <w:bookmarkEnd w:id="139"/>
    </w:p>
    <w:p w14:paraId="1BD0A287" w14:textId="7C2C63D7" w:rsidR="00FA1F75" w:rsidRPr="009C6B04" w:rsidRDefault="00903007" w:rsidP="00FA1F75">
      <w:pPr>
        <w:jc w:val="center"/>
        <w:rPr>
          <w:b/>
          <w:noProof/>
        </w:rPr>
      </w:pPr>
      <w:r w:rsidRPr="009C6B04">
        <w:rPr>
          <w:b/>
          <w:noProof/>
        </w:rPr>
        <w:t>FOR TENDER</w:t>
      </w:r>
      <w:r w:rsidR="00FA1F75" w:rsidRPr="009C6B04">
        <w:rPr>
          <w:b/>
          <w:noProof/>
        </w:rPr>
        <w:t xml:space="preserve"> JN-B</w:t>
      </w:r>
      <w:r w:rsidR="00730F62">
        <w:rPr>
          <w:b/>
          <w:noProof/>
        </w:rPr>
        <w:t>10</w:t>
      </w:r>
      <w:r w:rsidR="00B4349C">
        <w:rPr>
          <w:b/>
          <w:noProof/>
        </w:rPr>
        <w:t>40</w:t>
      </w:r>
    </w:p>
    <w:p w14:paraId="2DF7D675" w14:textId="77777777" w:rsidR="00FA1F75" w:rsidRPr="009C6B04" w:rsidRDefault="00FA1F75" w:rsidP="00FA1F75">
      <w:pPr>
        <w:rPr>
          <w:noProof/>
        </w:rPr>
      </w:pPr>
    </w:p>
    <w:p w14:paraId="2FCF1DF7" w14:textId="77777777" w:rsidR="00FA1F75" w:rsidRPr="009C6B04" w:rsidRDefault="00FA1F75" w:rsidP="00FA1F75">
      <w:pPr>
        <w:rPr>
          <w:noProof/>
        </w:rPr>
      </w:pPr>
    </w:p>
    <w:p w14:paraId="37BD53EA" w14:textId="77777777" w:rsidR="00FA1F75" w:rsidRPr="009C6B04" w:rsidRDefault="00FA1F75" w:rsidP="00FA1F75">
      <w:pPr>
        <w:rPr>
          <w:noProof/>
        </w:rPr>
      </w:pPr>
    </w:p>
    <w:p w14:paraId="754900E9" w14:textId="77777777" w:rsidR="00FA1F75" w:rsidRPr="009C6B04" w:rsidRDefault="00FA1F75" w:rsidP="00FA1F75">
      <w:pPr>
        <w:rPr>
          <w:noProof/>
        </w:rPr>
      </w:pPr>
    </w:p>
    <w:p w14:paraId="11ECD1E3" w14:textId="64C9E6D4" w:rsidR="00903007" w:rsidRPr="009C6B04" w:rsidRDefault="00903007" w:rsidP="00903007">
      <w:pPr>
        <w:tabs>
          <w:tab w:val="left" w:pos="-180"/>
        </w:tabs>
        <w:rPr>
          <w:noProof/>
          <w:color w:val="000000"/>
          <w:lang w:val="en-GB"/>
        </w:rPr>
      </w:pPr>
      <w:r w:rsidRPr="009C6B04">
        <w:rPr>
          <w:noProof/>
          <w:color w:val="000000"/>
          <w:lang w:val="en-GB"/>
        </w:rPr>
        <w:t>Should we, .................. (The Bidder) be awarded the Tender of RTV Slovenija, No. JN-B</w:t>
      </w:r>
      <w:r w:rsidR="00730F62">
        <w:rPr>
          <w:noProof/>
          <w:color w:val="000000"/>
          <w:lang w:val="en-GB"/>
        </w:rPr>
        <w:t>10</w:t>
      </w:r>
      <w:r w:rsidR="00B4349C">
        <w:rPr>
          <w:noProof/>
          <w:color w:val="000000"/>
          <w:lang w:val="en-GB"/>
        </w:rPr>
        <w:t>40</w:t>
      </w:r>
      <w:r w:rsidR="00730F62">
        <w:rPr>
          <w:noProof/>
          <w:color w:val="000000"/>
          <w:lang w:val="en-GB"/>
        </w:rPr>
        <w:t xml:space="preserve"> </w:t>
      </w:r>
      <w:r w:rsidRPr="009C6B04">
        <w:rPr>
          <w:noProof/>
          <w:color w:val="000000"/>
          <w:lang w:val="en-GB"/>
        </w:rPr>
        <w:t xml:space="preserve">– for the </w:t>
      </w:r>
      <w:r w:rsidR="00B4349C">
        <w:rPr>
          <w:bCs/>
          <w:noProof/>
          <w:szCs w:val="20"/>
        </w:rPr>
        <w:t>upgrade of the TV production system AVID</w:t>
      </w:r>
    </w:p>
    <w:p w14:paraId="453CBBDC" w14:textId="77777777" w:rsidR="00903007" w:rsidRPr="009C6B04" w:rsidRDefault="00903007" w:rsidP="00903007">
      <w:pPr>
        <w:tabs>
          <w:tab w:val="left" w:pos="-180"/>
        </w:tabs>
        <w:rPr>
          <w:b/>
          <w:bCs/>
          <w:noProof/>
          <w:color w:val="000000"/>
          <w:lang w:val="en-GB"/>
        </w:rPr>
      </w:pPr>
    </w:p>
    <w:p w14:paraId="45FFBFAD" w14:textId="77777777" w:rsidR="00903007" w:rsidRPr="009C6B04" w:rsidRDefault="00903007" w:rsidP="00903007">
      <w:pPr>
        <w:jc w:val="center"/>
        <w:rPr>
          <w:b/>
          <w:noProof/>
          <w:color w:val="000000"/>
          <w:lang w:val="en-GB"/>
        </w:rPr>
      </w:pPr>
    </w:p>
    <w:p w14:paraId="7F691C6C" w14:textId="77777777" w:rsidR="00903007" w:rsidRPr="009C6B04" w:rsidRDefault="00903007" w:rsidP="00903007">
      <w:pPr>
        <w:jc w:val="center"/>
        <w:rPr>
          <w:b/>
          <w:noProof/>
          <w:color w:val="000000"/>
          <w:lang w:val="en-GB"/>
        </w:rPr>
      </w:pPr>
      <w:r w:rsidRPr="009C6B04">
        <w:rPr>
          <w:b/>
          <w:noProof/>
          <w:color w:val="000000"/>
          <w:lang w:val="en-GB"/>
        </w:rPr>
        <w:t>WE DECLARE,</w:t>
      </w:r>
    </w:p>
    <w:p w14:paraId="7E744D7F" w14:textId="77777777" w:rsidR="00903007" w:rsidRPr="009C6B04" w:rsidRDefault="00903007" w:rsidP="00903007">
      <w:pPr>
        <w:jc w:val="left"/>
        <w:rPr>
          <w:noProof/>
          <w:color w:val="000000"/>
          <w:lang w:val="en-GB"/>
        </w:rPr>
      </w:pPr>
    </w:p>
    <w:p w14:paraId="4ECE017D" w14:textId="77777777" w:rsidR="00903007" w:rsidRPr="009C6B04" w:rsidRDefault="00903007" w:rsidP="00903007">
      <w:pPr>
        <w:jc w:val="left"/>
        <w:rPr>
          <w:noProof/>
          <w:color w:val="000000"/>
          <w:lang w:val="en-GB"/>
        </w:rPr>
      </w:pPr>
    </w:p>
    <w:p w14:paraId="501BF818" w14:textId="5BB1CD90" w:rsidR="00903007" w:rsidRPr="009C6B04" w:rsidRDefault="00903007" w:rsidP="00903007">
      <w:pPr>
        <w:rPr>
          <w:noProof/>
          <w:color w:val="000000"/>
          <w:lang w:val="en-GB"/>
        </w:rPr>
      </w:pPr>
      <w:r w:rsidRPr="009C6B04">
        <w:rPr>
          <w:noProof/>
          <w:color w:val="000000"/>
          <w:lang w:val="en-GB"/>
        </w:rPr>
        <w:t xml:space="preserve">we will supply a Performance Guarantee for </w:t>
      </w:r>
      <w:r w:rsidRPr="009C6B04">
        <w:rPr>
          <w:bCs/>
          <w:noProof/>
          <w:color w:val="000000"/>
          <w:lang w:val="en-GB"/>
        </w:rPr>
        <w:t>10 %</w:t>
      </w:r>
      <w:r w:rsidRPr="009C6B04">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Pr="009C6B04">
        <w:rPr>
          <w:noProof/>
          <w:color w:val="000000"/>
          <w:lang w:val="en-GB"/>
        </w:rPr>
        <w:t>.</w:t>
      </w:r>
      <w:r w:rsidR="005D1401" w:rsidRPr="009C6B04">
        <w:rPr>
          <w:noProof/>
          <w:color w:val="000000"/>
          <w:lang w:val="en-GB"/>
        </w:rPr>
        <w:t xml:space="preserve"> We will supply the Performance Guarantee </w:t>
      </w:r>
      <w:r w:rsidR="005D1401" w:rsidRPr="009C6B04">
        <w:rPr>
          <w:noProof/>
          <w:lang w:val="en-GB"/>
        </w:rPr>
        <w:t>not later than 10 days after receiving the signed contract by the Contracting Authority</w:t>
      </w:r>
    </w:p>
    <w:p w14:paraId="07E17389" w14:textId="77777777" w:rsidR="00FA1F75" w:rsidRPr="009C6B04" w:rsidRDefault="00FA1F75" w:rsidP="00FA1F75"/>
    <w:p w14:paraId="7B296637" w14:textId="77777777" w:rsidR="00FA1F75" w:rsidRPr="009C6B04" w:rsidRDefault="00FA1F75" w:rsidP="00FA1F75"/>
    <w:p w14:paraId="1253DEE2" w14:textId="77777777" w:rsidR="00FA1F75" w:rsidRPr="009C6B04" w:rsidRDefault="00FA1F75" w:rsidP="0023563B">
      <w:pPr>
        <w:jc w:val="right"/>
        <w:rPr>
          <w:rFonts w:cs="Arial"/>
          <w:b/>
          <w:noProof/>
        </w:rPr>
      </w:pPr>
    </w:p>
    <w:p w14:paraId="562D709C" w14:textId="77777777" w:rsidR="00FA1F75" w:rsidRPr="009C6B04" w:rsidRDefault="00FA1F75" w:rsidP="0023563B">
      <w:pPr>
        <w:jc w:val="right"/>
        <w:rPr>
          <w:rFonts w:cs="Arial"/>
          <w:b/>
          <w:noProof/>
        </w:rPr>
      </w:pPr>
    </w:p>
    <w:p w14:paraId="1C3FC0E7" w14:textId="77777777" w:rsidR="00FA1F75" w:rsidRPr="009C6B04" w:rsidRDefault="00FA1F75" w:rsidP="0023563B">
      <w:pPr>
        <w:jc w:val="right"/>
        <w:rPr>
          <w:rFonts w:cs="Arial"/>
          <w:b/>
          <w:noProof/>
        </w:rPr>
      </w:pPr>
    </w:p>
    <w:p w14:paraId="03E5F5EA" w14:textId="77777777" w:rsidR="00FA1F75" w:rsidRPr="009C6B04" w:rsidRDefault="00FA1F75" w:rsidP="0023563B">
      <w:pPr>
        <w:jc w:val="right"/>
        <w:rPr>
          <w:rFonts w:cs="Arial"/>
          <w:b/>
          <w:noProof/>
        </w:rPr>
      </w:pPr>
    </w:p>
    <w:p w14:paraId="3264BEB4" w14:textId="77777777" w:rsidR="00FA1F75" w:rsidRPr="009C6B04" w:rsidRDefault="00FA1F75" w:rsidP="0023563B">
      <w:pPr>
        <w:jc w:val="right"/>
        <w:rPr>
          <w:rFonts w:cs="Arial"/>
          <w:b/>
          <w:noProof/>
        </w:rPr>
      </w:pPr>
    </w:p>
    <w:p w14:paraId="14080C13" w14:textId="77777777" w:rsidR="00FA1F75" w:rsidRPr="009C6B04" w:rsidRDefault="00FA1F75" w:rsidP="0023563B">
      <w:pPr>
        <w:jc w:val="right"/>
        <w:rPr>
          <w:rFonts w:cs="Arial"/>
          <w:b/>
          <w:noProof/>
        </w:rPr>
      </w:pPr>
    </w:p>
    <w:p w14:paraId="611ABBDA" w14:textId="77777777" w:rsidR="00FA1F75" w:rsidRPr="009C6B04" w:rsidRDefault="00FA1F75" w:rsidP="0023563B">
      <w:pPr>
        <w:jc w:val="right"/>
        <w:rPr>
          <w:rFonts w:cs="Arial"/>
          <w:b/>
          <w:noProof/>
        </w:rPr>
      </w:pPr>
    </w:p>
    <w:p w14:paraId="3E862ABB" w14:textId="77777777" w:rsidR="00FA1F75" w:rsidRPr="009C6B04" w:rsidRDefault="00FA1F75" w:rsidP="0023563B">
      <w:pPr>
        <w:jc w:val="right"/>
        <w:rPr>
          <w:rFonts w:cs="Arial"/>
          <w:b/>
          <w:noProof/>
        </w:rPr>
      </w:pPr>
    </w:p>
    <w:p w14:paraId="03F2408E" w14:textId="77777777" w:rsidR="00FA1F75" w:rsidRPr="009C6B04" w:rsidRDefault="00FA1F75" w:rsidP="0023563B">
      <w:pPr>
        <w:jc w:val="right"/>
        <w:rPr>
          <w:rFonts w:cs="Arial"/>
          <w:b/>
          <w:noProof/>
        </w:rPr>
      </w:pPr>
    </w:p>
    <w:p w14:paraId="33B62B24" w14:textId="77777777" w:rsidR="00FA1F75" w:rsidRPr="009C6B04" w:rsidRDefault="00FA1F75" w:rsidP="0023563B">
      <w:pPr>
        <w:jc w:val="right"/>
        <w:rPr>
          <w:rFonts w:cs="Arial"/>
          <w:b/>
          <w:noProof/>
        </w:rPr>
      </w:pPr>
    </w:p>
    <w:p w14:paraId="51FC5B5B" w14:textId="77777777" w:rsidR="00FA1F75" w:rsidRPr="009C6B04" w:rsidRDefault="00FA1F75" w:rsidP="0023563B">
      <w:pPr>
        <w:jc w:val="right"/>
        <w:rPr>
          <w:rFonts w:cs="Arial"/>
          <w:b/>
          <w:noProof/>
        </w:rPr>
      </w:pPr>
    </w:p>
    <w:p w14:paraId="73F65A54" w14:textId="77777777" w:rsidR="00FA1F75" w:rsidRPr="009C6B04" w:rsidRDefault="00FA1F75" w:rsidP="0023563B">
      <w:pPr>
        <w:jc w:val="right"/>
        <w:rPr>
          <w:rFonts w:cs="Arial"/>
          <w:b/>
          <w:noProof/>
        </w:rPr>
      </w:pPr>
    </w:p>
    <w:p w14:paraId="52BECAC7" w14:textId="77777777" w:rsidR="00FA1F75" w:rsidRPr="009C6B04" w:rsidRDefault="00FA1F75" w:rsidP="0023563B">
      <w:pPr>
        <w:jc w:val="right"/>
        <w:rPr>
          <w:rFonts w:cs="Arial"/>
          <w:b/>
          <w:noProof/>
        </w:rPr>
      </w:pPr>
    </w:p>
    <w:p w14:paraId="5BDD33EC" w14:textId="77777777" w:rsidR="00FA1F75" w:rsidRPr="009C6B04" w:rsidRDefault="00FA1F75" w:rsidP="0023563B">
      <w:pPr>
        <w:jc w:val="right"/>
        <w:rPr>
          <w:rFonts w:cs="Arial"/>
          <w:b/>
          <w:noProof/>
        </w:rPr>
      </w:pPr>
    </w:p>
    <w:p w14:paraId="2235C748" w14:textId="77777777" w:rsidR="00FA1F75" w:rsidRPr="009C6B04" w:rsidRDefault="00FA1F75" w:rsidP="0023563B">
      <w:pPr>
        <w:jc w:val="right"/>
        <w:rPr>
          <w:rFonts w:cs="Arial"/>
          <w:b/>
          <w:noProof/>
        </w:rPr>
      </w:pPr>
    </w:p>
    <w:p w14:paraId="79A771C7" w14:textId="77777777" w:rsidR="00FA1F75" w:rsidRPr="009C6B04" w:rsidRDefault="00FA1F75" w:rsidP="0023563B">
      <w:pPr>
        <w:jc w:val="right"/>
        <w:rPr>
          <w:rFonts w:cs="Arial"/>
          <w:b/>
          <w:noProof/>
        </w:rPr>
      </w:pPr>
    </w:p>
    <w:p w14:paraId="45436DF4" w14:textId="77777777" w:rsidR="00FA1F75" w:rsidRPr="009C6B04" w:rsidRDefault="00FA1F75" w:rsidP="0023563B">
      <w:pPr>
        <w:jc w:val="right"/>
        <w:rPr>
          <w:rFonts w:cs="Arial"/>
          <w:b/>
          <w:noProof/>
        </w:rPr>
      </w:pPr>
    </w:p>
    <w:p w14:paraId="503AE035" w14:textId="77777777" w:rsidR="00FA1F75" w:rsidRPr="009C6B04" w:rsidRDefault="00FA1F75" w:rsidP="0023563B">
      <w:pPr>
        <w:jc w:val="right"/>
        <w:rPr>
          <w:rFonts w:cs="Arial"/>
          <w:b/>
          <w:noProof/>
        </w:rPr>
      </w:pPr>
    </w:p>
    <w:p w14:paraId="1BF8794D" w14:textId="77777777" w:rsidR="00FA1F75" w:rsidRPr="009C6B04" w:rsidRDefault="00FA1F75" w:rsidP="0023563B">
      <w:pPr>
        <w:jc w:val="right"/>
        <w:rPr>
          <w:rFonts w:cs="Arial"/>
          <w:b/>
          <w:noProof/>
        </w:rPr>
      </w:pPr>
    </w:p>
    <w:p w14:paraId="3B912A00" w14:textId="77777777" w:rsidR="00FA1F75" w:rsidRPr="009C6B04" w:rsidRDefault="00FA1F75" w:rsidP="0023563B">
      <w:pPr>
        <w:jc w:val="right"/>
        <w:rPr>
          <w:rFonts w:cs="Arial"/>
          <w:b/>
          <w:noProof/>
        </w:rPr>
      </w:pPr>
    </w:p>
    <w:p w14:paraId="1CFBA4F0" w14:textId="77777777" w:rsidR="00FA1F75" w:rsidRPr="009C6B04" w:rsidRDefault="00FA1F75" w:rsidP="0023563B">
      <w:pPr>
        <w:jc w:val="right"/>
        <w:rPr>
          <w:rFonts w:cs="Arial"/>
          <w:b/>
          <w:noProof/>
        </w:rPr>
      </w:pPr>
    </w:p>
    <w:p w14:paraId="1B364BBE" w14:textId="77777777" w:rsidR="00FA1F75" w:rsidRPr="009C6B04" w:rsidRDefault="00FA1F75" w:rsidP="0023563B">
      <w:pPr>
        <w:jc w:val="right"/>
        <w:rPr>
          <w:rFonts w:cs="Arial"/>
          <w:b/>
          <w:noProof/>
        </w:rPr>
      </w:pPr>
    </w:p>
    <w:p w14:paraId="7F23CD94" w14:textId="77777777" w:rsidR="00FA1F75" w:rsidRPr="009C6B04" w:rsidRDefault="00FA1F75" w:rsidP="0023563B">
      <w:pPr>
        <w:jc w:val="right"/>
        <w:rPr>
          <w:rFonts w:cs="Arial"/>
          <w:b/>
          <w:noProof/>
        </w:rPr>
      </w:pPr>
    </w:p>
    <w:p w14:paraId="6649F0C0" w14:textId="77777777" w:rsidR="00FA1F75" w:rsidRPr="009C6B04" w:rsidRDefault="00FA1F75" w:rsidP="0023563B">
      <w:pPr>
        <w:jc w:val="right"/>
        <w:rPr>
          <w:rFonts w:cs="Arial"/>
          <w:b/>
          <w:noProof/>
        </w:rPr>
      </w:pPr>
    </w:p>
    <w:p w14:paraId="4749C160" w14:textId="738C5451" w:rsidR="006D67EA" w:rsidRPr="009C6B04" w:rsidRDefault="006D67EA" w:rsidP="00B76DCD">
      <w:pPr>
        <w:rPr>
          <w:rFonts w:cs="Arial"/>
          <w:b/>
          <w:noProof/>
        </w:rPr>
      </w:pPr>
    </w:p>
    <w:p w14:paraId="698B9C76" w14:textId="2BFE5095" w:rsidR="006D67EA" w:rsidRPr="009C6B04" w:rsidRDefault="006D67EA" w:rsidP="00B76DCD">
      <w:pPr>
        <w:rPr>
          <w:rFonts w:cs="Arial"/>
          <w:b/>
          <w:noProof/>
        </w:rPr>
      </w:pPr>
    </w:p>
    <w:p w14:paraId="56662551" w14:textId="27B26F51" w:rsidR="006D67EA" w:rsidRPr="009C6B04" w:rsidRDefault="006D67EA" w:rsidP="00B76DCD">
      <w:pPr>
        <w:rPr>
          <w:rFonts w:cs="Arial"/>
          <w:b/>
          <w:noProof/>
        </w:rPr>
      </w:pPr>
    </w:p>
    <w:p w14:paraId="03653692" w14:textId="5CEB1EBB" w:rsidR="006D67EA" w:rsidRPr="009C6B04" w:rsidRDefault="006D67EA" w:rsidP="00B76DCD">
      <w:pPr>
        <w:rPr>
          <w:rFonts w:cs="Arial"/>
          <w:b/>
          <w:noProof/>
        </w:rPr>
      </w:pPr>
    </w:p>
    <w:p w14:paraId="4306E5C4" w14:textId="77777777" w:rsidR="006D67EA" w:rsidRPr="009C6B04" w:rsidRDefault="006D67EA" w:rsidP="00B76DCD">
      <w:pPr>
        <w:rPr>
          <w:rFonts w:cs="Arial"/>
          <w:b/>
          <w:noProof/>
        </w:rPr>
      </w:pPr>
    </w:p>
    <w:p w14:paraId="07FA7B5C" w14:textId="2F5B2E99" w:rsidR="00A734A6" w:rsidRPr="009C6B04" w:rsidRDefault="00A734A6" w:rsidP="00903007">
      <w:pPr>
        <w:rPr>
          <w:rFonts w:cs="Arial"/>
          <w:b/>
          <w:noProof/>
        </w:rPr>
      </w:pPr>
    </w:p>
    <w:p w14:paraId="34B51AE1" w14:textId="77777777" w:rsidR="00903007" w:rsidRPr="009C6B04" w:rsidRDefault="00903007" w:rsidP="00903007">
      <w:pPr>
        <w:rPr>
          <w:b/>
          <w:u w:val="single"/>
        </w:rPr>
      </w:pPr>
    </w:p>
    <w:p w14:paraId="22D4F81E"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F3F4A39"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A0F56CF" w14:textId="77777777" w:rsidR="00903007" w:rsidRPr="009C6B04" w:rsidRDefault="00903007" w:rsidP="00903007">
      <w:pPr>
        <w:tabs>
          <w:tab w:val="center" w:pos="1440"/>
          <w:tab w:val="center" w:pos="4320"/>
          <w:tab w:val="center" w:pos="7200"/>
        </w:tabs>
        <w:spacing w:line="360" w:lineRule="auto"/>
        <w:rPr>
          <w:noProof/>
        </w:rPr>
      </w:pPr>
    </w:p>
    <w:p w14:paraId="5981FE77" w14:textId="77777777" w:rsidR="00903007" w:rsidRPr="009C6B04" w:rsidRDefault="00903007" w:rsidP="00903007">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14C00FD9" w14:textId="77777777" w:rsidR="00FA1F75" w:rsidRPr="009C6B04" w:rsidRDefault="00FA1F75" w:rsidP="00903007">
      <w:pPr>
        <w:rPr>
          <w:rFonts w:cs="Arial"/>
          <w:b/>
          <w:noProof/>
        </w:rPr>
      </w:pPr>
    </w:p>
    <w:p w14:paraId="110E686B" w14:textId="5469BB50" w:rsidR="00FD6C5C" w:rsidRPr="009C6B04" w:rsidRDefault="00C2178F" w:rsidP="0023563B">
      <w:pPr>
        <w:jc w:val="right"/>
        <w:rPr>
          <w:rFonts w:cs="Arial"/>
          <w:b/>
          <w:noProof/>
        </w:rPr>
      </w:pPr>
      <w:r w:rsidRPr="009C6B04">
        <w:rPr>
          <w:rFonts w:cs="Arial"/>
          <w:b/>
          <w:noProof/>
        </w:rPr>
        <w:lastRenderedPageBreak/>
        <w:t>FORM</w:t>
      </w:r>
      <w:r w:rsidR="0023563B" w:rsidRPr="009C6B04">
        <w:rPr>
          <w:rFonts w:cs="Arial"/>
          <w:b/>
          <w:noProof/>
        </w:rPr>
        <w:t>-</w:t>
      </w:r>
      <w:r w:rsidR="00EB59DA">
        <w:rPr>
          <w:rFonts w:cs="Arial"/>
          <w:b/>
          <w:noProof/>
        </w:rPr>
        <w:t>9</w:t>
      </w:r>
    </w:p>
    <w:p w14:paraId="70C88026" w14:textId="7AA97760" w:rsidR="00EE1DA5" w:rsidRPr="009C6B04" w:rsidRDefault="00C2178F" w:rsidP="00BB1393">
      <w:pPr>
        <w:pStyle w:val="Heading2"/>
        <w:numPr>
          <w:ilvl w:val="0"/>
          <w:numId w:val="0"/>
        </w:numPr>
        <w:jc w:val="center"/>
        <w:rPr>
          <w:b/>
          <w:noProof/>
        </w:rPr>
      </w:pPr>
      <w:bookmarkStart w:id="140" w:name="_Toc144197642"/>
      <w:r w:rsidRPr="009C6B04">
        <w:rPr>
          <w:b/>
          <w:noProof/>
        </w:rPr>
        <w:t>Sample contract</w:t>
      </w:r>
      <w:bookmarkEnd w:id="140"/>
    </w:p>
    <w:p w14:paraId="48FA0206" w14:textId="77777777" w:rsidR="00EE1DA5" w:rsidRPr="009C6B04" w:rsidRDefault="00EE1DA5" w:rsidP="00EE1DA5">
      <w:pPr>
        <w:rPr>
          <w:noProof/>
        </w:rPr>
      </w:pPr>
    </w:p>
    <w:p w14:paraId="00C6DA9E" w14:textId="77777777" w:rsidR="003E5865" w:rsidRPr="009C6B04" w:rsidRDefault="003E5865" w:rsidP="003E5865">
      <w:pPr>
        <w:rPr>
          <w:noProof/>
          <w:color w:val="000000"/>
          <w:u w:val="single"/>
          <w:lang w:val="en-GB"/>
        </w:rPr>
      </w:pPr>
      <w:r w:rsidRPr="009C6B04">
        <w:rPr>
          <w:noProof/>
          <w:color w:val="000000"/>
          <w:u w:val="single"/>
          <w:lang w:val="en-GB"/>
        </w:rPr>
        <w:t>In case of any doubt or misunderstanding, the Slovenian version should therefore be considered final.</w:t>
      </w:r>
    </w:p>
    <w:p w14:paraId="67BD7F77" w14:textId="77777777" w:rsidR="003E5865" w:rsidRPr="009C6B04" w:rsidRDefault="003E5865" w:rsidP="003E5865">
      <w:pPr>
        <w:rPr>
          <w:noProof/>
          <w:color w:val="000000"/>
          <w:lang w:val="en-GB"/>
        </w:rPr>
      </w:pPr>
    </w:p>
    <w:p w14:paraId="3A2C8DBA" w14:textId="54DC3C65" w:rsidR="00EE1DA5" w:rsidRPr="009C6B04" w:rsidRDefault="00116CAB" w:rsidP="00116CAB">
      <w:pPr>
        <w:widowControl w:val="0"/>
        <w:autoSpaceDE w:val="0"/>
        <w:autoSpaceDN w:val="0"/>
        <w:adjustRightInd w:val="0"/>
        <w:jc w:val="center"/>
        <w:rPr>
          <w:b/>
          <w:noProof/>
          <w:sz w:val="28"/>
          <w:szCs w:val="28"/>
        </w:rPr>
      </w:pPr>
      <w:r w:rsidRPr="009C6B04">
        <w:rPr>
          <w:b/>
          <w:bCs/>
          <w:noProof/>
          <w:sz w:val="28"/>
          <w:szCs w:val="28"/>
        </w:rPr>
        <w:t>POGODBA štev. JN-B</w:t>
      </w:r>
      <w:r w:rsidR="00730F62">
        <w:rPr>
          <w:b/>
          <w:bCs/>
          <w:noProof/>
          <w:sz w:val="28"/>
          <w:szCs w:val="28"/>
        </w:rPr>
        <w:t>10</w:t>
      </w:r>
      <w:r w:rsidR="00EB59DA">
        <w:rPr>
          <w:b/>
          <w:bCs/>
          <w:noProof/>
          <w:sz w:val="28"/>
          <w:szCs w:val="28"/>
        </w:rPr>
        <w:t>40</w:t>
      </w:r>
    </w:p>
    <w:p w14:paraId="5A45E179" w14:textId="77777777" w:rsidR="00EE1DA5" w:rsidRPr="009C6B04" w:rsidRDefault="00EE1DA5" w:rsidP="00EE1DA5">
      <w:pPr>
        <w:rPr>
          <w:noProof/>
          <w:lang w:eastAsia="sl-SI"/>
        </w:rPr>
      </w:pPr>
    </w:p>
    <w:p w14:paraId="45E7D50B" w14:textId="2904CEC1" w:rsidR="00EE1DA5" w:rsidRPr="009C6B04" w:rsidRDefault="00C2178F" w:rsidP="008972F2">
      <w:pPr>
        <w:widowControl w:val="0"/>
        <w:autoSpaceDE w:val="0"/>
        <w:autoSpaceDN w:val="0"/>
        <w:adjustRightInd w:val="0"/>
        <w:jc w:val="center"/>
        <w:rPr>
          <w:b/>
          <w:bCs/>
          <w:noProof/>
          <w:sz w:val="28"/>
          <w:szCs w:val="28"/>
        </w:rPr>
      </w:pPr>
      <w:r w:rsidRPr="009C6B04">
        <w:rPr>
          <w:b/>
          <w:bCs/>
          <w:noProof/>
          <w:sz w:val="28"/>
          <w:szCs w:val="28"/>
        </w:rPr>
        <w:t>CONTRACT No</w:t>
      </w:r>
      <w:r w:rsidR="00EE1DA5" w:rsidRPr="009C6B04">
        <w:rPr>
          <w:b/>
          <w:bCs/>
          <w:noProof/>
          <w:sz w:val="28"/>
          <w:szCs w:val="28"/>
        </w:rPr>
        <w:t xml:space="preserve">. </w:t>
      </w:r>
      <w:r w:rsidR="00BF1C59" w:rsidRPr="009C6B04">
        <w:rPr>
          <w:b/>
          <w:bCs/>
          <w:noProof/>
          <w:sz w:val="28"/>
          <w:szCs w:val="28"/>
        </w:rPr>
        <w:t>JN-B</w:t>
      </w:r>
      <w:r w:rsidR="00730F62">
        <w:rPr>
          <w:b/>
          <w:bCs/>
          <w:noProof/>
          <w:sz w:val="28"/>
          <w:szCs w:val="28"/>
        </w:rPr>
        <w:t>10</w:t>
      </w:r>
      <w:r w:rsidR="00EB59DA">
        <w:rPr>
          <w:b/>
          <w:bCs/>
          <w:noProof/>
          <w:sz w:val="28"/>
          <w:szCs w:val="28"/>
        </w:rPr>
        <w:t>40</w:t>
      </w:r>
    </w:p>
    <w:p w14:paraId="675591E8" w14:textId="77777777" w:rsidR="00116CAB" w:rsidRPr="009C6B04" w:rsidRDefault="00116CAB" w:rsidP="008972F2">
      <w:pPr>
        <w:widowControl w:val="0"/>
        <w:autoSpaceDE w:val="0"/>
        <w:autoSpaceDN w:val="0"/>
        <w:adjustRightInd w:val="0"/>
        <w:jc w:val="center"/>
        <w:rPr>
          <w:b/>
          <w:noProof/>
          <w:sz w:val="28"/>
          <w:szCs w:val="28"/>
        </w:rPr>
      </w:pPr>
    </w:p>
    <w:p w14:paraId="619AF962" w14:textId="71C9230A" w:rsidR="00BE55BF" w:rsidRPr="009C6B04" w:rsidRDefault="00EB59DA" w:rsidP="00EB59DA">
      <w:pPr>
        <w:pStyle w:val="BodyText"/>
        <w:jc w:val="center"/>
        <w:rPr>
          <w:b/>
          <w:noProof/>
        </w:rPr>
      </w:pPr>
      <w:bookmarkStart w:id="141" w:name="_Hlk29975079"/>
      <w:r>
        <w:rPr>
          <w:b/>
          <w:sz w:val="36"/>
          <w:szCs w:val="36"/>
        </w:rPr>
        <w:t>Nadgradnja produkcijskega TV sistema AVID</w:t>
      </w:r>
      <w:bookmarkEnd w:id="141"/>
    </w:p>
    <w:p w14:paraId="77995406" w14:textId="02437AC2" w:rsidR="00EE1DA5" w:rsidRPr="009C6B04" w:rsidRDefault="00EB59DA" w:rsidP="00BE55BF">
      <w:pPr>
        <w:pStyle w:val="BodyText"/>
        <w:jc w:val="center"/>
        <w:rPr>
          <w:b/>
          <w:noProof/>
        </w:rPr>
      </w:pPr>
      <w:r>
        <w:rPr>
          <w:b/>
          <w:sz w:val="36"/>
          <w:szCs w:val="36"/>
        </w:rPr>
        <w:t>Upgrade of the TV production system AVID</w:t>
      </w:r>
    </w:p>
    <w:p w14:paraId="50396B5B" w14:textId="77777777" w:rsidR="008972F2" w:rsidRPr="009C6B04" w:rsidRDefault="008972F2" w:rsidP="004E418F">
      <w:pPr>
        <w:pStyle w:val="BodyText"/>
        <w:spacing w:after="0"/>
        <w:rPr>
          <w:noProof/>
        </w:rPr>
      </w:pPr>
    </w:p>
    <w:p w14:paraId="45D86198" w14:textId="77777777" w:rsidR="008972F2" w:rsidRDefault="008972F2" w:rsidP="004E418F">
      <w:pPr>
        <w:pStyle w:val="BodyText"/>
        <w:spacing w:after="0"/>
        <w:rPr>
          <w:noProof/>
        </w:rPr>
      </w:pPr>
    </w:p>
    <w:p w14:paraId="4857F1D6" w14:textId="77777777" w:rsidR="00EB59DA" w:rsidRDefault="00EB59DA" w:rsidP="004E418F">
      <w:pPr>
        <w:pStyle w:val="BodyText"/>
        <w:spacing w:after="0"/>
        <w:rPr>
          <w:noProof/>
        </w:rPr>
      </w:pPr>
    </w:p>
    <w:p w14:paraId="2F32D396" w14:textId="77777777" w:rsidR="00EB59DA" w:rsidRPr="009C6B04" w:rsidRDefault="00EB59DA" w:rsidP="004E418F">
      <w:pPr>
        <w:pStyle w:val="BodyText"/>
        <w:spacing w:after="0"/>
        <w:rPr>
          <w:noProof/>
        </w:rPr>
      </w:pPr>
    </w:p>
    <w:p w14:paraId="3C6C8681" w14:textId="77777777" w:rsidR="008972F2" w:rsidRPr="009C6B04" w:rsidRDefault="008972F2" w:rsidP="004E418F">
      <w:pPr>
        <w:pStyle w:val="BodyText"/>
        <w:spacing w:after="0"/>
        <w:rPr>
          <w:noProof/>
        </w:rPr>
      </w:pPr>
    </w:p>
    <w:p w14:paraId="016EB19D" w14:textId="1F15FE0E" w:rsidR="00EB59DA" w:rsidRPr="00ED16FC" w:rsidRDefault="00EB59DA" w:rsidP="00EB59DA">
      <w:pPr>
        <w:pStyle w:val="BodyText"/>
        <w:spacing w:after="0"/>
        <w:rPr>
          <w:noProof/>
        </w:rPr>
      </w:pPr>
      <w:r>
        <w:rPr>
          <w:noProof/>
        </w:rPr>
        <w:t>Sklenjena med: / Concluded between:</w:t>
      </w:r>
    </w:p>
    <w:p w14:paraId="0EA082F2" w14:textId="77777777" w:rsidR="00EB59DA" w:rsidRPr="00ED16FC" w:rsidRDefault="00EB59DA" w:rsidP="00EB59DA">
      <w:pPr>
        <w:pStyle w:val="BodyText"/>
        <w:spacing w:after="0"/>
        <w:rPr>
          <w:noProof/>
        </w:rPr>
      </w:pPr>
    </w:p>
    <w:p w14:paraId="3ECC2627" w14:textId="77777777" w:rsidR="00EB59DA" w:rsidRPr="00ED16FC" w:rsidRDefault="00EB59DA" w:rsidP="00EB59DA">
      <w:pPr>
        <w:pStyle w:val="BodyText"/>
        <w:spacing w:after="0"/>
        <w:rPr>
          <w:noProof/>
        </w:rPr>
      </w:pPr>
    </w:p>
    <w:p w14:paraId="38E079E7" w14:textId="77777777" w:rsidR="00EB59DA" w:rsidRPr="00ED16FC" w:rsidRDefault="00EB59DA" w:rsidP="00EB59DA">
      <w:pPr>
        <w:pStyle w:val="BodyText"/>
        <w:spacing w:after="0"/>
        <w:rPr>
          <w:noProof/>
        </w:rPr>
      </w:pPr>
      <w:r w:rsidRPr="00ED16FC">
        <w:rPr>
          <w:noProof/>
        </w:rPr>
        <w:t>Radiotelevizija Slovenija, Javni zavod</w:t>
      </w:r>
    </w:p>
    <w:p w14:paraId="16B158E7" w14:textId="77777777" w:rsidR="00EB59DA" w:rsidRPr="00ED16FC" w:rsidRDefault="00EB59DA" w:rsidP="00EB59DA">
      <w:pPr>
        <w:pStyle w:val="BodyText"/>
        <w:spacing w:after="0"/>
        <w:rPr>
          <w:noProof/>
        </w:rPr>
      </w:pPr>
      <w:r w:rsidRPr="00ED16FC">
        <w:rPr>
          <w:noProof/>
        </w:rPr>
        <w:t>Kolodvorska 2</w:t>
      </w:r>
    </w:p>
    <w:p w14:paraId="2CAC626C" w14:textId="77777777" w:rsidR="00EB59DA" w:rsidRPr="00ED16FC" w:rsidRDefault="00EB59DA" w:rsidP="00EB59DA">
      <w:pPr>
        <w:pStyle w:val="BodyText"/>
        <w:spacing w:after="0"/>
        <w:rPr>
          <w:noProof/>
        </w:rPr>
      </w:pPr>
      <w:r w:rsidRPr="00ED16FC">
        <w:rPr>
          <w:noProof/>
        </w:rPr>
        <w:t>1550 Ljubljana</w:t>
      </w:r>
    </w:p>
    <w:p w14:paraId="6C488E2B" w14:textId="77777777" w:rsidR="00EB59DA" w:rsidRPr="00ED16FC" w:rsidRDefault="00EB59DA" w:rsidP="00EB59DA">
      <w:pPr>
        <w:pStyle w:val="BodyText"/>
        <w:spacing w:after="0"/>
        <w:rPr>
          <w:noProof/>
        </w:rPr>
      </w:pPr>
    </w:p>
    <w:p w14:paraId="3682E5A8" w14:textId="77777777" w:rsidR="00EB59DA" w:rsidRPr="00ED16FC" w:rsidRDefault="00EB59DA" w:rsidP="00EB59DA">
      <w:pPr>
        <w:pStyle w:val="BodyText"/>
        <w:spacing w:after="0"/>
        <w:rPr>
          <w:noProof/>
        </w:rPr>
      </w:pPr>
      <w:r>
        <w:rPr>
          <w:noProof/>
        </w:rPr>
        <w:t>ID za DDV / ID VAT No.</w:t>
      </w:r>
      <w:r w:rsidRPr="00ED16FC">
        <w:rPr>
          <w:noProof/>
        </w:rPr>
        <w:t>: SI29865174</w:t>
      </w:r>
    </w:p>
    <w:p w14:paraId="56B1365F" w14:textId="77777777" w:rsidR="00EB59DA" w:rsidRPr="00ED16FC" w:rsidRDefault="00EB59DA" w:rsidP="00EB59DA">
      <w:pPr>
        <w:pStyle w:val="BodyText"/>
        <w:spacing w:after="0"/>
        <w:rPr>
          <w:noProof/>
        </w:rPr>
      </w:pPr>
      <w:r>
        <w:rPr>
          <w:noProof/>
        </w:rPr>
        <w:t>Matična številka / Corporate registry No.</w:t>
      </w:r>
      <w:r w:rsidRPr="00ED16FC">
        <w:rPr>
          <w:noProof/>
        </w:rPr>
        <w:t>: 5056497</w:t>
      </w:r>
    </w:p>
    <w:p w14:paraId="677FBA45" w14:textId="77777777" w:rsidR="00EB59DA" w:rsidRPr="00ED16FC" w:rsidRDefault="00EB59DA" w:rsidP="00EB59DA">
      <w:pPr>
        <w:pStyle w:val="BodyText"/>
        <w:spacing w:after="0"/>
        <w:rPr>
          <w:noProof/>
        </w:rPr>
      </w:pPr>
    </w:p>
    <w:p w14:paraId="2A19C827" w14:textId="465947D5" w:rsidR="00EB59DA" w:rsidRPr="00EB59DA" w:rsidRDefault="00EB59DA" w:rsidP="00EB59DA">
      <w:pPr>
        <w:rPr>
          <w:rFonts w:cs="Arial"/>
          <w:noProof/>
          <w:color w:val="000000"/>
        </w:rPr>
      </w:pPr>
      <w:r w:rsidRPr="00EB59DA">
        <w:rPr>
          <w:rFonts w:cs="Arial"/>
          <w:noProof/>
          <w:color w:val="000000"/>
        </w:rPr>
        <w:t xml:space="preserve">ki ga zastopa </w:t>
      </w:r>
      <w:r w:rsidR="00D25E17">
        <w:rPr>
          <w:rFonts w:cs="Arial"/>
          <w:noProof/>
          <w:color w:val="000000"/>
        </w:rPr>
        <w:t>………………………….</w:t>
      </w:r>
      <w:r w:rsidRPr="00EB59DA">
        <w:rPr>
          <w:rFonts w:cs="Arial"/>
          <w:noProof/>
          <w:color w:val="000000"/>
        </w:rPr>
        <w:t xml:space="preserve"> /</w:t>
      </w:r>
    </w:p>
    <w:p w14:paraId="3A2046E7" w14:textId="5D16BC06" w:rsidR="00EB59DA" w:rsidRPr="00D73A04" w:rsidRDefault="00EB59DA" w:rsidP="00EB59DA">
      <w:pPr>
        <w:rPr>
          <w:rFonts w:cs="Arial"/>
          <w:noProof/>
          <w:color w:val="000000"/>
          <w:lang w:val="en-GB"/>
        </w:rPr>
      </w:pPr>
      <w:r w:rsidRPr="00D73A04">
        <w:rPr>
          <w:rFonts w:cs="Arial"/>
          <w:noProof/>
          <w:color w:val="000000"/>
          <w:lang w:val="en-GB"/>
        </w:rPr>
        <w:t xml:space="preserve">represented </w:t>
      </w:r>
      <w:r>
        <w:rPr>
          <w:rFonts w:cs="Arial"/>
          <w:noProof/>
          <w:color w:val="000000"/>
          <w:lang w:val="en-GB"/>
        </w:rPr>
        <w:t xml:space="preserve">by </w:t>
      </w:r>
      <w:r w:rsidR="00D25E17">
        <w:rPr>
          <w:rFonts w:cs="Arial"/>
          <w:noProof/>
          <w:color w:val="000000"/>
          <w:lang w:val="en-GB"/>
        </w:rPr>
        <w:t>…………………………</w:t>
      </w:r>
    </w:p>
    <w:p w14:paraId="034CD161" w14:textId="77777777" w:rsidR="00EB59DA" w:rsidRDefault="00EB59DA" w:rsidP="00EB59DA">
      <w:pPr>
        <w:pStyle w:val="BodyText"/>
        <w:spacing w:after="0"/>
        <w:rPr>
          <w:noProof/>
        </w:rPr>
      </w:pPr>
    </w:p>
    <w:p w14:paraId="35093853" w14:textId="77777777" w:rsidR="00EB59DA" w:rsidRDefault="00EB59DA" w:rsidP="00EB59DA">
      <w:pPr>
        <w:pStyle w:val="BodyText"/>
        <w:spacing w:after="0"/>
        <w:rPr>
          <w:noProof/>
          <w:u w:val="single"/>
        </w:rPr>
      </w:pPr>
      <w:r>
        <w:rPr>
          <w:noProof/>
          <w:u w:val="single"/>
        </w:rPr>
        <w:t>(v nadaljevanju besedila »NAROČNIK«)</w:t>
      </w:r>
    </w:p>
    <w:p w14:paraId="3DC2A9F0" w14:textId="77777777" w:rsidR="00EB59DA" w:rsidRPr="00A827F6" w:rsidRDefault="00EB59DA" w:rsidP="00EB59DA">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Pr="00A827F6">
        <w:rPr>
          <w:noProof/>
          <w:u w:val="single"/>
        </w:rPr>
        <w:t>)</w:t>
      </w:r>
    </w:p>
    <w:p w14:paraId="6FFE283D" w14:textId="77777777" w:rsidR="00EB59DA" w:rsidRPr="00ED16FC" w:rsidRDefault="00EB59DA" w:rsidP="00EB59DA">
      <w:pPr>
        <w:pStyle w:val="BodyText"/>
        <w:spacing w:after="0"/>
        <w:rPr>
          <w:b/>
          <w:noProof/>
          <w:u w:val="single"/>
        </w:rPr>
      </w:pPr>
    </w:p>
    <w:p w14:paraId="045A9404" w14:textId="77777777" w:rsidR="00EB59DA" w:rsidRPr="00ED16FC" w:rsidRDefault="00EB59DA" w:rsidP="00EB59DA">
      <w:pPr>
        <w:pStyle w:val="BodyText"/>
        <w:spacing w:after="0"/>
        <w:rPr>
          <w:b/>
          <w:noProof/>
        </w:rPr>
      </w:pPr>
    </w:p>
    <w:p w14:paraId="21ED07A4" w14:textId="77777777" w:rsidR="00EB59DA" w:rsidRPr="00ED16FC" w:rsidRDefault="00EB59DA" w:rsidP="00EB59DA">
      <w:pPr>
        <w:jc w:val="left"/>
        <w:rPr>
          <w:noProof/>
          <w:szCs w:val="20"/>
        </w:rPr>
      </w:pPr>
      <w:r>
        <w:rPr>
          <w:noProof/>
          <w:szCs w:val="20"/>
        </w:rPr>
        <w:t>in / and</w:t>
      </w:r>
    </w:p>
    <w:p w14:paraId="1D4ADC2C" w14:textId="77777777" w:rsidR="00EB59DA" w:rsidRPr="00ED16FC" w:rsidRDefault="00EB59DA" w:rsidP="00EB59DA">
      <w:pPr>
        <w:jc w:val="left"/>
        <w:rPr>
          <w:noProof/>
          <w:szCs w:val="20"/>
        </w:rPr>
      </w:pPr>
    </w:p>
    <w:p w14:paraId="5BED434C" w14:textId="77777777" w:rsidR="00EB59DA" w:rsidRPr="00ED16FC" w:rsidRDefault="00EB59DA" w:rsidP="00EB59DA">
      <w:pPr>
        <w:jc w:val="left"/>
        <w:rPr>
          <w:noProof/>
          <w:szCs w:val="20"/>
        </w:rPr>
      </w:pPr>
    </w:p>
    <w:p w14:paraId="383BA71B" w14:textId="77777777" w:rsidR="00EB59DA" w:rsidRPr="00ED16FC" w:rsidRDefault="00EB59DA" w:rsidP="00EB59DA">
      <w:pPr>
        <w:jc w:val="left"/>
        <w:rPr>
          <w:noProof/>
          <w:szCs w:val="20"/>
        </w:rPr>
      </w:pPr>
      <w:r w:rsidRPr="00ED16FC">
        <w:rPr>
          <w:noProof/>
          <w:szCs w:val="20"/>
        </w:rPr>
        <w:t>..............................................</w:t>
      </w:r>
    </w:p>
    <w:p w14:paraId="6386913F" w14:textId="77777777" w:rsidR="00EB59DA" w:rsidRPr="00ED16FC" w:rsidRDefault="00EB59DA" w:rsidP="00EB59DA">
      <w:pPr>
        <w:jc w:val="left"/>
        <w:rPr>
          <w:noProof/>
          <w:szCs w:val="20"/>
        </w:rPr>
      </w:pPr>
      <w:r w:rsidRPr="00ED16FC">
        <w:rPr>
          <w:noProof/>
          <w:szCs w:val="20"/>
        </w:rPr>
        <w:t>..............................................</w:t>
      </w:r>
    </w:p>
    <w:p w14:paraId="3C7F00F1" w14:textId="77777777" w:rsidR="00EB59DA" w:rsidRPr="00ED16FC" w:rsidRDefault="00EB59DA" w:rsidP="00EB59DA">
      <w:pPr>
        <w:jc w:val="left"/>
        <w:rPr>
          <w:noProof/>
          <w:szCs w:val="20"/>
        </w:rPr>
      </w:pPr>
      <w:r w:rsidRPr="00ED16FC">
        <w:rPr>
          <w:noProof/>
          <w:szCs w:val="20"/>
        </w:rPr>
        <w:t>..............................................</w:t>
      </w:r>
    </w:p>
    <w:p w14:paraId="6F53FC55" w14:textId="77777777" w:rsidR="00EB59DA" w:rsidRPr="00ED16FC" w:rsidRDefault="00EB59DA" w:rsidP="00EB59DA">
      <w:pPr>
        <w:jc w:val="left"/>
        <w:rPr>
          <w:noProof/>
          <w:szCs w:val="20"/>
        </w:rPr>
      </w:pPr>
      <w:r w:rsidRPr="00ED16FC">
        <w:rPr>
          <w:noProof/>
          <w:szCs w:val="20"/>
        </w:rPr>
        <w:t>..............................................</w:t>
      </w:r>
    </w:p>
    <w:p w14:paraId="04044078" w14:textId="77777777" w:rsidR="00EB59DA" w:rsidRPr="00ED16FC" w:rsidRDefault="00EB59DA" w:rsidP="00EB59DA">
      <w:pPr>
        <w:jc w:val="left"/>
        <w:rPr>
          <w:noProof/>
          <w:szCs w:val="20"/>
        </w:rPr>
      </w:pPr>
    </w:p>
    <w:p w14:paraId="3229EB2D" w14:textId="77777777" w:rsidR="00EB59DA" w:rsidRPr="00ED16FC" w:rsidRDefault="00EB59DA" w:rsidP="00EB59DA">
      <w:pPr>
        <w:jc w:val="left"/>
        <w:rPr>
          <w:noProof/>
          <w:szCs w:val="20"/>
        </w:rPr>
      </w:pPr>
      <w:r>
        <w:rPr>
          <w:noProof/>
          <w:szCs w:val="20"/>
        </w:rPr>
        <w:t>ID za DDV / ID VAT No.</w:t>
      </w:r>
      <w:r w:rsidRPr="00ED16FC">
        <w:rPr>
          <w:noProof/>
          <w:szCs w:val="20"/>
        </w:rPr>
        <w:t xml:space="preserve">: </w:t>
      </w:r>
    </w:p>
    <w:p w14:paraId="0D2FDDF0" w14:textId="77777777" w:rsidR="00EB59DA" w:rsidRPr="00ED16FC" w:rsidRDefault="00EB59DA" w:rsidP="00EB59DA">
      <w:pPr>
        <w:jc w:val="left"/>
        <w:rPr>
          <w:noProof/>
          <w:szCs w:val="20"/>
        </w:rPr>
      </w:pPr>
      <w:r>
        <w:rPr>
          <w:noProof/>
        </w:rPr>
        <w:t>Matična številka / Corporate registry No.</w:t>
      </w:r>
      <w:r w:rsidRPr="00ED16FC">
        <w:rPr>
          <w:noProof/>
          <w:szCs w:val="20"/>
        </w:rPr>
        <w:t xml:space="preserve">: </w:t>
      </w:r>
    </w:p>
    <w:p w14:paraId="006209B2" w14:textId="77777777" w:rsidR="00EB59DA" w:rsidRPr="00ED16FC" w:rsidRDefault="00EB59DA" w:rsidP="00EB59DA">
      <w:pPr>
        <w:jc w:val="left"/>
        <w:rPr>
          <w:noProof/>
          <w:szCs w:val="20"/>
        </w:rPr>
      </w:pPr>
    </w:p>
    <w:p w14:paraId="4C1AAC68" w14:textId="77777777" w:rsidR="00EB59DA" w:rsidRPr="00ED16FC" w:rsidRDefault="00EB59DA" w:rsidP="00EB59DA">
      <w:pPr>
        <w:jc w:val="left"/>
        <w:rPr>
          <w:noProof/>
          <w:szCs w:val="20"/>
        </w:rPr>
      </w:pPr>
    </w:p>
    <w:p w14:paraId="3654FB35" w14:textId="77777777" w:rsidR="00EB59DA" w:rsidRPr="00ED16FC" w:rsidRDefault="00EB59DA" w:rsidP="00EB59DA">
      <w:pPr>
        <w:jc w:val="left"/>
        <w:rPr>
          <w:noProof/>
          <w:szCs w:val="20"/>
        </w:rPr>
      </w:pPr>
      <w:r>
        <w:rPr>
          <w:noProof/>
          <w:szCs w:val="20"/>
        </w:rPr>
        <w:t>ki ga zastopa / represented by</w:t>
      </w:r>
      <w:r w:rsidRPr="00ED16FC">
        <w:rPr>
          <w:noProof/>
          <w:szCs w:val="20"/>
        </w:rPr>
        <w:t xml:space="preserve"> ..............................................</w:t>
      </w:r>
    </w:p>
    <w:p w14:paraId="7535F7EB" w14:textId="77777777" w:rsidR="00EB59DA" w:rsidRPr="00ED16FC" w:rsidRDefault="00EB59DA" w:rsidP="00EB59DA">
      <w:pPr>
        <w:jc w:val="left"/>
        <w:rPr>
          <w:noProof/>
          <w:szCs w:val="20"/>
        </w:rPr>
      </w:pPr>
    </w:p>
    <w:p w14:paraId="3274E024" w14:textId="77777777" w:rsidR="00EB59DA" w:rsidRDefault="00EB59DA" w:rsidP="00EB59DA">
      <w:pPr>
        <w:jc w:val="left"/>
        <w:rPr>
          <w:noProof/>
          <w:szCs w:val="20"/>
          <w:u w:val="single"/>
        </w:rPr>
      </w:pPr>
      <w:r>
        <w:rPr>
          <w:noProof/>
          <w:szCs w:val="20"/>
          <w:u w:val="single"/>
        </w:rPr>
        <w:t>(v nadaljevanju besedila »PONUDNIK«)</w:t>
      </w:r>
    </w:p>
    <w:p w14:paraId="48C7A2F7" w14:textId="77777777" w:rsidR="00EB59DA" w:rsidRPr="00A827F6" w:rsidRDefault="00EB59DA" w:rsidP="00EB59DA">
      <w:pPr>
        <w:jc w:val="left"/>
        <w:rPr>
          <w:noProof/>
          <w:szCs w:val="20"/>
          <w:u w:val="single"/>
        </w:rPr>
      </w:pPr>
      <w:r w:rsidRPr="00A827F6">
        <w:rPr>
          <w:noProof/>
          <w:szCs w:val="20"/>
          <w:u w:val="single"/>
        </w:rPr>
        <w:t>(</w:t>
      </w:r>
      <w:r w:rsidRPr="00A827F6">
        <w:rPr>
          <w:rFonts w:cs="Arial"/>
          <w:noProof/>
          <w:color w:val="000000"/>
          <w:u w:val="single"/>
          <w:lang w:val="en-GB"/>
        </w:rPr>
        <w:t>hereinafter referred to as “BIDDER”</w:t>
      </w:r>
      <w:r w:rsidRPr="00A827F6">
        <w:rPr>
          <w:noProof/>
          <w:szCs w:val="20"/>
          <w:u w:val="single"/>
        </w:rPr>
        <w:t>)</w:t>
      </w:r>
    </w:p>
    <w:p w14:paraId="27CDC33D" w14:textId="77777777" w:rsidR="00EE1DA5" w:rsidRPr="009C6B04" w:rsidRDefault="00EE1DA5" w:rsidP="00EE1DA5">
      <w:pPr>
        <w:rPr>
          <w:rFonts w:cs="Arial"/>
          <w:noProof/>
          <w:szCs w:val="20"/>
          <w:lang w:eastAsia="sl-SI"/>
        </w:rPr>
      </w:pPr>
    </w:p>
    <w:p w14:paraId="23B1EE4C" w14:textId="60E26519" w:rsidR="00FD6C5C" w:rsidRPr="009C6B04" w:rsidRDefault="00FD6C5C">
      <w:pPr>
        <w:jc w:val="left"/>
        <w:rPr>
          <w:noProof/>
          <w:lang w:eastAsia="sl-SI"/>
        </w:rPr>
      </w:pPr>
    </w:p>
    <w:p w14:paraId="684D4C2B" w14:textId="62426D49" w:rsidR="00BE55BF" w:rsidRPr="009C6B04" w:rsidRDefault="00BE55BF">
      <w:pPr>
        <w:jc w:val="left"/>
        <w:rPr>
          <w:rFonts w:cs="Arial"/>
          <w:b/>
          <w:noProof/>
        </w:rPr>
      </w:pPr>
    </w:p>
    <w:p w14:paraId="296769E1" w14:textId="7F55A6D7" w:rsidR="00B76DCD" w:rsidRPr="009C6B04" w:rsidRDefault="00B76DCD">
      <w:pPr>
        <w:jc w:val="left"/>
        <w:rPr>
          <w:rFonts w:cs="Arial"/>
          <w:b/>
          <w:noProof/>
        </w:rPr>
      </w:pPr>
    </w:p>
    <w:p w14:paraId="13EE7899" w14:textId="3E954E0A" w:rsidR="00B76DCD" w:rsidRDefault="00B76DCD">
      <w:pPr>
        <w:jc w:val="left"/>
        <w:rPr>
          <w:rFonts w:cs="Arial"/>
          <w:b/>
          <w:noProof/>
        </w:rPr>
      </w:pPr>
    </w:p>
    <w:p w14:paraId="1E0F4388" w14:textId="77777777" w:rsidR="00D25E17" w:rsidRPr="009C6B04" w:rsidRDefault="00D25E17">
      <w:pPr>
        <w:jc w:val="left"/>
        <w:rPr>
          <w:rFonts w:cs="Arial"/>
          <w:b/>
          <w:noProof/>
        </w:rPr>
      </w:pPr>
    </w:p>
    <w:p w14:paraId="00DFA1EA" w14:textId="1E533E0A" w:rsidR="00B76DCD" w:rsidRPr="009C6B04" w:rsidRDefault="00B76DCD">
      <w:pPr>
        <w:jc w:val="left"/>
        <w:rPr>
          <w:rFonts w:cs="Arial"/>
          <w:b/>
          <w:noProof/>
        </w:rPr>
      </w:pPr>
    </w:p>
    <w:p w14:paraId="701A5510" w14:textId="77777777" w:rsidR="00B76DCD" w:rsidRPr="009C6B04" w:rsidRDefault="00B76DCD">
      <w:pPr>
        <w:jc w:val="left"/>
        <w:rPr>
          <w:rFonts w:cs="Arial"/>
          <w:b/>
          <w:noProof/>
        </w:rPr>
      </w:pPr>
    </w:p>
    <w:p w14:paraId="50F1BC48" w14:textId="64D0F71D" w:rsidR="008C17B3" w:rsidRPr="009C6B04" w:rsidRDefault="0013565F" w:rsidP="008C17B3">
      <w:pPr>
        <w:spacing w:line="280" w:lineRule="atLeast"/>
        <w:jc w:val="center"/>
        <w:rPr>
          <w:rFonts w:cs="Arial"/>
          <w:b/>
          <w:noProof/>
        </w:rPr>
      </w:pPr>
      <w:r w:rsidRPr="009C6B04">
        <w:rPr>
          <w:rFonts w:cs="Arial"/>
          <w:b/>
          <w:noProof/>
        </w:rPr>
        <w:lastRenderedPageBreak/>
        <w:t>UVODNE DOLOČBE</w:t>
      </w:r>
    </w:p>
    <w:p w14:paraId="2650ABEF" w14:textId="5767F6D2" w:rsidR="0013565F" w:rsidRPr="009C6B04" w:rsidRDefault="0013565F" w:rsidP="008C17B3">
      <w:pPr>
        <w:spacing w:line="280" w:lineRule="atLeast"/>
        <w:jc w:val="center"/>
        <w:rPr>
          <w:rFonts w:cs="Arial"/>
          <w:b/>
          <w:noProof/>
        </w:rPr>
      </w:pPr>
      <w:r w:rsidRPr="009C6B04">
        <w:rPr>
          <w:rFonts w:cs="Arial"/>
          <w:b/>
          <w:noProof/>
        </w:rPr>
        <w:t>1. člen</w:t>
      </w:r>
    </w:p>
    <w:p w14:paraId="26D1A9CA" w14:textId="77777777" w:rsidR="00D25E17" w:rsidRPr="006F26EB" w:rsidRDefault="00D25E17" w:rsidP="00D25E17">
      <w:pPr>
        <w:spacing w:line="280" w:lineRule="atLeast"/>
        <w:rPr>
          <w:rFonts w:cs="Arial"/>
        </w:rPr>
      </w:pPr>
      <w:r w:rsidRPr="006F26EB">
        <w:rPr>
          <w:rFonts w:cs="Arial"/>
        </w:rPr>
        <w:t xml:space="preserve">(1) Naročnik in ponudnik ugotavljata, da je: </w:t>
      </w:r>
    </w:p>
    <w:p w14:paraId="546B6474" w14:textId="77777777" w:rsidR="00D25E17" w:rsidRPr="006F26EB" w:rsidRDefault="00D25E17" w:rsidP="00D25E17">
      <w:pPr>
        <w:pStyle w:val="ListParagraph"/>
        <w:numPr>
          <w:ilvl w:val="0"/>
          <w:numId w:val="8"/>
        </w:numPr>
        <w:spacing w:line="280" w:lineRule="atLeast"/>
        <w:rPr>
          <w:rFonts w:cs="Arial"/>
        </w:rPr>
      </w:pPr>
      <w:r w:rsidRPr="006F26EB">
        <w:rPr>
          <w:rFonts w:cs="Arial"/>
        </w:rPr>
        <w:t>naročnik izvedel postopek oddaje javnega naročila na osnovi 4</w:t>
      </w:r>
      <w:r>
        <w:rPr>
          <w:rFonts w:cs="Arial"/>
        </w:rPr>
        <w:t>0</w:t>
      </w:r>
      <w:r w:rsidRPr="006F26EB">
        <w:rPr>
          <w:rFonts w:cs="Arial"/>
        </w:rPr>
        <w:t>. člena Zakona o javnem naročanju – ZJN-3 (Ur. list RS, št.: 91/2015</w:t>
      </w:r>
      <w:r>
        <w:rPr>
          <w:rFonts w:cs="Arial"/>
        </w:rPr>
        <w:t xml:space="preserve"> in spremembe</w:t>
      </w:r>
      <w:r w:rsidRPr="006F26EB">
        <w:rPr>
          <w:rFonts w:cs="Arial"/>
        </w:rPr>
        <w:t xml:space="preserve">) za </w:t>
      </w:r>
      <w:r>
        <w:rPr>
          <w:rFonts w:cs="Arial"/>
          <w:bCs/>
        </w:rPr>
        <w:t>nadgradnjo TV produkcijskega sistema AVID</w:t>
      </w:r>
      <w:r w:rsidRPr="006F26EB">
        <w:rPr>
          <w:rFonts w:cs="Arial"/>
        </w:rPr>
        <w:t>;</w:t>
      </w:r>
    </w:p>
    <w:p w14:paraId="36F98737" w14:textId="77777777" w:rsidR="00D25E17" w:rsidRPr="006F26EB" w:rsidRDefault="00D25E17" w:rsidP="00D25E17">
      <w:pPr>
        <w:pStyle w:val="ListParagraph"/>
        <w:numPr>
          <w:ilvl w:val="0"/>
          <w:numId w:val="8"/>
        </w:numPr>
        <w:spacing w:line="260" w:lineRule="atLeast"/>
        <w:rPr>
          <w:rFonts w:cs="Arial"/>
        </w:rPr>
      </w:pPr>
      <w:r w:rsidRPr="006F26EB">
        <w:rPr>
          <w:rFonts w:cs="Arial"/>
        </w:rPr>
        <w:t>naročnik izbral ponudnika kot najugodnejšega ponudnika za izvedbo javnega naročila iz prve alineje na osnovi javnega naročila, objavljenega na Portalu javnih naročil RS, pod štev. ….., z dne …………</w:t>
      </w:r>
      <w:r>
        <w:rPr>
          <w:rFonts w:cs="Arial"/>
        </w:rPr>
        <w:t xml:space="preserve"> in v Uradnem listu EU pod številko objave …… dne …………….</w:t>
      </w:r>
    </w:p>
    <w:p w14:paraId="1DC510FD" w14:textId="77777777" w:rsidR="00D25E17" w:rsidRPr="006F26EB" w:rsidRDefault="00D25E17" w:rsidP="00D25E17">
      <w:pPr>
        <w:pStyle w:val="ListParagraph"/>
        <w:numPr>
          <w:ilvl w:val="0"/>
          <w:numId w:val="8"/>
        </w:numPr>
        <w:spacing w:line="280" w:lineRule="atLeast"/>
        <w:rPr>
          <w:rFonts w:cs="Arial"/>
        </w:rPr>
      </w:pPr>
      <w:r w:rsidRPr="006F26EB">
        <w:rPr>
          <w:rFonts w:cs="Arial"/>
        </w:rPr>
        <w:t>ponudnik strokovno in tehnično sposoben izvesti naročilo po tej pogodbi.</w:t>
      </w:r>
    </w:p>
    <w:p w14:paraId="2C2982BE" w14:textId="77777777" w:rsidR="00D25E17" w:rsidRPr="006F26EB" w:rsidRDefault="00D25E17" w:rsidP="00D25E17">
      <w:pPr>
        <w:spacing w:line="280" w:lineRule="atLeast"/>
        <w:rPr>
          <w:rFonts w:cs="Arial"/>
        </w:rPr>
      </w:pPr>
    </w:p>
    <w:p w14:paraId="4F897BC7" w14:textId="2CEE56AC" w:rsidR="00D25E17" w:rsidRPr="006F26EB" w:rsidRDefault="00D25E17" w:rsidP="00D25E17">
      <w:pPr>
        <w:spacing w:line="280" w:lineRule="atLeast"/>
        <w:rPr>
          <w:rFonts w:cs="Arial"/>
        </w:rPr>
      </w:pPr>
      <w:r w:rsidRPr="006F26EB">
        <w:rPr>
          <w:rFonts w:cs="Arial"/>
        </w:rPr>
        <w:t>(2) Dokumentacija v zvezi z oddajo javnega naročila z dne</w:t>
      </w:r>
      <w:r w:rsidR="00767413">
        <w:rPr>
          <w:rFonts w:cs="Arial"/>
        </w:rPr>
        <w:t xml:space="preserve"> </w:t>
      </w:r>
      <w:r w:rsidR="00BC1711">
        <w:rPr>
          <w:rFonts w:cs="Arial"/>
        </w:rPr>
        <w:t>30</w:t>
      </w:r>
      <w:r w:rsidR="00767413">
        <w:rPr>
          <w:rFonts w:cs="Arial"/>
        </w:rPr>
        <w:t>. 8. 2023</w:t>
      </w:r>
      <w:r>
        <w:rPr>
          <w:rFonts w:cs="Arial"/>
        </w:rPr>
        <w:t xml:space="preserve"> </w:t>
      </w:r>
      <w:r w:rsidRPr="006F26EB">
        <w:rPr>
          <w:rFonts w:cs="Arial"/>
        </w:rPr>
        <w:t>ter ponudba ponudnika št. ………. z dne ……………. (v nadaljevanju: Ponudba) sta sestavni del te pogodbe.</w:t>
      </w:r>
    </w:p>
    <w:p w14:paraId="685E6971" w14:textId="77777777" w:rsidR="00D25E17" w:rsidRPr="006F26EB" w:rsidRDefault="00D25E17" w:rsidP="00D25E17">
      <w:pPr>
        <w:spacing w:line="280" w:lineRule="atLeast"/>
        <w:rPr>
          <w:rFonts w:cs="Arial"/>
        </w:rPr>
      </w:pPr>
    </w:p>
    <w:p w14:paraId="09000053" w14:textId="77777777" w:rsidR="00D25E17" w:rsidRPr="006F26EB" w:rsidRDefault="00D25E17" w:rsidP="00D25E17">
      <w:pPr>
        <w:spacing w:line="280" w:lineRule="atLeast"/>
        <w:rPr>
          <w:rFonts w:cs="Arial"/>
        </w:rPr>
      </w:pPr>
      <w:r w:rsidRPr="006F26EB">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12181A1" w14:textId="77777777" w:rsidR="009D3874" w:rsidRPr="009C6B04" w:rsidRDefault="009D3874" w:rsidP="00F477F4">
      <w:pPr>
        <w:spacing w:line="280" w:lineRule="atLeast"/>
        <w:rPr>
          <w:rFonts w:cs="Arial"/>
          <w:b/>
          <w:noProof/>
        </w:rPr>
      </w:pPr>
    </w:p>
    <w:p w14:paraId="3C89A423" w14:textId="3FA4EF06" w:rsidR="001F1EF2" w:rsidRPr="009C6B04" w:rsidRDefault="001F1EF2" w:rsidP="008C17B3">
      <w:pPr>
        <w:spacing w:line="280" w:lineRule="atLeast"/>
        <w:jc w:val="center"/>
        <w:rPr>
          <w:rFonts w:cs="Arial"/>
          <w:b/>
          <w:noProof/>
        </w:rPr>
      </w:pPr>
      <w:r w:rsidRPr="009C6B04">
        <w:rPr>
          <w:rFonts w:cs="Arial"/>
          <w:b/>
          <w:noProof/>
        </w:rPr>
        <w:t>INTRODUCTORY PROVISIONS</w:t>
      </w:r>
    </w:p>
    <w:p w14:paraId="0A56EC70" w14:textId="5C87C2EF" w:rsidR="00C01686" w:rsidRPr="009C6B04" w:rsidRDefault="001F1EF2" w:rsidP="008C17B3">
      <w:pPr>
        <w:spacing w:line="280" w:lineRule="atLeast"/>
        <w:jc w:val="center"/>
        <w:rPr>
          <w:rFonts w:cs="Arial"/>
          <w:b/>
          <w:noProof/>
        </w:rPr>
      </w:pPr>
      <w:r w:rsidRPr="009C6B04">
        <w:rPr>
          <w:rFonts w:cs="Arial"/>
          <w:b/>
          <w:noProof/>
        </w:rPr>
        <w:t>Article 1</w:t>
      </w:r>
    </w:p>
    <w:p w14:paraId="5F4E3C30" w14:textId="77777777" w:rsidR="008C17B3" w:rsidRPr="009C6B04" w:rsidRDefault="008C17B3" w:rsidP="008C17B3">
      <w:pPr>
        <w:spacing w:line="280" w:lineRule="atLeast"/>
        <w:jc w:val="center"/>
        <w:rPr>
          <w:rFonts w:cs="Arial"/>
          <w:b/>
          <w:noProof/>
        </w:rPr>
      </w:pPr>
    </w:p>
    <w:p w14:paraId="3771DAC5" w14:textId="752288A3" w:rsidR="00073CF9" w:rsidRPr="009C6B04" w:rsidRDefault="00526497" w:rsidP="00663936">
      <w:pPr>
        <w:spacing w:line="280" w:lineRule="atLeast"/>
        <w:rPr>
          <w:rFonts w:cs="Arial"/>
          <w:noProof/>
        </w:rPr>
      </w:pPr>
      <w:r w:rsidRPr="009C6B04">
        <w:rPr>
          <w:rFonts w:cs="Arial"/>
          <w:noProof/>
        </w:rPr>
        <w:t xml:space="preserve">(1) </w:t>
      </w:r>
      <w:r w:rsidR="001F1EF2" w:rsidRPr="009C6B04">
        <w:rPr>
          <w:rFonts w:cs="Arial"/>
          <w:noProof/>
        </w:rPr>
        <w:t xml:space="preserve">The </w:t>
      </w:r>
      <w:r w:rsidR="00A07B4B" w:rsidRPr="009C6B04">
        <w:rPr>
          <w:rFonts w:cs="Arial"/>
          <w:noProof/>
        </w:rPr>
        <w:t>C</w:t>
      </w:r>
      <w:r w:rsidR="001F1EF2" w:rsidRPr="009C6B04">
        <w:rPr>
          <w:rFonts w:cs="Arial"/>
          <w:noProof/>
        </w:rPr>
        <w:t xml:space="preserve">ontracting </w:t>
      </w:r>
      <w:r w:rsidR="00A07B4B" w:rsidRPr="009C6B04">
        <w:rPr>
          <w:rFonts w:cs="Arial"/>
          <w:noProof/>
        </w:rPr>
        <w:t>A</w:t>
      </w:r>
      <w:r w:rsidR="001F1EF2" w:rsidRPr="009C6B04">
        <w:rPr>
          <w:rFonts w:cs="Arial"/>
          <w:noProof/>
        </w:rPr>
        <w:t xml:space="preserve">uthority and the </w:t>
      </w:r>
      <w:r w:rsidR="00A07B4B" w:rsidRPr="009C6B04">
        <w:rPr>
          <w:rFonts w:cs="Arial"/>
          <w:noProof/>
        </w:rPr>
        <w:t xml:space="preserve">Bidder </w:t>
      </w:r>
      <w:r w:rsidR="001F1EF2" w:rsidRPr="009C6B04">
        <w:rPr>
          <w:rFonts w:cs="Arial"/>
          <w:noProof/>
        </w:rPr>
        <w:t>agree that</w:t>
      </w:r>
      <w:r w:rsidR="00073CF9" w:rsidRPr="009C6B04">
        <w:rPr>
          <w:rFonts w:cs="Arial"/>
          <w:noProof/>
        </w:rPr>
        <w:t xml:space="preserve">: </w:t>
      </w:r>
    </w:p>
    <w:p w14:paraId="25E29095" w14:textId="39DD7343"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C</w:t>
      </w:r>
      <w:r w:rsidRPr="009C6B04">
        <w:rPr>
          <w:rFonts w:cs="Arial"/>
          <w:noProof/>
        </w:rPr>
        <w:t xml:space="preserve">ontracting </w:t>
      </w:r>
      <w:r w:rsidR="00A07B4B" w:rsidRPr="009C6B04">
        <w:rPr>
          <w:rFonts w:cs="Arial"/>
          <w:noProof/>
        </w:rPr>
        <w:t>A</w:t>
      </w:r>
      <w:r w:rsidRPr="009C6B04">
        <w:rPr>
          <w:rFonts w:cs="Arial"/>
          <w:noProof/>
        </w:rPr>
        <w:t>uthority carried out the procedure for awarding a public contract on the basis of Article 4</w:t>
      </w:r>
      <w:r w:rsidR="00D25E17">
        <w:rPr>
          <w:rFonts w:cs="Arial"/>
          <w:noProof/>
        </w:rPr>
        <w:t>0</w:t>
      </w:r>
      <w:r w:rsidRPr="009C6B04">
        <w:rPr>
          <w:rFonts w:cs="Arial"/>
          <w:noProof/>
        </w:rPr>
        <w:t xml:space="preserve"> of the Public Procurement Act - ZJN-3 (Official Gazette RS, No. 91/2015</w:t>
      </w:r>
      <w:r w:rsidR="00A07B4B" w:rsidRPr="009C6B04">
        <w:rPr>
          <w:rFonts w:cs="Arial"/>
          <w:noProof/>
        </w:rPr>
        <w:t xml:space="preserve"> </w:t>
      </w:r>
      <w:r w:rsidR="00D539F6">
        <w:rPr>
          <w:rFonts w:cs="Arial"/>
          <w:noProof/>
        </w:rPr>
        <w:t>and further changes</w:t>
      </w:r>
      <w:r w:rsidRPr="009C6B04">
        <w:rPr>
          <w:rFonts w:cs="Arial"/>
          <w:noProof/>
        </w:rPr>
        <w:t xml:space="preserve">) for the </w:t>
      </w:r>
      <w:r w:rsidR="00D25E17">
        <w:rPr>
          <w:rFonts w:cs="Arial"/>
          <w:bCs/>
          <w:noProof/>
        </w:rPr>
        <w:t>upgrade of the TV production system AVID</w:t>
      </w:r>
      <w:r w:rsidR="00D91E74" w:rsidRPr="009C6B04">
        <w:rPr>
          <w:rFonts w:cs="Arial"/>
          <w:noProof/>
        </w:rPr>
        <w:t>;</w:t>
      </w:r>
    </w:p>
    <w:p w14:paraId="3597C342" w14:textId="77777777" w:rsidR="00D25E17" w:rsidRPr="00D25E17" w:rsidRDefault="00D25E17" w:rsidP="00D25E17">
      <w:pPr>
        <w:pStyle w:val="ListParagraph"/>
        <w:numPr>
          <w:ilvl w:val="0"/>
          <w:numId w:val="8"/>
        </w:numPr>
        <w:spacing w:line="280" w:lineRule="atLeast"/>
        <w:ind w:left="714" w:hanging="357"/>
        <w:rPr>
          <w:rFonts w:cs="Arial"/>
          <w:noProof/>
        </w:rPr>
      </w:pPr>
      <w:r w:rsidRPr="00D25E17">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21A3F2BC" w14:textId="176DA18F"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B</w:t>
      </w:r>
      <w:r w:rsidRPr="009C6B04">
        <w:rPr>
          <w:rFonts w:cs="Arial"/>
          <w:noProof/>
        </w:rPr>
        <w:t>idder is technically capable of completing the tender</w:t>
      </w:r>
      <w:r w:rsidR="00073CF9" w:rsidRPr="009C6B04">
        <w:rPr>
          <w:rFonts w:cs="Arial"/>
          <w:noProof/>
        </w:rPr>
        <w:t>.</w:t>
      </w:r>
    </w:p>
    <w:p w14:paraId="29A3E08D" w14:textId="77777777" w:rsidR="00073CF9" w:rsidRPr="009C6B04" w:rsidRDefault="00073CF9" w:rsidP="00663936">
      <w:pPr>
        <w:spacing w:line="280" w:lineRule="atLeast"/>
        <w:rPr>
          <w:rFonts w:cs="Arial"/>
          <w:noProof/>
        </w:rPr>
      </w:pPr>
    </w:p>
    <w:p w14:paraId="0EEA5B4A" w14:textId="5C6C7B5E" w:rsidR="00073CF9" w:rsidRPr="009C6B04" w:rsidRDefault="00526497" w:rsidP="00663936">
      <w:pPr>
        <w:spacing w:line="280" w:lineRule="atLeast"/>
        <w:rPr>
          <w:rFonts w:cs="Arial"/>
          <w:noProof/>
        </w:rPr>
      </w:pPr>
      <w:r w:rsidRPr="009C6B04">
        <w:rPr>
          <w:rFonts w:cs="Arial"/>
          <w:noProof/>
        </w:rPr>
        <w:t xml:space="preserve">(2) </w:t>
      </w:r>
      <w:r w:rsidR="00B7186B" w:rsidRPr="009C6B04">
        <w:rPr>
          <w:lang w:val="en"/>
        </w:rPr>
        <w:t>Documentation relating to the award of a public contract of</w:t>
      </w:r>
      <w:r w:rsidR="00D02C6C">
        <w:rPr>
          <w:lang w:val="en"/>
        </w:rPr>
        <w:t xml:space="preserve"> </w:t>
      </w:r>
      <w:r w:rsidR="00BC1711">
        <w:rPr>
          <w:lang w:val="en"/>
        </w:rPr>
        <w:t>30</w:t>
      </w:r>
      <w:r w:rsidR="00D25E17" w:rsidRPr="00D25E17">
        <w:rPr>
          <w:vertAlign w:val="superscript"/>
          <w:lang w:val="en"/>
        </w:rPr>
        <w:t>th</w:t>
      </w:r>
      <w:r w:rsidR="00D25E17">
        <w:rPr>
          <w:lang w:val="en"/>
        </w:rPr>
        <w:t xml:space="preserve"> of August 2023</w:t>
      </w:r>
      <w:r w:rsidR="00B7186B" w:rsidRPr="009C6B04">
        <w:rPr>
          <w:lang w:val="en"/>
        </w:rPr>
        <w:t xml:space="preserve"> and the </w:t>
      </w:r>
      <w:r w:rsidR="00A07B4B" w:rsidRPr="009C6B04">
        <w:rPr>
          <w:lang w:val="en"/>
        </w:rPr>
        <w:t>B</w:t>
      </w:r>
      <w:r w:rsidR="00B7186B" w:rsidRPr="009C6B04">
        <w:rPr>
          <w:lang w:val="en"/>
        </w:rPr>
        <w:t>idder's offer no. .......... of ……………. (hereinafter: the Offer) form an integral part of this contract.</w:t>
      </w:r>
    </w:p>
    <w:p w14:paraId="4FBCE619" w14:textId="77777777" w:rsidR="00073CF9" w:rsidRPr="009C6B04" w:rsidRDefault="00073CF9" w:rsidP="00663936">
      <w:pPr>
        <w:spacing w:line="280" w:lineRule="atLeast"/>
        <w:rPr>
          <w:rFonts w:cs="Arial"/>
          <w:noProof/>
        </w:rPr>
      </w:pPr>
    </w:p>
    <w:p w14:paraId="15458137" w14:textId="35728AB4" w:rsidR="0013565F" w:rsidRPr="009C6B04" w:rsidRDefault="00526497" w:rsidP="00663936">
      <w:pPr>
        <w:spacing w:line="280" w:lineRule="atLeast"/>
        <w:rPr>
          <w:rFonts w:cs="Arial"/>
          <w:noProof/>
        </w:rPr>
      </w:pPr>
      <w:r w:rsidRPr="009C6B04">
        <w:rPr>
          <w:rFonts w:cs="Arial"/>
          <w:noProof/>
        </w:rPr>
        <w:t xml:space="preserve">(3) </w:t>
      </w:r>
      <w:r w:rsidR="00AE2382" w:rsidRPr="009C6B04">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sidRPr="009C6B04">
        <w:rPr>
          <w:rFonts w:cs="Arial"/>
          <w:noProof/>
        </w:rPr>
        <w:t>C</w:t>
      </w:r>
      <w:r w:rsidR="00AE2382" w:rsidRPr="009C6B04">
        <w:rPr>
          <w:rFonts w:cs="Arial"/>
          <w:noProof/>
        </w:rPr>
        <w:t xml:space="preserve">ontracting </w:t>
      </w:r>
      <w:r w:rsidR="00A07B4B" w:rsidRPr="009C6B04">
        <w:rPr>
          <w:rFonts w:cs="Arial"/>
          <w:noProof/>
        </w:rPr>
        <w:t>Authority</w:t>
      </w:r>
      <w:r w:rsidR="00AE2382" w:rsidRPr="009C6B04">
        <w:rPr>
          <w:rFonts w:cs="Arial"/>
          <w:noProof/>
        </w:rPr>
        <w:t xml:space="preserve"> shall be used, on the assumption that such a solution fully meets all the requirements for the performance of a public contract.</w:t>
      </w:r>
    </w:p>
    <w:p w14:paraId="7B112296" w14:textId="77777777" w:rsidR="008C17B3" w:rsidRPr="009C6B04" w:rsidRDefault="008C17B3" w:rsidP="00663936">
      <w:pPr>
        <w:spacing w:line="280" w:lineRule="atLeast"/>
        <w:jc w:val="center"/>
        <w:rPr>
          <w:rFonts w:cs="Arial"/>
          <w:b/>
          <w:noProof/>
        </w:rPr>
      </w:pPr>
    </w:p>
    <w:p w14:paraId="52D5740C" w14:textId="4A74BA05" w:rsidR="0013565F" w:rsidRPr="009C6B04" w:rsidRDefault="0013565F" w:rsidP="00663936">
      <w:pPr>
        <w:spacing w:line="280" w:lineRule="atLeast"/>
        <w:jc w:val="center"/>
        <w:rPr>
          <w:rFonts w:cs="Arial"/>
          <w:b/>
          <w:noProof/>
        </w:rPr>
      </w:pPr>
      <w:r w:rsidRPr="009C6B04">
        <w:rPr>
          <w:rFonts w:cs="Arial"/>
          <w:b/>
          <w:noProof/>
        </w:rPr>
        <w:t>2. člen</w:t>
      </w:r>
    </w:p>
    <w:p w14:paraId="61D1DE0D" w14:textId="77777777" w:rsidR="0013565F" w:rsidRPr="009C6B04" w:rsidRDefault="0013565F" w:rsidP="00663936">
      <w:pPr>
        <w:pStyle w:val="BodyText3"/>
        <w:spacing w:line="280" w:lineRule="atLeast"/>
        <w:rPr>
          <w:rFonts w:cs="Arial"/>
          <w:noProof/>
          <w:sz w:val="20"/>
          <w:lang w:val="sl-SI"/>
        </w:rPr>
      </w:pPr>
    </w:p>
    <w:p w14:paraId="797D8386" w14:textId="77777777" w:rsidR="00D25E17" w:rsidRPr="006F26EB" w:rsidRDefault="00D25E17" w:rsidP="00D25E17">
      <w:pPr>
        <w:spacing w:line="280" w:lineRule="atLeast"/>
        <w:rPr>
          <w:rFonts w:cs="Arial"/>
          <w:bCs/>
          <w:szCs w:val="20"/>
        </w:rPr>
      </w:pPr>
      <w:r w:rsidRPr="006F26EB">
        <w:rPr>
          <w:rFonts w:cs="Arial"/>
        </w:rPr>
        <w:t xml:space="preserve">S to pogodbo se pogodbeni stranki dogovorita o splošnih in posebnih pogojih izvedbe javnega naročila. Sestavni del te pogodbe so pogoji, </w:t>
      </w:r>
      <w:r w:rsidRPr="006F26EB">
        <w:rPr>
          <w:rFonts w:cs="Arial"/>
          <w:bCs/>
          <w:szCs w:val="20"/>
        </w:rPr>
        <w:t xml:space="preserve">določeni </w:t>
      </w:r>
      <w:r w:rsidRPr="006F26EB">
        <w:t>z Dokumentacijo v zvezi z oddajo javnega naročila štev. JN-B</w:t>
      </w:r>
      <w:r>
        <w:t>1040</w:t>
      </w:r>
      <w:r w:rsidRPr="006F26EB">
        <w:t>, sprejeti in navedeni v ponudbi ponudnika št. .............. z dne ……..</w:t>
      </w:r>
      <w:r w:rsidRPr="006F26EB">
        <w:rPr>
          <w:rFonts w:cs="Arial"/>
          <w:bCs/>
          <w:szCs w:val="20"/>
        </w:rPr>
        <w:t>, ki predstavlja Prilogo te pogodbe.</w:t>
      </w:r>
    </w:p>
    <w:p w14:paraId="1404B95E" w14:textId="63D95482" w:rsidR="00FD6C5C" w:rsidRPr="009C6B04" w:rsidRDefault="001B653E" w:rsidP="00663936">
      <w:pPr>
        <w:spacing w:line="280" w:lineRule="atLeast"/>
        <w:jc w:val="center"/>
        <w:rPr>
          <w:rFonts w:cs="Arial"/>
          <w:b/>
          <w:noProof/>
        </w:rPr>
      </w:pPr>
      <w:r w:rsidRPr="009C6B04">
        <w:rPr>
          <w:rFonts w:cs="Arial"/>
          <w:b/>
          <w:noProof/>
        </w:rPr>
        <w:t>Article 2</w:t>
      </w:r>
    </w:p>
    <w:p w14:paraId="144802D3" w14:textId="77777777" w:rsidR="00FD6C5C" w:rsidRPr="009C6B04" w:rsidRDefault="00FD6C5C" w:rsidP="00663936">
      <w:pPr>
        <w:pStyle w:val="BodyText3"/>
        <w:spacing w:line="280" w:lineRule="atLeast"/>
        <w:rPr>
          <w:rFonts w:cs="Arial"/>
          <w:noProof/>
          <w:sz w:val="20"/>
          <w:lang w:val="sl-SI"/>
        </w:rPr>
      </w:pPr>
    </w:p>
    <w:p w14:paraId="0F821C38" w14:textId="3680421B" w:rsidR="001F1EF2" w:rsidRPr="009C6B04" w:rsidRDefault="001F1EF2" w:rsidP="00663936">
      <w:pPr>
        <w:spacing w:line="280" w:lineRule="atLeast"/>
        <w:rPr>
          <w:rFonts w:cs="Arial"/>
          <w:noProof/>
          <w:lang w:val="en-GB"/>
        </w:rPr>
      </w:pPr>
      <w:r w:rsidRPr="009C6B04">
        <w:rPr>
          <w:rFonts w:cs="Arial"/>
          <w:noProof/>
          <w:lang w:val="en-GB"/>
        </w:rPr>
        <w:t xml:space="preserve">The Parties agree on general and special conditions related to the realization of the Public Tender. All conditions determined by the procurement documents no. </w:t>
      </w:r>
      <w:r w:rsidRPr="009C6B04">
        <w:rPr>
          <w:noProof/>
          <w:lang w:val="en-GB"/>
        </w:rPr>
        <w:t>JN-B</w:t>
      </w:r>
      <w:r w:rsidR="00D25E17">
        <w:rPr>
          <w:noProof/>
          <w:lang w:val="en-GB"/>
        </w:rPr>
        <w:t>1040</w:t>
      </w:r>
      <w:r w:rsidRPr="009C6B04">
        <w:rPr>
          <w:rFonts w:cs="Arial"/>
          <w:noProof/>
          <w:lang w:val="en-GB"/>
        </w:rPr>
        <w:t>, adopted and specified in the Bid documentation …… dated …shall constitute an integral part of this Contract.</w:t>
      </w:r>
    </w:p>
    <w:p w14:paraId="4DD19E57" w14:textId="77777777" w:rsidR="00BC605B" w:rsidRPr="009C6B04" w:rsidRDefault="00BC605B" w:rsidP="00663936">
      <w:pPr>
        <w:spacing w:line="280" w:lineRule="atLeast"/>
        <w:rPr>
          <w:rFonts w:cs="Arial"/>
          <w:noProof/>
          <w:lang w:val="en-GB"/>
        </w:rPr>
      </w:pPr>
    </w:p>
    <w:p w14:paraId="2A548BC0" w14:textId="4670DFC8" w:rsidR="0013565F" w:rsidRDefault="0013565F" w:rsidP="00F477F4">
      <w:pPr>
        <w:rPr>
          <w:rFonts w:cs="Arial"/>
          <w:b/>
          <w:noProof/>
        </w:rPr>
      </w:pPr>
    </w:p>
    <w:p w14:paraId="7345D292" w14:textId="77777777" w:rsidR="00D02C6C" w:rsidRPr="009C6B04" w:rsidRDefault="00D02C6C" w:rsidP="00F477F4">
      <w:pPr>
        <w:rPr>
          <w:rFonts w:cs="Arial"/>
          <w:b/>
          <w:noProof/>
        </w:rPr>
      </w:pPr>
    </w:p>
    <w:p w14:paraId="7457C8B7" w14:textId="5B68CD5A" w:rsidR="0013565F" w:rsidRPr="009C6B04" w:rsidRDefault="0013565F" w:rsidP="008C17B3">
      <w:pPr>
        <w:jc w:val="center"/>
        <w:rPr>
          <w:rFonts w:cs="Arial"/>
          <w:b/>
          <w:noProof/>
        </w:rPr>
      </w:pPr>
      <w:r w:rsidRPr="009C6B04">
        <w:rPr>
          <w:rFonts w:cs="Arial"/>
          <w:b/>
          <w:noProof/>
        </w:rPr>
        <w:t>PREDMET JAVNEGA NAROČILA</w:t>
      </w:r>
    </w:p>
    <w:p w14:paraId="66BC1189" w14:textId="5F9E7E31" w:rsidR="0013565F" w:rsidRPr="009C6B04" w:rsidRDefault="0013565F" w:rsidP="0013565F">
      <w:pPr>
        <w:jc w:val="center"/>
        <w:rPr>
          <w:rFonts w:cs="Arial"/>
          <w:b/>
          <w:noProof/>
        </w:rPr>
      </w:pPr>
      <w:r w:rsidRPr="009C6B04">
        <w:rPr>
          <w:rFonts w:cs="Arial"/>
          <w:b/>
          <w:noProof/>
        </w:rPr>
        <w:t>3. člen</w:t>
      </w:r>
    </w:p>
    <w:p w14:paraId="5E5BFCF5" w14:textId="77777777" w:rsidR="00663936" w:rsidRPr="009C6B04" w:rsidRDefault="00663936" w:rsidP="0013565F">
      <w:pPr>
        <w:jc w:val="center"/>
        <w:rPr>
          <w:rFonts w:cs="Arial"/>
          <w:b/>
          <w:noProof/>
        </w:rPr>
      </w:pPr>
    </w:p>
    <w:p w14:paraId="2D21D005" w14:textId="77777777" w:rsidR="00D25E17" w:rsidRPr="006F26EB" w:rsidRDefault="00D25E17" w:rsidP="00D25E17">
      <w:pPr>
        <w:pStyle w:val="BodyText"/>
        <w:spacing w:line="280" w:lineRule="atLeast"/>
        <w:rPr>
          <w:rFonts w:cs="Arial"/>
          <w:bCs/>
          <w:szCs w:val="20"/>
        </w:rPr>
      </w:pPr>
      <w:bookmarkStart w:id="142" w:name="_Hlk528056692"/>
      <w:r w:rsidRPr="006F26EB">
        <w:rPr>
          <w:rFonts w:cs="Arial"/>
          <w:bCs/>
          <w:szCs w:val="20"/>
        </w:rPr>
        <w:t xml:space="preserve">Predmet javnega naročila je </w:t>
      </w:r>
      <w:r>
        <w:rPr>
          <w:rFonts w:cs="Arial"/>
          <w:bCs/>
        </w:rPr>
        <w:t>nadgradnja TV produkcijskega sistema AVID</w:t>
      </w:r>
      <w:r w:rsidRPr="006F26EB">
        <w:rPr>
          <w:rFonts w:cs="Arial"/>
          <w:bCs/>
          <w:szCs w:val="20"/>
        </w:rPr>
        <w:t>. Podrobnosti in tehnične zahteve naprav so razvidne iz tehničnih specifikacij, ki so del Dokumentacije v zvezi z oddajo javnega naročila in te pogodbe.</w:t>
      </w:r>
      <w:bookmarkEnd w:id="142"/>
    </w:p>
    <w:p w14:paraId="32375F68" w14:textId="77777777" w:rsidR="00C44199" w:rsidRPr="009C6B04" w:rsidRDefault="00C44199" w:rsidP="001929E1">
      <w:pPr>
        <w:jc w:val="center"/>
        <w:rPr>
          <w:rFonts w:cs="Arial"/>
          <w:b/>
          <w:noProof/>
        </w:rPr>
      </w:pPr>
    </w:p>
    <w:p w14:paraId="32D1120D" w14:textId="5E9ACF15" w:rsidR="003225BB" w:rsidRPr="009C6B04" w:rsidRDefault="001B653E" w:rsidP="008C17B3">
      <w:pPr>
        <w:jc w:val="center"/>
        <w:rPr>
          <w:rFonts w:cs="Arial"/>
          <w:b/>
          <w:noProof/>
        </w:rPr>
      </w:pPr>
      <w:r w:rsidRPr="009C6B04">
        <w:rPr>
          <w:rFonts w:cs="Arial"/>
          <w:b/>
          <w:noProof/>
        </w:rPr>
        <w:t>SUBJECT OF THE PUBLIC PROCUREMENT</w:t>
      </w:r>
    </w:p>
    <w:p w14:paraId="3DBCABFD" w14:textId="77EDD921" w:rsidR="00FD6C5C" w:rsidRPr="009C6B04" w:rsidRDefault="001B653E" w:rsidP="001929E1">
      <w:pPr>
        <w:jc w:val="center"/>
        <w:rPr>
          <w:rFonts w:cs="Arial"/>
          <w:b/>
          <w:noProof/>
        </w:rPr>
      </w:pPr>
      <w:r w:rsidRPr="009C6B04">
        <w:rPr>
          <w:rFonts w:cs="Arial"/>
          <w:b/>
          <w:noProof/>
        </w:rPr>
        <w:t>Article 3</w:t>
      </w:r>
    </w:p>
    <w:p w14:paraId="281B2BBB" w14:textId="77777777" w:rsidR="00781E22" w:rsidRPr="009C6B04" w:rsidRDefault="00781E22" w:rsidP="00781E22">
      <w:pPr>
        <w:rPr>
          <w:rFonts w:cs="Arial"/>
          <w:szCs w:val="20"/>
        </w:rPr>
      </w:pPr>
    </w:p>
    <w:p w14:paraId="60101A7B" w14:textId="23BEDD9E" w:rsidR="001B653E" w:rsidRPr="00D25E17" w:rsidRDefault="001B653E" w:rsidP="00D25E17">
      <w:pPr>
        <w:spacing w:after="160" w:line="259" w:lineRule="auto"/>
        <w:rPr>
          <w:lang w:val="en-GB"/>
        </w:rPr>
      </w:pPr>
      <w:r w:rsidRPr="009C6B04">
        <w:rPr>
          <w:lang w:val="en-GB"/>
        </w:rPr>
        <w:t xml:space="preserve">The subject of the contract is </w:t>
      </w:r>
      <w:r w:rsidR="00D25E17" w:rsidRPr="00D25E17">
        <w:rPr>
          <w:lang w:val="en-GB"/>
        </w:rPr>
        <w:t>upgrade of the TV production system AVID</w:t>
      </w:r>
      <w:r w:rsidRPr="009C6B04">
        <w:rPr>
          <w:lang w:val="en-GB"/>
        </w:rPr>
        <w:t xml:space="preserve">. The </w:t>
      </w:r>
      <w:r w:rsidR="00A07B4B" w:rsidRPr="009C6B04">
        <w:rPr>
          <w:lang w:val="en-GB"/>
        </w:rPr>
        <w:t>C</w:t>
      </w:r>
      <w:r w:rsidRPr="009C6B04">
        <w:rPr>
          <w:lang w:val="en-GB"/>
        </w:rPr>
        <w:t xml:space="preserve">ontracting </w:t>
      </w:r>
      <w:r w:rsidR="00A07B4B" w:rsidRPr="009C6B04">
        <w:rPr>
          <w:lang w:val="en-GB"/>
        </w:rPr>
        <w:t>A</w:t>
      </w:r>
      <w:r w:rsidRPr="009C6B04">
        <w:rPr>
          <w:lang w:val="en-GB"/>
        </w:rPr>
        <w:t>uthority's requirements regarding the subject of the contract are reflected in the technical specifications which are part of the documentation of the public tender.</w:t>
      </w:r>
    </w:p>
    <w:p w14:paraId="112CFA57" w14:textId="77777777" w:rsidR="009D3874" w:rsidRPr="009C6B04" w:rsidRDefault="009D3874" w:rsidP="0013565F">
      <w:pPr>
        <w:pStyle w:val="BodyText"/>
        <w:spacing w:after="0"/>
        <w:jc w:val="center"/>
        <w:rPr>
          <w:rFonts w:cs="Arial"/>
          <w:b/>
          <w:bCs/>
          <w:noProof/>
        </w:rPr>
      </w:pPr>
    </w:p>
    <w:p w14:paraId="42D62F9E" w14:textId="74074D37" w:rsidR="0013565F" w:rsidRPr="009C6B04" w:rsidRDefault="0013565F" w:rsidP="008C17B3">
      <w:pPr>
        <w:pStyle w:val="BodyText"/>
        <w:spacing w:after="0"/>
        <w:jc w:val="center"/>
        <w:rPr>
          <w:rFonts w:cs="Arial"/>
          <w:b/>
          <w:bCs/>
          <w:noProof/>
        </w:rPr>
      </w:pPr>
      <w:r w:rsidRPr="009C6B04">
        <w:rPr>
          <w:rFonts w:cs="Arial"/>
          <w:b/>
          <w:bCs/>
          <w:noProof/>
        </w:rPr>
        <w:t>POGODBENA VREDNOST</w:t>
      </w:r>
    </w:p>
    <w:p w14:paraId="2DED930C" w14:textId="77777777" w:rsidR="0013565F" w:rsidRPr="009C6B04" w:rsidRDefault="0013565F" w:rsidP="0013565F">
      <w:pPr>
        <w:pStyle w:val="BodyText"/>
        <w:spacing w:after="0"/>
        <w:jc w:val="center"/>
        <w:rPr>
          <w:rFonts w:cs="Arial"/>
          <w:b/>
          <w:bCs/>
          <w:noProof/>
        </w:rPr>
      </w:pPr>
      <w:r w:rsidRPr="009C6B04">
        <w:rPr>
          <w:rFonts w:cs="Arial"/>
          <w:b/>
          <w:bCs/>
          <w:noProof/>
        </w:rPr>
        <w:t>4. člen</w:t>
      </w:r>
    </w:p>
    <w:p w14:paraId="0E2EF440" w14:textId="77777777" w:rsidR="0013565F" w:rsidRPr="009C6B04" w:rsidRDefault="0013565F" w:rsidP="0013565F">
      <w:pPr>
        <w:rPr>
          <w:bCs/>
          <w:szCs w:val="20"/>
        </w:rPr>
      </w:pPr>
    </w:p>
    <w:p w14:paraId="7932E89C" w14:textId="77777777" w:rsidR="00D25E17" w:rsidRPr="006F26EB" w:rsidRDefault="00D25E17" w:rsidP="00D25E17">
      <w:pPr>
        <w:spacing w:line="280" w:lineRule="atLeast"/>
        <w:rPr>
          <w:bCs/>
          <w:szCs w:val="20"/>
        </w:rPr>
      </w:pPr>
      <w:bookmarkStart w:id="143" w:name="_Hlk528056722"/>
      <w:r w:rsidRPr="006F26EB">
        <w:rPr>
          <w:bCs/>
          <w:szCs w:val="20"/>
        </w:rPr>
        <w:t xml:space="preserve">(1) Končna pogodbena vrednost za </w:t>
      </w:r>
      <w:r>
        <w:rPr>
          <w:rFonts w:cs="Arial"/>
          <w:bCs/>
        </w:rPr>
        <w:t>nadgradnjo TV produkcijskega sistema AVID</w:t>
      </w:r>
      <w:r w:rsidRPr="006F26EB">
        <w:rPr>
          <w:rFonts w:cs="Arial"/>
          <w:bCs/>
        </w:rPr>
        <w:t xml:space="preserve"> </w:t>
      </w:r>
      <w:r w:rsidRPr="006F26EB">
        <w:t>znaša</w:t>
      </w:r>
      <w:r w:rsidRPr="006F26EB">
        <w:rPr>
          <w:bCs/>
          <w:szCs w:val="20"/>
        </w:rPr>
        <w:t>:</w:t>
      </w:r>
    </w:p>
    <w:p w14:paraId="3112A8BA" w14:textId="77777777" w:rsidR="00D25E17" w:rsidRPr="006F26EB" w:rsidRDefault="00D25E17" w:rsidP="00D25E17">
      <w:pPr>
        <w:pStyle w:val="FootnoteText"/>
        <w:spacing w:line="280" w:lineRule="atLeast"/>
        <w:ind w:firstLine="708"/>
        <w:rPr>
          <w:rFonts w:ascii="Arial" w:hAnsi="Arial" w:cs="Arial"/>
          <w:b/>
          <w:bCs/>
          <w:szCs w:val="24"/>
        </w:rPr>
      </w:pPr>
    </w:p>
    <w:p w14:paraId="33DFAB62" w14:textId="77777777" w:rsidR="00D25E17" w:rsidRPr="006F26EB" w:rsidRDefault="00D25E17" w:rsidP="00D25E17">
      <w:pPr>
        <w:pStyle w:val="FootnoteText"/>
        <w:spacing w:line="280" w:lineRule="atLeast"/>
        <w:ind w:firstLine="708"/>
        <w:rPr>
          <w:rFonts w:ascii="Arial" w:hAnsi="Arial" w:cs="Arial"/>
          <w:b/>
          <w:bCs/>
          <w:szCs w:val="24"/>
        </w:rPr>
      </w:pPr>
      <w:r w:rsidRPr="006F26EB">
        <w:rPr>
          <w:rFonts w:ascii="Arial" w:hAnsi="Arial" w:cs="Arial"/>
          <w:b/>
          <w:bCs/>
          <w:szCs w:val="24"/>
        </w:rPr>
        <w:t>EUR</w:t>
      </w:r>
      <w:r w:rsidRPr="006F26EB">
        <w:rPr>
          <w:rFonts w:ascii="Arial" w:hAnsi="Arial" w:cs="Arial"/>
          <w:b/>
          <w:bCs/>
          <w:szCs w:val="24"/>
        </w:rPr>
        <w:tab/>
        <w:t xml:space="preserve"> ………….</w:t>
      </w:r>
      <w:r w:rsidRPr="006F26EB">
        <w:rPr>
          <w:rFonts w:ascii="Arial" w:hAnsi="Arial" w:cs="Arial"/>
          <w:b/>
          <w:bCs/>
          <w:szCs w:val="24"/>
        </w:rPr>
        <w:tab/>
        <w:t>DDP lokacija naročnika brez DDV</w:t>
      </w:r>
    </w:p>
    <w:p w14:paraId="26BE90D7" w14:textId="77777777" w:rsidR="00D25E17" w:rsidRPr="006F26EB" w:rsidRDefault="00D25E17" w:rsidP="00D25E17">
      <w:pPr>
        <w:spacing w:line="280" w:lineRule="atLeast"/>
        <w:rPr>
          <w:rFonts w:cs="Arial"/>
          <w:i/>
        </w:rPr>
      </w:pPr>
    </w:p>
    <w:p w14:paraId="77C75175" w14:textId="77777777" w:rsidR="00D25E17" w:rsidRPr="006F26EB" w:rsidRDefault="00D25E17" w:rsidP="00D25E17">
      <w:pPr>
        <w:spacing w:line="280" w:lineRule="atLeast"/>
        <w:rPr>
          <w:rFonts w:cs="Arial"/>
        </w:rPr>
      </w:pPr>
      <w:r w:rsidRPr="006F26EB">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348CEF0A" w14:textId="77777777" w:rsidR="00D25E17" w:rsidRPr="006F26EB" w:rsidRDefault="00D25E17" w:rsidP="00D25E17">
      <w:pPr>
        <w:spacing w:line="280" w:lineRule="atLeast"/>
        <w:rPr>
          <w:rFonts w:cs="Arial"/>
        </w:rPr>
      </w:pPr>
    </w:p>
    <w:p w14:paraId="1DBB1E17" w14:textId="77777777" w:rsidR="00D25E17" w:rsidRPr="006F26EB" w:rsidRDefault="00D25E17" w:rsidP="00D25E17">
      <w:pPr>
        <w:spacing w:line="280" w:lineRule="atLeast"/>
        <w:rPr>
          <w:rFonts w:cs="Arial"/>
        </w:rPr>
      </w:pPr>
      <w:r w:rsidRPr="006F26EB">
        <w:rPr>
          <w:rFonts w:cs="Arial"/>
        </w:rPr>
        <w:t>(3) Cene po enoti mere so fiksne in se ne smejo spreminjati do konca izvedbe pogodbenih obveznosti.</w:t>
      </w:r>
    </w:p>
    <w:p w14:paraId="2E7E0876" w14:textId="77777777" w:rsidR="00D25E17" w:rsidRPr="006F26EB" w:rsidRDefault="00D25E17" w:rsidP="00D25E17">
      <w:pPr>
        <w:spacing w:line="280" w:lineRule="atLeast"/>
        <w:rPr>
          <w:rFonts w:cs="Arial"/>
        </w:rPr>
      </w:pPr>
    </w:p>
    <w:p w14:paraId="341761DF" w14:textId="77777777" w:rsidR="00D25E17" w:rsidRPr="006F26EB" w:rsidRDefault="00D25E17" w:rsidP="00D25E17">
      <w:pPr>
        <w:spacing w:line="280" w:lineRule="atLeast"/>
        <w:rPr>
          <w:rFonts w:cs="Arial"/>
        </w:rPr>
      </w:pPr>
      <w:r w:rsidRPr="006F26EB">
        <w:rPr>
          <w:rFonts w:cs="Arial"/>
        </w:rPr>
        <w:t>(4) Cena iz prvega odstavka tega člena zajema vse stroške, ki so povezani z izvedbo javnega naročila.</w:t>
      </w:r>
      <w:bookmarkEnd w:id="143"/>
    </w:p>
    <w:p w14:paraId="7B70A06F" w14:textId="77777777" w:rsidR="007B36A9" w:rsidRPr="009C6B04" w:rsidRDefault="007B36A9" w:rsidP="008C17B3">
      <w:pPr>
        <w:spacing w:line="280" w:lineRule="atLeast"/>
        <w:rPr>
          <w:rFonts w:cs="Arial"/>
        </w:rPr>
      </w:pPr>
    </w:p>
    <w:p w14:paraId="4C369248" w14:textId="572A2918" w:rsidR="003225BB" w:rsidRPr="009C6B04" w:rsidRDefault="001B653E" w:rsidP="008C17B3">
      <w:pPr>
        <w:pStyle w:val="BodyText"/>
        <w:spacing w:after="0" w:line="280" w:lineRule="atLeast"/>
        <w:jc w:val="center"/>
        <w:rPr>
          <w:rFonts w:cs="Arial"/>
          <w:b/>
          <w:bCs/>
          <w:noProof/>
        </w:rPr>
      </w:pPr>
      <w:r w:rsidRPr="009C6B04">
        <w:rPr>
          <w:rFonts w:cs="Arial"/>
          <w:b/>
          <w:bCs/>
          <w:noProof/>
        </w:rPr>
        <w:t>CONTRACT VALUE</w:t>
      </w:r>
    </w:p>
    <w:p w14:paraId="041F3A99" w14:textId="22FBA4BD" w:rsidR="00781E22" w:rsidRPr="009C6B04" w:rsidRDefault="001B653E" w:rsidP="004C37CE">
      <w:pPr>
        <w:pStyle w:val="BodyText"/>
        <w:spacing w:after="0" w:line="280" w:lineRule="atLeast"/>
        <w:jc w:val="center"/>
        <w:rPr>
          <w:rFonts w:cs="Arial"/>
          <w:b/>
          <w:bCs/>
          <w:noProof/>
        </w:rPr>
      </w:pPr>
      <w:r w:rsidRPr="009C6B04">
        <w:rPr>
          <w:rFonts w:cs="Arial"/>
          <w:b/>
          <w:bCs/>
          <w:noProof/>
        </w:rPr>
        <w:t>Article 4</w:t>
      </w:r>
    </w:p>
    <w:p w14:paraId="26B45BBD" w14:textId="77777777" w:rsidR="00653BA9" w:rsidRPr="009C6B04" w:rsidRDefault="00653BA9" w:rsidP="004C37CE">
      <w:pPr>
        <w:spacing w:line="280" w:lineRule="atLeast"/>
        <w:rPr>
          <w:bCs/>
          <w:szCs w:val="20"/>
        </w:rPr>
      </w:pPr>
    </w:p>
    <w:p w14:paraId="78431BD4" w14:textId="29F3410A" w:rsidR="00781E22" w:rsidRPr="009C6B04" w:rsidRDefault="00526497" w:rsidP="004C37CE">
      <w:pPr>
        <w:spacing w:line="280" w:lineRule="atLeast"/>
        <w:rPr>
          <w:bCs/>
          <w:szCs w:val="20"/>
        </w:rPr>
      </w:pPr>
      <w:r w:rsidRPr="009C6B04">
        <w:rPr>
          <w:bCs/>
          <w:szCs w:val="20"/>
        </w:rPr>
        <w:t xml:space="preserve">(1) </w:t>
      </w:r>
      <w:r w:rsidR="001B653E" w:rsidRPr="009C6B04">
        <w:rPr>
          <w:bCs/>
          <w:szCs w:val="20"/>
        </w:rPr>
        <w:t xml:space="preserve">The total contractual value </w:t>
      </w:r>
      <w:r w:rsidR="00BC605B" w:rsidRPr="009C6B04">
        <w:rPr>
          <w:bCs/>
          <w:szCs w:val="20"/>
        </w:rPr>
        <w:t>for</w:t>
      </w:r>
      <w:r w:rsidR="00D25E17">
        <w:rPr>
          <w:bCs/>
          <w:szCs w:val="20"/>
        </w:rPr>
        <w:t xml:space="preserve"> the upgrade of the TV production system AVID </w:t>
      </w:r>
      <w:r w:rsidR="001B653E" w:rsidRPr="009C6B04">
        <w:rPr>
          <w:bCs/>
          <w:szCs w:val="20"/>
        </w:rPr>
        <w:t>is</w:t>
      </w:r>
      <w:r w:rsidR="00781E22" w:rsidRPr="009C6B04">
        <w:rPr>
          <w:bCs/>
          <w:szCs w:val="20"/>
        </w:rPr>
        <w:t>:</w:t>
      </w:r>
    </w:p>
    <w:p w14:paraId="2DD62463" w14:textId="2AEBBC4E" w:rsidR="007C314F" w:rsidRPr="009C6B04" w:rsidRDefault="007C314F" w:rsidP="004C37CE">
      <w:pPr>
        <w:spacing w:line="280" w:lineRule="atLeast"/>
        <w:rPr>
          <w:bCs/>
          <w:szCs w:val="22"/>
        </w:rPr>
      </w:pPr>
    </w:p>
    <w:p w14:paraId="1065470C" w14:textId="510F699D" w:rsidR="00D02C6C" w:rsidRDefault="001B653E" w:rsidP="007771DF">
      <w:pPr>
        <w:spacing w:after="120" w:line="280" w:lineRule="atLeast"/>
        <w:rPr>
          <w:b/>
          <w:noProof/>
          <w:kern w:val="16"/>
          <w:szCs w:val="20"/>
          <w:lang w:val="en-GB"/>
        </w:rPr>
      </w:pPr>
      <w:r w:rsidRPr="009C6B04">
        <w:rPr>
          <w:b/>
          <w:bCs/>
          <w:noProof/>
          <w:szCs w:val="20"/>
          <w:lang w:val="en-GB"/>
        </w:rPr>
        <w:t xml:space="preserve">EUR ……………………… </w:t>
      </w:r>
      <w:r w:rsidRPr="009C6B04">
        <w:rPr>
          <w:b/>
          <w:noProof/>
          <w:kern w:val="16"/>
          <w:szCs w:val="20"/>
          <w:lang w:val="en-GB"/>
        </w:rPr>
        <w:t>DDP, delivered to the location</w:t>
      </w:r>
      <w:r w:rsidR="00D25E17">
        <w:rPr>
          <w:b/>
          <w:noProof/>
          <w:kern w:val="16"/>
          <w:szCs w:val="20"/>
          <w:lang w:val="en-GB"/>
        </w:rPr>
        <w:t>s</w:t>
      </w:r>
      <w:r w:rsidRPr="009C6B04">
        <w:rPr>
          <w:b/>
          <w:noProof/>
          <w:kern w:val="16"/>
          <w:szCs w:val="20"/>
          <w:lang w:val="en-GB"/>
        </w:rPr>
        <w:t xml:space="preserve"> of the Contracting Authority</w:t>
      </w:r>
      <w:r w:rsidR="007771DF" w:rsidRPr="009C6B04">
        <w:rPr>
          <w:b/>
          <w:noProof/>
          <w:kern w:val="16"/>
          <w:szCs w:val="20"/>
          <w:lang w:val="en-GB"/>
        </w:rPr>
        <w:t xml:space="preserve"> </w:t>
      </w:r>
      <w:r w:rsidRPr="009C6B04">
        <w:rPr>
          <w:b/>
          <w:noProof/>
          <w:kern w:val="16"/>
          <w:szCs w:val="20"/>
          <w:lang w:val="en-GB"/>
        </w:rPr>
        <w:t>without VAT</w:t>
      </w:r>
    </w:p>
    <w:p w14:paraId="3D90CE07" w14:textId="77777777" w:rsidR="00D25E17" w:rsidRPr="00D02C6C" w:rsidRDefault="00D25E17" w:rsidP="007771DF">
      <w:pPr>
        <w:spacing w:after="120" w:line="280" w:lineRule="atLeast"/>
        <w:rPr>
          <w:b/>
          <w:noProof/>
          <w:kern w:val="16"/>
          <w:szCs w:val="20"/>
          <w:lang w:val="en-GB"/>
        </w:rPr>
      </w:pPr>
    </w:p>
    <w:p w14:paraId="6A578077" w14:textId="2076137A" w:rsidR="00A07B4B" w:rsidRPr="009C6B04" w:rsidRDefault="00526497" w:rsidP="004C37CE">
      <w:pPr>
        <w:spacing w:line="280" w:lineRule="atLeast"/>
        <w:rPr>
          <w:rFonts w:cs="Arial"/>
        </w:rPr>
      </w:pPr>
      <w:r w:rsidRPr="009C6B04">
        <w:rPr>
          <w:rFonts w:cs="Arial"/>
        </w:rPr>
        <w:t xml:space="preserve">(2) </w:t>
      </w:r>
      <w:r w:rsidR="001B653E" w:rsidRPr="009C6B04">
        <w:rPr>
          <w:noProof/>
          <w:color w:val="000000"/>
          <w:lang w:val="en-GB"/>
        </w:rPr>
        <w:t>The prices according to this Contract are fixed and can not be changed for the period of the Contract duration</w:t>
      </w:r>
      <w:r w:rsidR="005D70A6" w:rsidRPr="009C6B04">
        <w:rPr>
          <w:rFonts w:cs="Arial"/>
        </w:rPr>
        <w:t>.</w:t>
      </w:r>
    </w:p>
    <w:p w14:paraId="6CD5E890" w14:textId="77777777" w:rsidR="007771DF" w:rsidRPr="009C6B04" w:rsidRDefault="007771DF" w:rsidP="004C37CE">
      <w:pPr>
        <w:spacing w:line="280" w:lineRule="atLeast"/>
        <w:rPr>
          <w:rFonts w:cs="Arial"/>
        </w:rPr>
      </w:pPr>
    </w:p>
    <w:p w14:paraId="1F9B6696" w14:textId="7350610D" w:rsidR="00A07B4B" w:rsidRPr="009C6B04" w:rsidRDefault="00A07B4B" w:rsidP="004C37CE">
      <w:pPr>
        <w:spacing w:line="280" w:lineRule="atLeast"/>
        <w:rPr>
          <w:rFonts w:cs="Arial"/>
        </w:rPr>
      </w:pPr>
      <w:r w:rsidRPr="009C6B04">
        <w:rPr>
          <w:rFonts w:cs="Arial"/>
        </w:rPr>
        <w:t>(3) 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12F2DE58" w14:textId="0A488806" w:rsidR="009525C0" w:rsidRPr="009C6B04" w:rsidRDefault="009525C0" w:rsidP="004C37CE">
      <w:pPr>
        <w:spacing w:line="280" w:lineRule="atLeast"/>
        <w:rPr>
          <w:rFonts w:cs="Arial"/>
        </w:rPr>
      </w:pPr>
    </w:p>
    <w:p w14:paraId="05B533F6" w14:textId="6CA9F496" w:rsidR="004C37CE" w:rsidRPr="009C6B04" w:rsidRDefault="009525C0" w:rsidP="00F477F4">
      <w:pPr>
        <w:spacing w:line="280" w:lineRule="atLeast"/>
        <w:rPr>
          <w:rFonts w:cs="Arial"/>
          <w:b/>
        </w:rPr>
      </w:pPr>
      <w:r w:rsidRPr="009C6B04">
        <w:rPr>
          <w:rFonts w:cs="Arial"/>
        </w:rPr>
        <w:t>(</w:t>
      </w:r>
      <w:r w:rsidR="00DE5508" w:rsidRPr="009C6B04">
        <w:rPr>
          <w:rFonts w:cs="Arial"/>
        </w:rPr>
        <w:t>4</w:t>
      </w:r>
      <w:r w:rsidRPr="009C6B04">
        <w:rPr>
          <w:rFonts w:cs="Arial"/>
        </w:rPr>
        <w:t xml:space="preserve">) </w:t>
      </w:r>
      <w:r w:rsidR="00F60B15" w:rsidRPr="009C6B04">
        <w:rPr>
          <w:lang w:val="en"/>
        </w:rPr>
        <w:t>The price referred to in the first paragraph of this Article shall cover all costs related to the execution of a public contract.</w:t>
      </w:r>
    </w:p>
    <w:p w14:paraId="4B0FCCBB" w14:textId="77777777" w:rsidR="00D02C6C" w:rsidRDefault="00D02C6C" w:rsidP="00D25E17">
      <w:pPr>
        <w:spacing w:line="280" w:lineRule="atLeast"/>
        <w:rPr>
          <w:rFonts w:cs="Arial"/>
          <w:b/>
          <w:noProof/>
        </w:rPr>
      </w:pPr>
    </w:p>
    <w:p w14:paraId="13DFF027" w14:textId="77777777" w:rsidR="00D25E17" w:rsidRDefault="00D25E17" w:rsidP="00D25E17">
      <w:pPr>
        <w:spacing w:line="280" w:lineRule="atLeast"/>
        <w:rPr>
          <w:rFonts w:cs="Arial"/>
          <w:b/>
          <w:noProof/>
        </w:rPr>
      </w:pPr>
    </w:p>
    <w:p w14:paraId="328163DA" w14:textId="77777777" w:rsidR="00D25E17" w:rsidRDefault="00D25E17" w:rsidP="00D25E17">
      <w:pPr>
        <w:spacing w:line="280" w:lineRule="atLeast"/>
        <w:rPr>
          <w:rFonts w:cs="Arial"/>
          <w:b/>
          <w:noProof/>
        </w:rPr>
      </w:pPr>
    </w:p>
    <w:p w14:paraId="477BF182" w14:textId="77777777" w:rsidR="00D25E17" w:rsidRDefault="00D25E17" w:rsidP="00D25E17">
      <w:pPr>
        <w:spacing w:line="280" w:lineRule="atLeast"/>
        <w:rPr>
          <w:rFonts w:cs="Arial"/>
          <w:b/>
          <w:noProof/>
        </w:rPr>
      </w:pPr>
    </w:p>
    <w:p w14:paraId="014211F1" w14:textId="108EA2FF" w:rsidR="00A525CB" w:rsidRPr="009C6B04" w:rsidRDefault="00A525CB" w:rsidP="008C17B3">
      <w:pPr>
        <w:spacing w:line="280" w:lineRule="atLeast"/>
        <w:jc w:val="center"/>
        <w:rPr>
          <w:rFonts w:cs="Arial"/>
          <w:b/>
          <w:noProof/>
        </w:rPr>
      </w:pPr>
      <w:r w:rsidRPr="009C6B04">
        <w:rPr>
          <w:rFonts w:cs="Arial"/>
          <w:b/>
          <w:noProof/>
        </w:rPr>
        <w:lastRenderedPageBreak/>
        <w:t>DOBAVA BLAGA</w:t>
      </w:r>
    </w:p>
    <w:p w14:paraId="5EB6EDC4"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5. člen</w:t>
      </w:r>
    </w:p>
    <w:p w14:paraId="2ACC6048" w14:textId="77777777" w:rsidR="00A525CB" w:rsidRPr="009C6B04" w:rsidRDefault="00A525CB" w:rsidP="004C37CE">
      <w:pPr>
        <w:spacing w:line="280" w:lineRule="atLeast"/>
        <w:rPr>
          <w:rFonts w:cs="Arial"/>
        </w:rPr>
      </w:pPr>
    </w:p>
    <w:p w14:paraId="50A0A94B" w14:textId="77777777" w:rsidR="00D25E17" w:rsidRDefault="00D25E17" w:rsidP="00D25E17">
      <w:pPr>
        <w:spacing w:line="280" w:lineRule="atLeast"/>
        <w:rPr>
          <w:rFonts w:cs="Arial"/>
        </w:rPr>
      </w:pPr>
      <w:bookmarkStart w:id="144" w:name="_Hlk528058197"/>
      <w:r w:rsidRPr="006F26EB">
        <w:rPr>
          <w:rFonts w:cs="Arial"/>
        </w:rPr>
        <w:t xml:space="preserve">(1) Ponudnik mora dostaviti ponujeno opremo na </w:t>
      </w:r>
      <w:r>
        <w:rPr>
          <w:rFonts w:cs="Arial"/>
        </w:rPr>
        <w:t>naslednje naslove</w:t>
      </w:r>
      <w:r w:rsidRPr="006F26EB">
        <w:rPr>
          <w:rFonts w:cs="Arial"/>
        </w:rPr>
        <w:t xml:space="preserve"> naročnika:</w:t>
      </w:r>
    </w:p>
    <w:p w14:paraId="3E8B93FD" w14:textId="77777777" w:rsidR="00D25E17" w:rsidRDefault="00D25E17" w:rsidP="00D25E17">
      <w:pPr>
        <w:pStyle w:val="ListParagraph"/>
        <w:numPr>
          <w:ilvl w:val="0"/>
          <w:numId w:val="43"/>
        </w:numPr>
        <w:spacing w:line="280" w:lineRule="atLeast"/>
        <w:rPr>
          <w:rFonts w:cs="Arial"/>
        </w:rPr>
      </w:pPr>
      <w:r>
        <w:rPr>
          <w:rFonts w:cs="Arial"/>
        </w:rPr>
        <w:t>postavka 1 iz OBR-3: RTV Slovenija / RC Koper, Ulica OF 15, 6000 Koper</w:t>
      </w:r>
    </w:p>
    <w:p w14:paraId="0BB9206A" w14:textId="77777777" w:rsidR="00D25E17" w:rsidRDefault="00D25E17" w:rsidP="00D25E17">
      <w:pPr>
        <w:pStyle w:val="ListParagraph"/>
        <w:numPr>
          <w:ilvl w:val="0"/>
          <w:numId w:val="43"/>
        </w:numPr>
        <w:spacing w:line="280" w:lineRule="atLeast"/>
        <w:rPr>
          <w:rFonts w:cs="Arial"/>
        </w:rPr>
      </w:pPr>
      <w:r w:rsidRPr="007C5111">
        <w:rPr>
          <w:rFonts w:cs="Arial"/>
        </w:rPr>
        <w:t xml:space="preserve">postavka 2 </w:t>
      </w:r>
      <w:r>
        <w:rPr>
          <w:rFonts w:cs="Arial"/>
        </w:rPr>
        <w:t>i</w:t>
      </w:r>
      <w:r w:rsidRPr="007C5111">
        <w:rPr>
          <w:rFonts w:cs="Arial"/>
        </w:rPr>
        <w:t xml:space="preserve">z OBR-3: </w:t>
      </w:r>
      <w:r>
        <w:rPr>
          <w:rFonts w:cs="Arial"/>
        </w:rPr>
        <w:t>RTV Slovenija / RC Koper, Ulica OF 15, 6000 Koper</w:t>
      </w:r>
    </w:p>
    <w:p w14:paraId="581D2B45" w14:textId="77777777" w:rsidR="00D25E17" w:rsidRPr="007C5111" w:rsidRDefault="00D25E17" w:rsidP="00D25E17">
      <w:pPr>
        <w:pStyle w:val="ListParagraph"/>
        <w:numPr>
          <w:ilvl w:val="0"/>
          <w:numId w:val="43"/>
        </w:numPr>
        <w:spacing w:line="280" w:lineRule="atLeast"/>
        <w:rPr>
          <w:rFonts w:cs="Arial"/>
          <w:b/>
        </w:rPr>
      </w:pPr>
      <w:r>
        <w:rPr>
          <w:rFonts w:cs="Arial"/>
          <w:bCs/>
        </w:rPr>
        <w:t>postavka 3 iz OBR-3: RTV Slovenija / RC Maribor, Ilichova 33, 2000 Maribor</w:t>
      </w:r>
    </w:p>
    <w:p w14:paraId="7211C8B6" w14:textId="77777777" w:rsidR="00D25E17" w:rsidRPr="007C5111" w:rsidRDefault="00D25E17" w:rsidP="00D25E17">
      <w:pPr>
        <w:pStyle w:val="ListParagraph"/>
        <w:numPr>
          <w:ilvl w:val="0"/>
          <w:numId w:val="43"/>
        </w:numPr>
        <w:spacing w:line="280" w:lineRule="atLeast"/>
        <w:rPr>
          <w:rFonts w:cs="Arial"/>
          <w:szCs w:val="20"/>
        </w:rPr>
      </w:pPr>
      <w:r w:rsidRPr="007C5111">
        <w:rPr>
          <w:rFonts w:cs="Arial"/>
          <w:bCs/>
        </w:rPr>
        <w:t>postavka 4 iz OBR-4: RTV Slovenija, Čufarjeva 6 (skladiš</w:t>
      </w:r>
      <w:bookmarkStart w:id="145" w:name="_Hlk74816526"/>
      <w:r>
        <w:rPr>
          <w:rFonts w:cs="Arial"/>
          <w:bCs/>
        </w:rPr>
        <w:t>če), 1000 Ljubljana</w:t>
      </w:r>
    </w:p>
    <w:p w14:paraId="2F4DD55F" w14:textId="77777777" w:rsidR="00D25E17" w:rsidRDefault="00D25E17" w:rsidP="00D25E17">
      <w:pPr>
        <w:spacing w:line="280" w:lineRule="atLeast"/>
        <w:rPr>
          <w:rFonts w:cs="Arial"/>
        </w:rPr>
      </w:pPr>
    </w:p>
    <w:p w14:paraId="57FF5CAD" w14:textId="77777777" w:rsidR="00D25E17" w:rsidRPr="007C5111" w:rsidRDefault="00D25E17" w:rsidP="00D25E17">
      <w:pPr>
        <w:spacing w:line="280" w:lineRule="atLeast"/>
        <w:rPr>
          <w:rFonts w:cs="Arial"/>
          <w:szCs w:val="20"/>
        </w:rPr>
      </w:pPr>
      <w:r w:rsidRPr="007C5111">
        <w:rPr>
          <w:rFonts w:cs="Arial"/>
        </w:rPr>
        <w:t xml:space="preserve">(2) Ponudnik mora dostaviti ponujeno opremo najkasneje v roku </w:t>
      </w:r>
      <w:r>
        <w:rPr>
          <w:rFonts w:cs="Arial"/>
        </w:rPr>
        <w:t>6</w:t>
      </w:r>
      <w:r w:rsidRPr="007C5111">
        <w:rPr>
          <w:rFonts w:cs="Arial"/>
        </w:rPr>
        <w:t xml:space="preserve">0 dni od </w:t>
      </w:r>
      <w:r w:rsidRPr="007C5111">
        <w:rPr>
          <w:rFonts w:cs="Arial"/>
          <w:szCs w:val="20"/>
        </w:rPr>
        <w:t>začetka veljavnosti pogodbe.</w:t>
      </w:r>
      <w:r>
        <w:rPr>
          <w:rFonts w:cs="Arial"/>
          <w:szCs w:val="20"/>
        </w:rPr>
        <w:t xml:space="preserve"> Ponudnik lahko opremo dostavi tudi po delih, pri čemer ne sme preseči zgoraj določenega 60 dnevnega roka.</w:t>
      </w:r>
    </w:p>
    <w:bookmarkEnd w:id="145"/>
    <w:p w14:paraId="7A933767" w14:textId="77777777" w:rsidR="00D25E17" w:rsidRPr="006F26EB" w:rsidRDefault="00D25E17" w:rsidP="00D25E17">
      <w:pPr>
        <w:spacing w:line="280" w:lineRule="atLeast"/>
      </w:pPr>
    </w:p>
    <w:p w14:paraId="7CC17375" w14:textId="77777777" w:rsidR="00D25E17" w:rsidRPr="006F26EB" w:rsidRDefault="00D25E17" w:rsidP="00D25E17">
      <w:pPr>
        <w:spacing w:line="280" w:lineRule="atLeast"/>
      </w:pPr>
      <w:r w:rsidRPr="006F26EB">
        <w:t>(3) O točnem terminu dostave se ponudnik in naročnik dogovorita naknadno. Ponudnik mora naročnika obvestiti o terminu dostave vsaj 5 delovnih dni pred predvideno dostavo.</w:t>
      </w:r>
    </w:p>
    <w:p w14:paraId="24775840" w14:textId="77777777" w:rsidR="00D25E17" w:rsidRPr="006F26EB" w:rsidRDefault="00D25E17" w:rsidP="00D25E17">
      <w:pPr>
        <w:spacing w:line="280" w:lineRule="atLeast"/>
      </w:pPr>
    </w:p>
    <w:p w14:paraId="118155C3" w14:textId="77777777" w:rsidR="00D25E17" w:rsidRPr="006F26EB" w:rsidRDefault="00D25E17" w:rsidP="00D25E17">
      <w:pPr>
        <w:spacing w:line="280" w:lineRule="atLeast"/>
      </w:pPr>
      <w:r w:rsidRPr="006F26EB">
        <w:t>(4) Ponudnik mora hkrati z blagom ob prevzemu naročniku izročiti še:</w:t>
      </w:r>
    </w:p>
    <w:p w14:paraId="29C3CA65" w14:textId="77777777" w:rsidR="00D25E17" w:rsidRPr="006F26EB" w:rsidRDefault="00D25E17" w:rsidP="00D25E17">
      <w:pPr>
        <w:spacing w:line="280" w:lineRule="atLeast"/>
      </w:pPr>
      <w:r w:rsidRPr="006F26EB">
        <w:t>-</w:t>
      </w:r>
      <w:r w:rsidRPr="006F26EB">
        <w:tab/>
        <w:t>pravilno izpolnjeno dobavnico,</w:t>
      </w:r>
    </w:p>
    <w:p w14:paraId="57385324" w14:textId="77777777" w:rsidR="00D25E17" w:rsidRPr="006F26EB" w:rsidRDefault="00D25E17" w:rsidP="00D25E17">
      <w:pPr>
        <w:spacing w:line="280" w:lineRule="atLeast"/>
      </w:pPr>
      <w:r w:rsidRPr="006F26EB">
        <w:t>-</w:t>
      </w:r>
      <w:r w:rsidRPr="006F26EB">
        <w:tab/>
        <w:t>podpisane in potrjene garancijske liste (za tehnično blago),</w:t>
      </w:r>
    </w:p>
    <w:p w14:paraId="26DA6CBD" w14:textId="77777777" w:rsidR="00D25E17" w:rsidRPr="006F26EB" w:rsidRDefault="00D25E17" w:rsidP="00D25E17">
      <w:pPr>
        <w:spacing w:line="280" w:lineRule="atLeast"/>
      </w:pPr>
      <w:r w:rsidRPr="006F26EB">
        <w:t>-</w:t>
      </w:r>
      <w:r w:rsidRPr="006F26EB">
        <w:tab/>
        <w:t>tehnično dokumentacijo in navodila za uporabo,</w:t>
      </w:r>
    </w:p>
    <w:p w14:paraId="248A4E47" w14:textId="77777777" w:rsidR="00D25E17" w:rsidRPr="006F26EB" w:rsidRDefault="00D25E17" w:rsidP="00D25E17">
      <w:pPr>
        <w:spacing w:line="280" w:lineRule="atLeast"/>
      </w:pPr>
      <w:r w:rsidRPr="006F26EB">
        <w:t>-</w:t>
      </w:r>
      <w:r w:rsidRPr="006F26EB">
        <w:tab/>
        <w:t>druge dokumente, kot je opredeljeno v tehničnih specifikacijah.</w:t>
      </w:r>
    </w:p>
    <w:p w14:paraId="68E9B56F" w14:textId="77777777" w:rsidR="00D25E17" w:rsidRDefault="00D25E17" w:rsidP="00D25E17">
      <w:pPr>
        <w:spacing w:line="280" w:lineRule="atLeast"/>
      </w:pPr>
    </w:p>
    <w:p w14:paraId="68E253A4" w14:textId="77777777" w:rsidR="00D25E17" w:rsidRPr="006F26EB" w:rsidRDefault="00D25E17" w:rsidP="00D25E17">
      <w:pPr>
        <w:spacing w:line="280" w:lineRule="atLeast"/>
      </w:pPr>
      <w:r w:rsidRPr="006F26EB">
        <w:t xml:space="preserve">Navodila za uporabo morajo biti v slovenskem ali angleškem jeziku. V slovenskem oziroma angleškem jeziku morajo biti tudi vse oznake opreme, nalepke z navodili za upravljanje. </w:t>
      </w:r>
    </w:p>
    <w:p w14:paraId="4DAF9F22" w14:textId="77777777" w:rsidR="00D25E17" w:rsidRPr="006F26EB" w:rsidRDefault="00D25E17" w:rsidP="00D25E17">
      <w:pPr>
        <w:spacing w:line="280" w:lineRule="atLeast"/>
        <w:rPr>
          <w:u w:val="single"/>
        </w:rPr>
      </w:pPr>
    </w:p>
    <w:p w14:paraId="6578AC0C" w14:textId="77777777" w:rsidR="00D25E17" w:rsidRPr="006F26EB" w:rsidRDefault="00D25E17" w:rsidP="00D25E17">
      <w:pPr>
        <w:spacing w:line="280" w:lineRule="atLeast"/>
        <w:rPr>
          <w:rFonts w:cs="Arial"/>
        </w:rPr>
      </w:pPr>
      <w:r w:rsidRPr="006F26EB">
        <w:rPr>
          <w:rFonts w:cs="Arial"/>
        </w:rPr>
        <w:t xml:space="preserve">(5) Ponudnik bo izpolnil naročilo skladno s pogoji ponudbene dokumentacije, ki je sestavni del te pogodbe, v količini, kvaliteti in rokih. Ponudnik se zavezuje dobaviti neoporečne izdelke. </w:t>
      </w:r>
      <w:bookmarkStart w:id="146" w:name="_Hlk526418093"/>
      <w:r w:rsidRPr="006F26EB">
        <w:rPr>
          <w:rFonts w:cs="Arial"/>
        </w:rPr>
        <w:t>V nasprotnem primeru bo naročnik unovčil garancijo za dobro izvedbo pogodbenih obveznosti.</w:t>
      </w:r>
    </w:p>
    <w:bookmarkEnd w:id="146"/>
    <w:p w14:paraId="616D3A40" w14:textId="77777777" w:rsidR="00D25E17" w:rsidRPr="006F26EB" w:rsidRDefault="00D25E17" w:rsidP="00D25E17">
      <w:pPr>
        <w:spacing w:line="280" w:lineRule="atLeast"/>
        <w:rPr>
          <w:rFonts w:cs="Arial"/>
        </w:rPr>
      </w:pPr>
    </w:p>
    <w:p w14:paraId="366086B0" w14:textId="77777777" w:rsidR="00D25E17" w:rsidRPr="006F26EB" w:rsidRDefault="00D25E17" w:rsidP="00D25E17">
      <w:pPr>
        <w:spacing w:line="280" w:lineRule="atLeast"/>
        <w:rPr>
          <w:rFonts w:cs="Arial"/>
        </w:rPr>
      </w:pPr>
      <w:r w:rsidRPr="006F26EB">
        <w:rPr>
          <w:rFonts w:cs="Arial"/>
        </w:rPr>
        <w:t xml:space="preserve">(6) Če dobava ni izvršena v predvidenem roku po ponudnikovi krivdi, razen v primeru višje sile, je ponudnik dolžan plačati naročniku kazen v višini 1 odstotka vrednosti zadevne delne dobave,  </w:t>
      </w:r>
      <w:r w:rsidRPr="006F26EB">
        <w:rPr>
          <w:rFonts w:cs="Arial"/>
          <w:szCs w:val="20"/>
        </w:rPr>
        <w:t>ki predstavlja funkcionalno enoto, za vsak zaključen teden,</w:t>
      </w:r>
      <w:r w:rsidRPr="006F26EB">
        <w:rPr>
          <w:rFonts w:cs="Arial"/>
        </w:rPr>
        <w:t xml:space="preserve"> vendar ne več kot 5 odstotkov celotne pogodbene vrednosti.</w:t>
      </w:r>
    </w:p>
    <w:p w14:paraId="301BD4D2" w14:textId="77777777" w:rsidR="00D25E17" w:rsidRPr="006F26EB" w:rsidRDefault="00D25E17" w:rsidP="00D25E17">
      <w:pPr>
        <w:spacing w:line="280" w:lineRule="atLeast"/>
        <w:rPr>
          <w:rFonts w:cs="Arial"/>
        </w:rPr>
      </w:pPr>
      <w:r w:rsidRPr="006F26EB">
        <w:rPr>
          <w:rFonts w:cs="Arial"/>
        </w:rPr>
        <w:t xml:space="preserve"> </w:t>
      </w:r>
    </w:p>
    <w:p w14:paraId="36C04FAF" w14:textId="77777777" w:rsidR="00D25E17" w:rsidRPr="006F26EB" w:rsidRDefault="00D25E17" w:rsidP="00D25E17">
      <w:pPr>
        <w:spacing w:line="280" w:lineRule="atLeast"/>
        <w:rPr>
          <w:rFonts w:cs="Arial"/>
        </w:rPr>
      </w:pPr>
      <w:r w:rsidRPr="006F26EB">
        <w:rPr>
          <w:rFonts w:cs="Arial"/>
        </w:rPr>
        <w:t>(7) Kazen začne teči peti dan po poteku roka za dobavo. Če dobava zaostaja po ponudnikovi krivdi za več kot 4 tedne, ima naročnik pravico, razen če uveljavlja kazenski zahtevek, da določi nov dobavni rok ali prekine pogodbo.</w:t>
      </w:r>
    </w:p>
    <w:bookmarkEnd w:id="144"/>
    <w:p w14:paraId="08F261EE" w14:textId="77777777" w:rsidR="00A525CB" w:rsidRPr="009C6B04" w:rsidRDefault="00A525CB" w:rsidP="004C37CE">
      <w:pPr>
        <w:spacing w:line="280" w:lineRule="atLeast"/>
        <w:jc w:val="center"/>
        <w:rPr>
          <w:rFonts w:cs="Arial"/>
          <w:b/>
          <w:noProof/>
        </w:rPr>
      </w:pPr>
    </w:p>
    <w:p w14:paraId="466ACE1E" w14:textId="37158B4A" w:rsidR="00A04085" w:rsidRPr="009C6B04" w:rsidRDefault="00F53558" w:rsidP="008C17B3">
      <w:pPr>
        <w:spacing w:line="280" w:lineRule="atLeast"/>
        <w:jc w:val="center"/>
        <w:rPr>
          <w:rFonts w:cs="Arial"/>
          <w:b/>
          <w:noProof/>
        </w:rPr>
      </w:pPr>
      <w:r w:rsidRPr="009C6B04">
        <w:rPr>
          <w:rFonts w:cs="Arial"/>
          <w:b/>
          <w:noProof/>
        </w:rPr>
        <w:t>SUPPLY OF THE DEVICE</w:t>
      </w:r>
    </w:p>
    <w:p w14:paraId="0A72406D" w14:textId="3582078F" w:rsidR="00A04085" w:rsidRPr="009C6B04" w:rsidRDefault="00B25193" w:rsidP="004C37CE">
      <w:pPr>
        <w:pStyle w:val="BodyText3"/>
        <w:spacing w:line="280" w:lineRule="atLeast"/>
        <w:jc w:val="center"/>
        <w:rPr>
          <w:rFonts w:cs="Arial"/>
          <w:b/>
          <w:noProof/>
          <w:sz w:val="20"/>
          <w:lang w:val="sl-SI"/>
        </w:rPr>
      </w:pPr>
      <w:r w:rsidRPr="009C6B04">
        <w:rPr>
          <w:rFonts w:cs="Arial"/>
          <w:b/>
          <w:noProof/>
          <w:sz w:val="20"/>
          <w:lang w:val="sl-SI"/>
        </w:rPr>
        <w:t>Article 5</w:t>
      </w:r>
    </w:p>
    <w:p w14:paraId="5C1E3BCF" w14:textId="77777777" w:rsidR="00A04085" w:rsidRPr="009C6B04" w:rsidRDefault="00A04085" w:rsidP="004C37CE">
      <w:pPr>
        <w:spacing w:line="280" w:lineRule="atLeast"/>
        <w:rPr>
          <w:rFonts w:cs="Arial"/>
        </w:rPr>
      </w:pPr>
    </w:p>
    <w:p w14:paraId="21BEA188" w14:textId="4362F115" w:rsidR="00A04085" w:rsidRDefault="00A04085" w:rsidP="004C37CE">
      <w:pPr>
        <w:spacing w:line="280" w:lineRule="atLeast"/>
        <w:rPr>
          <w:rFonts w:cs="Arial"/>
        </w:rPr>
      </w:pPr>
      <w:bookmarkStart w:id="147" w:name="_Hlk520099503"/>
      <w:r w:rsidRPr="009C6B04">
        <w:rPr>
          <w:rFonts w:cs="Arial"/>
        </w:rPr>
        <w:t xml:space="preserve">(1) </w:t>
      </w:r>
      <w:r w:rsidR="002C6AA1" w:rsidRPr="009C6B04">
        <w:rPr>
          <w:lang w:val="en"/>
        </w:rPr>
        <w:t xml:space="preserve">The </w:t>
      </w:r>
      <w:r w:rsidR="00087290" w:rsidRPr="009C6B04">
        <w:rPr>
          <w:lang w:val="en"/>
        </w:rPr>
        <w:t>B</w:t>
      </w:r>
      <w:r w:rsidR="002C6AA1" w:rsidRPr="009C6B04">
        <w:rPr>
          <w:lang w:val="en"/>
        </w:rPr>
        <w:t>idder must deliver the offered equipment to the below specified address</w:t>
      </w:r>
      <w:r w:rsidR="00D25E17">
        <w:rPr>
          <w:lang w:val="en"/>
        </w:rPr>
        <w:t>es</w:t>
      </w:r>
      <w:r w:rsidR="002C6AA1" w:rsidRPr="009C6B04">
        <w:rPr>
          <w:lang w:val="en"/>
        </w:rPr>
        <w:t xml:space="preserve"> of the </w:t>
      </w:r>
      <w:r w:rsidR="00087290" w:rsidRPr="009C6B04">
        <w:rPr>
          <w:lang w:val="en"/>
        </w:rPr>
        <w:t>C</w:t>
      </w:r>
      <w:r w:rsidR="002C6AA1" w:rsidRPr="009C6B04">
        <w:rPr>
          <w:lang w:val="en"/>
        </w:rPr>
        <w:t xml:space="preserve">ontracting </w:t>
      </w:r>
      <w:r w:rsidR="00087290" w:rsidRPr="009C6B04">
        <w:rPr>
          <w:lang w:val="en"/>
        </w:rPr>
        <w:t>A</w:t>
      </w:r>
      <w:r w:rsidR="002C6AA1" w:rsidRPr="009C6B04">
        <w:rPr>
          <w:lang w:val="en"/>
        </w:rPr>
        <w:t>uthority</w:t>
      </w:r>
      <w:r w:rsidRPr="009C6B04">
        <w:rPr>
          <w:rFonts w:cs="Arial"/>
        </w:rPr>
        <w:t>:</w:t>
      </w:r>
    </w:p>
    <w:p w14:paraId="4286FAF1" w14:textId="3B785043" w:rsidR="00D25E17" w:rsidRDefault="00D25E17" w:rsidP="00D25E17">
      <w:pPr>
        <w:pStyle w:val="ListParagraph"/>
        <w:numPr>
          <w:ilvl w:val="0"/>
          <w:numId w:val="43"/>
        </w:numPr>
        <w:spacing w:line="280" w:lineRule="atLeast"/>
        <w:rPr>
          <w:rFonts w:cs="Arial"/>
        </w:rPr>
      </w:pPr>
      <w:r>
        <w:rPr>
          <w:rFonts w:cs="Arial"/>
        </w:rPr>
        <w:t>item 1 in FORM-3: RTV Slovenija / RC Koper, Ulica OF 15, 6000 Koper</w:t>
      </w:r>
    </w:p>
    <w:p w14:paraId="4F55C6B1" w14:textId="613CB4AB" w:rsidR="00D25E17" w:rsidRDefault="00D25E17" w:rsidP="00D25E17">
      <w:pPr>
        <w:pStyle w:val="ListParagraph"/>
        <w:numPr>
          <w:ilvl w:val="0"/>
          <w:numId w:val="43"/>
        </w:numPr>
        <w:spacing w:line="280" w:lineRule="atLeast"/>
        <w:rPr>
          <w:rFonts w:cs="Arial"/>
        </w:rPr>
      </w:pPr>
      <w:r>
        <w:rPr>
          <w:rFonts w:cs="Arial"/>
        </w:rPr>
        <w:t>item 2 in FORM-3</w:t>
      </w:r>
      <w:r w:rsidRPr="007C5111">
        <w:rPr>
          <w:rFonts w:cs="Arial"/>
        </w:rPr>
        <w:t xml:space="preserve">: </w:t>
      </w:r>
      <w:r>
        <w:rPr>
          <w:rFonts w:cs="Arial"/>
        </w:rPr>
        <w:t>RTV Slovenija / RC Koper, Ulica OF 15, 6000 Koper</w:t>
      </w:r>
    </w:p>
    <w:p w14:paraId="28B457A8" w14:textId="0B8BDA35" w:rsidR="00D25E17" w:rsidRPr="007C5111" w:rsidRDefault="00D25E17" w:rsidP="00D25E17">
      <w:pPr>
        <w:pStyle w:val="ListParagraph"/>
        <w:numPr>
          <w:ilvl w:val="0"/>
          <w:numId w:val="43"/>
        </w:numPr>
        <w:spacing w:line="280" w:lineRule="atLeast"/>
        <w:rPr>
          <w:rFonts w:cs="Arial"/>
          <w:b/>
        </w:rPr>
      </w:pPr>
      <w:r>
        <w:rPr>
          <w:rFonts w:cs="Arial"/>
        </w:rPr>
        <w:t>item 3 in FORM-3:</w:t>
      </w:r>
      <w:r>
        <w:rPr>
          <w:rFonts w:cs="Arial"/>
          <w:bCs/>
        </w:rPr>
        <w:t xml:space="preserve"> RTV Slovenija / RC Maribor, Ilichova 33, 2000 Maribor</w:t>
      </w:r>
    </w:p>
    <w:p w14:paraId="29939C54" w14:textId="79AA4D7E" w:rsidR="00D25E17" w:rsidRPr="007C5111" w:rsidRDefault="00D25E17" w:rsidP="00D25E17">
      <w:pPr>
        <w:pStyle w:val="ListParagraph"/>
        <w:numPr>
          <w:ilvl w:val="0"/>
          <w:numId w:val="43"/>
        </w:numPr>
        <w:spacing w:line="280" w:lineRule="atLeast"/>
        <w:rPr>
          <w:rFonts w:cs="Arial"/>
          <w:szCs w:val="20"/>
        </w:rPr>
      </w:pPr>
      <w:r>
        <w:rPr>
          <w:rFonts w:cs="Arial"/>
        </w:rPr>
        <w:t>item 4 in FORM-3</w:t>
      </w:r>
      <w:r w:rsidRPr="007C5111">
        <w:rPr>
          <w:rFonts w:cs="Arial"/>
          <w:bCs/>
        </w:rPr>
        <w:t>: RTV Slovenija, Čufarjeva 6 (skladiš</w:t>
      </w:r>
      <w:r>
        <w:rPr>
          <w:rFonts w:cs="Arial"/>
          <w:bCs/>
        </w:rPr>
        <w:t>če), 1000 Ljubljana</w:t>
      </w:r>
    </w:p>
    <w:p w14:paraId="1405A207" w14:textId="77777777" w:rsidR="00D25E17" w:rsidRPr="00D25E17" w:rsidRDefault="00D25E17" w:rsidP="004C37CE">
      <w:pPr>
        <w:spacing w:line="280" w:lineRule="atLeast"/>
        <w:rPr>
          <w:rFonts w:cs="Arial"/>
        </w:rPr>
      </w:pPr>
    </w:p>
    <w:p w14:paraId="5E9F81DF" w14:textId="0DE7FC82" w:rsidR="00A04085" w:rsidRPr="009C6B04" w:rsidRDefault="00A04085" w:rsidP="004C37CE">
      <w:pPr>
        <w:spacing w:line="280" w:lineRule="atLeast"/>
        <w:rPr>
          <w:rFonts w:cs="Arial"/>
        </w:rPr>
      </w:pPr>
      <w:r w:rsidRPr="009C6B04">
        <w:rPr>
          <w:rFonts w:cs="Arial"/>
        </w:rPr>
        <w:t xml:space="preserve">(2) </w:t>
      </w:r>
      <w:r w:rsidR="002C6AA1" w:rsidRPr="009C6B04">
        <w:rPr>
          <w:rFonts w:cs="Arial"/>
        </w:rPr>
        <w:t xml:space="preserve">The </w:t>
      </w:r>
      <w:r w:rsidR="00087290" w:rsidRPr="009C6B04">
        <w:rPr>
          <w:rFonts w:cs="Arial"/>
        </w:rPr>
        <w:t>B</w:t>
      </w:r>
      <w:r w:rsidR="002C6AA1" w:rsidRPr="009C6B04">
        <w:rPr>
          <w:rFonts w:cs="Arial"/>
        </w:rPr>
        <w:t xml:space="preserve">idder must deliver the offered equipment no later than within </w:t>
      </w:r>
      <w:r w:rsidR="00D25E17">
        <w:rPr>
          <w:rFonts w:cs="Arial"/>
        </w:rPr>
        <w:t>6</w:t>
      </w:r>
      <w:r w:rsidR="00960D02" w:rsidRPr="009C6B04">
        <w:rPr>
          <w:rFonts w:cs="Arial"/>
        </w:rPr>
        <w:t>0</w:t>
      </w:r>
      <w:r w:rsidR="002C6AA1" w:rsidRPr="009C6B04">
        <w:rPr>
          <w:rFonts w:cs="Arial"/>
        </w:rPr>
        <w:t xml:space="preserve"> days from </w:t>
      </w:r>
      <w:r w:rsidR="00960D02" w:rsidRPr="009C6B04">
        <w:rPr>
          <w:rFonts w:cs="Arial"/>
        </w:rPr>
        <w:t>the validity of the contrac</w:t>
      </w:r>
      <w:r w:rsidR="007771DF" w:rsidRPr="009C6B04">
        <w:rPr>
          <w:rFonts w:cs="Arial"/>
        </w:rPr>
        <w:t>t.</w:t>
      </w:r>
      <w:r w:rsidR="00D25E17">
        <w:rPr>
          <w:rFonts w:cs="Arial"/>
        </w:rPr>
        <w:t xml:space="preserve"> </w:t>
      </w:r>
      <w:r w:rsidR="00D25E17" w:rsidRPr="00D25E17">
        <w:rPr>
          <w:rFonts w:cs="Arial"/>
        </w:rPr>
        <w:t xml:space="preserve">The </w:t>
      </w:r>
      <w:r w:rsidR="00D25E17">
        <w:rPr>
          <w:rFonts w:cs="Arial"/>
        </w:rPr>
        <w:t>Bidder</w:t>
      </w:r>
      <w:r w:rsidR="00D25E17" w:rsidRPr="00D25E17">
        <w:rPr>
          <w:rFonts w:cs="Arial"/>
        </w:rPr>
        <w:t xml:space="preserve"> can also deliver the equipment in parts, but it must not exceed the 60-day period specified above.</w:t>
      </w:r>
    </w:p>
    <w:bookmarkEnd w:id="147"/>
    <w:p w14:paraId="6AD0E6A1" w14:textId="77777777" w:rsidR="00A04085" w:rsidRPr="009C6B04" w:rsidRDefault="00A04085" w:rsidP="004C37CE">
      <w:pPr>
        <w:spacing w:line="280" w:lineRule="atLeast"/>
      </w:pPr>
    </w:p>
    <w:p w14:paraId="6B2C9D01" w14:textId="692F1BF2" w:rsidR="00A04085" w:rsidRPr="009C6B04" w:rsidRDefault="00A04085" w:rsidP="004C37CE">
      <w:pPr>
        <w:spacing w:line="280" w:lineRule="atLeast"/>
      </w:pPr>
      <w:r w:rsidRPr="009C6B04">
        <w:t>(</w:t>
      </w:r>
      <w:r w:rsidR="00CD46BF" w:rsidRPr="009C6B04">
        <w:t>3</w:t>
      </w:r>
      <w:r w:rsidRPr="009C6B04">
        <w:t xml:space="preserve">) </w:t>
      </w:r>
      <w:r w:rsidR="00CD46BF" w:rsidRPr="009C6B04">
        <w:rPr>
          <w:lang w:val="en"/>
        </w:rPr>
        <w:t>The exact time of delivery is agreed between the</w:t>
      </w:r>
      <w:r w:rsidR="00087290" w:rsidRPr="009C6B04">
        <w:rPr>
          <w:lang w:val="en"/>
        </w:rPr>
        <w:t xml:space="preserve"> </w:t>
      </w:r>
      <w:r w:rsidR="00087290" w:rsidRPr="009C6B04">
        <w:rPr>
          <w:rFonts w:cs="Arial"/>
        </w:rPr>
        <w:t>Contracting Authority</w:t>
      </w:r>
      <w:r w:rsidR="00CD46BF" w:rsidRPr="009C6B04">
        <w:rPr>
          <w:lang w:val="en"/>
        </w:rPr>
        <w:t xml:space="preserve"> and the </w:t>
      </w:r>
      <w:r w:rsidR="00087290" w:rsidRPr="009C6B04">
        <w:rPr>
          <w:lang w:val="en"/>
        </w:rPr>
        <w:t>Bidder</w:t>
      </w:r>
      <w:r w:rsidR="00CD46BF" w:rsidRPr="009C6B04">
        <w:rPr>
          <w:lang w:val="en"/>
        </w:rPr>
        <w:t xml:space="preserve">. The </w:t>
      </w:r>
      <w:r w:rsidR="00087290" w:rsidRPr="009C6B04">
        <w:rPr>
          <w:lang w:val="en"/>
        </w:rPr>
        <w:t>B</w:t>
      </w:r>
      <w:r w:rsidR="00CD46BF" w:rsidRPr="009C6B04">
        <w:rPr>
          <w:lang w:val="en"/>
        </w:rPr>
        <w:t>idder must notify the</w:t>
      </w:r>
      <w:r w:rsidR="00087290" w:rsidRPr="009C6B04">
        <w:rPr>
          <w:lang w:val="en"/>
        </w:rPr>
        <w:t xml:space="preserve"> C</w:t>
      </w:r>
      <w:r w:rsidR="00CD46BF" w:rsidRPr="009C6B04">
        <w:rPr>
          <w:lang w:val="en"/>
        </w:rPr>
        <w:t xml:space="preserve">ontracting </w:t>
      </w:r>
      <w:r w:rsidR="00087290" w:rsidRPr="009C6B04">
        <w:rPr>
          <w:lang w:val="en"/>
        </w:rPr>
        <w:t>A</w:t>
      </w:r>
      <w:r w:rsidR="00CD46BF" w:rsidRPr="009C6B04">
        <w:rPr>
          <w:lang w:val="en"/>
        </w:rPr>
        <w:t>uthority of the delivery date at least 5 working days before the scheduled delivery.</w:t>
      </w:r>
    </w:p>
    <w:p w14:paraId="29902C92" w14:textId="77777777" w:rsidR="00A04085" w:rsidRPr="009C6B04" w:rsidRDefault="00A04085" w:rsidP="004C37CE">
      <w:pPr>
        <w:spacing w:line="280" w:lineRule="atLeast"/>
      </w:pPr>
    </w:p>
    <w:p w14:paraId="47A21A30" w14:textId="4C454B3A" w:rsidR="00CD46BF" w:rsidRPr="009C6B04" w:rsidRDefault="00A04085" w:rsidP="004C37CE">
      <w:pPr>
        <w:spacing w:line="280" w:lineRule="atLeast"/>
      </w:pPr>
      <w:r w:rsidRPr="009C6B04">
        <w:t>(</w:t>
      </w:r>
      <w:r w:rsidR="00CD46BF" w:rsidRPr="009C6B04">
        <w:t>4</w:t>
      </w:r>
      <w:r w:rsidRPr="009C6B04">
        <w:t xml:space="preserve">) </w:t>
      </w:r>
      <w:r w:rsidR="00CD46BF" w:rsidRPr="009C6B04">
        <w:t xml:space="preserve">At the same time, the </w:t>
      </w:r>
      <w:r w:rsidR="00087290" w:rsidRPr="009C6B04">
        <w:t>B</w:t>
      </w:r>
      <w:r w:rsidR="00CD46BF" w:rsidRPr="009C6B04">
        <w:t>idder must deliver:</w:t>
      </w:r>
    </w:p>
    <w:p w14:paraId="3E6E9F7A" w14:textId="77777777" w:rsidR="00CD46BF" w:rsidRPr="009C6B04" w:rsidRDefault="00CD46BF" w:rsidP="002519A5">
      <w:pPr>
        <w:pStyle w:val="ListParagraph"/>
        <w:numPr>
          <w:ilvl w:val="0"/>
          <w:numId w:val="11"/>
        </w:numPr>
        <w:spacing w:line="280" w:lineRule="atLeast"/>
      </w:pPr>
      <w:r w:rsidRPr="009C6B04">
        <w:t>duly completed delivery note,</w:t>
      </w:r>
    </w:p>
    <w:p w14:paraId="2A5255BC" w14:textId="77777777" w:rsidR="00CD46BF" w:rsidRPr="009C6B04" w:rsidRDefault="00CD46BF" w:rsidP="002519A5">
      <w:pPr>
        <w:pStyle w:val="ListParagraph"/>
        <w:numPr>
          <w:ilvl w:val="0"/>
          <w:numId w:val="11"/>
        </w:numPr>
        <w:spacing w:line="280" w:lineRule="atLeast"/>
      </w:pPr>
      <w:r w:rsidRPr="009C6B04">
        <w:t>signed and validated warranty sheets (for technical goods),</w:t>
      </w:r>
    </w:p>
    <w:p w14:paraId="649BAF9D" w14:textId="77777777" w:rsidR="00CD46BF" w:rsidRPr="009C6B04" w:rsidRDefault="00CD46BF" w:rsidP="002519A5">
      <w:pPr>
        <w:pStyle w:val="ListParagraph"/>
        <w:numPr>
          <w:ilvl w:val="0"/>
          <w:numId w:val="11"/>
        </w:numPr>
        <w:spacing w:line="280" w:lineRule="atLeast"/>
      </w:pPr>
      <w:r w:rsidRPr="009C6B04">
        <w:t>technical documentation and instructions for use,</w:t>
      </w:r>
    </w:p>
    <w:p w14:paraId="4353F9E0" w14:textId="100EC9BA" w:rsidR="00A04085" w:rsidRPr="009C6B04" w:rsidRDefault="00CD46BF" w:rsidP="002519A5">
      <w:pPr>
        <w:pStyle w:val="ListParagraph"/>
        <w:numPr>
          <w:ilvl w:val="0"/>
          <w:numId w:val="11"/>
        </w:numPr>
        <w:spacing w:line="280" w:lineRule="atLeast"/>
        <w:rPr>
          <w:u w:val="single"/>
        </w:rPr>
      </w:pPr>
      <w:r w:rsidRPr="009C6B04">
        <w:t>other documents as defined in the technical specifications.</w:t>
      </w:r>
    </w:p>
    <w:p w14:paraId="43C917E3" w14:textId="1ADD3322" w:rsidR="00960D02" w:rsidRPr="009C6B04" w:rsidRDefault="00960D02" w:rsidP="00960D02">
      <w:pPr>
        <w:spacing w:line="280" w:lineRule="atLeast"/>
      </w:pPr>
      <w:r w:rsidRPr="009C6B04">
        <w:t>The user manual (instructions) have to be in the Slovenian or English language. In the Slovenian or English language have to be also all other labels and instructions.</w:t>
      </w:r>
    </w:p>
    <w:p w14:paraId="2B1C2095" w14:textId="77777777" w:rsidR="00CD46BF" w:rsidRPr="009C6B04" w:rsidRDefault="00CD46BF" w:rsidP="004C37CE">
      <w:pPr>
        <w:spacing w:line="280" w:lineRule="atLeast"/>
        <w:rPr>
          <w:u w:val="single"/>
        </w:rPr>
      </w:pPr>
    </w:p>
    <w:p w14:paraId="07A5DF8B" w14:textId="26176C5E" w:rsidR="00A04085" w:rsidRPr="009C6B04" w:rsidRDefault="00A04085" w:rsidP="004C37CE">
      <w:pPr>
        <w:spacing w:line="280" w:lineRule="atLeast"/>
        <w:rPr>
          <w:rFonts w:cs="Arial"/>
        </w:rPr>
      </w:pPr>
      <w:r w:rsidRPr="009C6B04">
        <w:rPr>
          <w:rFonts w:cs="Arial"/>
        </w:rPr>
        <w:t>(</w:t>
      </w:r>
      <w:r w:rsidR="00CD46BF" w:rsidRPr="009C6B04">
        <w:rPr>
          <w:rFonts w:cs="Arial"/>
        </w:rPr>
        <w:t>5</w:t>
      </w:r>
      <w:r w:rsidRPr="009C6B04">
        <w:rPr>
          <w:rFonts w:cs="Arial"/>
        </w:rPr>
        <w:t xml:space="preserve">) </w:t>
      </w:r>
      <w:r w:rsidR="00CD46BF" w:rsidRPr="009C6B04">
        <w:rPr>
          <w:lang w:val="en"/>
        </w:rPr>
        <w:t xml:space="preserve">The </w:t>
      </w:r>
      <w:r w:rsidR="00087290" w:rsidRPr="009C6B04">
        <w:rPr>
          <w:lang w:val="en"/>
        </w:rPr>
        <w:t>B</w:t>
      </w:r>
      <w:r w:rsidR="00CD46BF" w:rsidRPr="009C6B04">
        <w:rPr>
          <w:lang w:val="en"/>
        </w:rPr>
        <w:t>idder will fulfill the contract in accordance with the terms of the bid documentation, which is an integral part of this contract, in quantity, quality and deadlines. The Bidder undertakes to deliver a non-compliant product.</w:t>
      </w:r>
    </w:p>
    <w:p w14:paraId="017D90D2" w14:textId="77777777" w:rsidR="00A04085" w:rsidRPr="009C6B04" w:rsidRDefault="00A04085" w:rsidP="004C37CE">
      <w:pPr>
        <w:spacing w:line="280" w:lineRule="atLeast"/>
        <w:rPr>
          <w:rFonts w:cs="Arial"/>
        </w:rPr>
      </w:pPr>
    </w:p>
    <w:p w14:paraId="6277DCE9" w14:textId="2AA43B6C" w:rsidR="00F2412C" w:rsidRPr="009C6B04" w:rsidRDefault="00A04085" w:rsidP="004C37CE">
      <w:pPr>
        <w:spacing w:line="280" w:lineRule="atLeast"/>
        <w:rPr>
          <w:rFonts w:cs="Arial"/>
        </w:rPr>
      </w:pPr>
      <w:r w:rsidRPr="009C6B04">
        <w:rPr>
          <w:rFonts w:cs="Arial"/>
        </w:rPr>
        <w:t>(</w:t>
      </w:r>
      <w:r w:rsidR="00CD46BF" w:rsidRPr="009C6B04">
        <w:rPr>
          <w:rFonts w:cs="Arial"/>
        </w:rPr>
        <w:t>6</w:t>
      </w:r>
      <w:r w:rsidRPr="009C6B04">
        <w:rPr>
          <w:rFonts w:cs="Arial"/>
        </w:rPr>
        <w:t xml:space="preserve">) </w:t>
      </w:r>
      <w:r w:rsidR="00F2412C" w:rsidRPr="009C6B04">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960D02" w:rsidRPr="009C6B04">
        <w:rPr>
          <w:rFonts w:cs="Arial"/>
          <w:noProof/>
          <w:color w:val="000000"/>
          <w:lang w:val="en-GB" w:eastAsia="ar-SA"/>
        </w:rPr>
        <w:t>1</w:t>
      </w:r>
      <w:r w:rsidR="0013565F" w:rsidRPr="009C6B04">
        <w:rPr>
          <w:rFonts w:cs="Arial"/>
          <w:noProof/>
          <w:color w:val="000000"/>
          <w:lang w:val="en-GB" w:eastAsia="ar-SA"/>
        </w:rPr>
        <w:t>%</w:t>
      </w:r>
      <w:r w:rsidR="00F2412C" w:rsidRPr="009C6B04">
        <w:rPr>
          <w:rFonts w:cs="Arial"/>
          <w:noProof/>
          <w:color w:val="000000"/>
          <w:lang w:val="en-GB" w:eastAsia="ar-SA"/>
        </w:rPr>
        <w:t xml:space="preserve"> </w:t>
      </w:r>
      <w:r w:rsidR="00F2412C" w:rsidRPr="009C6B04">
        <w:rPr>
          <w:noProof/>
          <w:color w:val="000000"/>
          <w:lang w:val="en-GB" w:eastAsia="ar-SA"/>
        </w:rPr>
        <w:t>of a respective partial delivery, incorporating a functional unit, for each week completed,</w:t>
      </w:r>
      <w:r w:rsidR="00F2412C" w:rsidRPr="009C6B04">
        <w:rPr>
          <w:rFonts w:cs="Arial"/>
          <w:noProof/>
          <w:color w:val="000000"/>
          <w:lang w:val="en-GB" w:eastAsia="ar-SA"/>
        </w:rPr>
        <w:t xml:space="preserve"> but not increasing 5 per cent of the total Contract amount. </w:t>
      </w:r>
    </w:p>
    <w:p w14:paraId="573BC2D9" w14:textId="65562EAD" w:rsidR="00A04085" w:rsidRPr="009C6B04" w:rsidRDefault="00A04085" w:rsidP="004C37CE">
      <w:pPr>
        <w:spacing w:line="280" w:lineRule="atLeast"/>
        <w:rPr>
          <w:rFonts w:cs="Arial"/>
        </w:rPr>
      </w:pPr>
    </w:p>
    <w:p w14:paraId="4E9E05E7" w14:textId="5510503B" w:rsidR="00960D02" w:rsidRPr="009C6B04" w:rsidRDefault="00A04085" w:rsidP="004C37CE">
      <w:pPr>
        <w:spacing w:line="280" w:lineRule="atLeast"/>
        <w:rPr>
          <w:rFonts w:cs="Arial"/>
        </w:rPr>
      </w:pPr>
      <w:r w:rsidRPr="009C6B04">
        <w:rPr>
          <w:rFonts w:cs="Arial"/>
        </w:rPr>
        <w:t>(</w:t>
      </w:r>
      <w:r w:rsidR="00CD46BF" w:rsidRPr="009C6B04">
        <w:rPr>
          <w:rFonts w:cs="Arial"/>
        </w:rPr>
        <w:t>7</w:t>
      </w:r>
      <w:r w:rsidRPr="009C6B04">
        <w:rPr>
          <w:rFonts w:cs="Arial"/>
        </w:rPr>
        <w:t xml:space="preserve">) </w:t>
      </w:r>
      <w:r w:rsidR="00B03D33" w:rsidRPr="009C6B04">
        <w:rPr>
          <w:rFonts w:cs="Arial"/>
        </w:rPr>
        <w:t xml:space="preserve">The penalty shall begin on the fifth day following the expiration of the delivery deadline. If the supply lags behind </w:t>
      </w:r>
      <w:r w:rsidR="00087290" w:rsidRPr="009C6B04">
        <w:rPr>
          <w:rFonts w:cs="Arial"/>
        </w:rPr>
        <w:t>because of the</w:t>
      </w:r>
      <w:r w:rsidR="00B03D33" w:rsidRPr="009C6B04">
        <w:rPr>
          <w:rFonts w:cs="Arial"/>
        </w:rPr>
        <w:t xml:space="preserve"> </w:t>
      </w:r>
      <w:r w:rsidR="00087290" w:rsidRPr="009C6B04">
        <w:rPr>
          <w:rFonts w:cs="Arial"/>
        </w:rPr>
        <w:t>Bidders</w:t>
      </w:r>
      <w:r w:rsidR="00B03D33" w:rsidRPr="009C6B04">
        <w:rPr>
          <w:rFonts w:cs="Arial"/>
        </w:rPr>
        <w:t xml:space="preserve">'s fault for more than </w:t>
      </w:r>
      <w:r w:rsidR="00960D02" w:rsidRPr="009C6B04">
        <w:rPr>
          <w:rFonts w:cs="Arial"/>
        </w:rPr>
        <w:t>four</w:t>
      </w:r>
      <w:r w:rsidR="00B03D33" w:rsidRPr="009C6B04">
        <w:rPr>
          <w:rFonts w:cs="Arial"/>
        </w:rPr>
        <w:t xml:space="preserve"> weeks, the </w:t>
      </w:r>
      <w:r w:rsidR="00087290" w:rsidRPr="009C6B04">
        <w:rPr>
          <w:rFonts w:cs="Arial"/>
        </w:rPr>
        <w:t>C</w:t>
      </w:r>
      <w:r w:rsidR="00B03D33" w:rsidRPr="009C6B04">
        <w:rPr>
          <w:rFonts w:cs="Arial"/>
        </w:rPr>
        <w:t xml:space="preserve">ontracting </w:t>
      </w:r>
      <w:r w:rsidR="00087290" w:rsidRPr="009C6B04">
        <w:rPr>
          <w:rFonts w:cs="Arial"/>
        </w:rPr>
        <w:t>A</w:t>
      </w:r>
      <w:r w:rsidR="00B03D33" w:rsidRPr="009C6B04">
        <w:rPr>
          <w:rFonts w:cs="Arial"/>
        </w:rPr>
        <w:t>uthority shall have the right, unless it invokes a criminal claim to set a new delivery period or terminate the contract.</w:t>
      </w:r>
    </w:p>
    <w:p w14:paraId="67380A52" w14:textId="77777777" w:rsidR="007B36A9" w:rsidRPr="009C6B04" w:rsidRDefault="007B36A9" w:rsidP="007771DF">
      <w:pPr>
        <w:spacing w:line="280" w:lineRule="atLeast"/>
        <w:rPr>
          <w:rFonts w:cs="Arial"/>
          <w:b/>
          <w:noProof/>
        </w:rPr>
      </w:pPr>
    </w:p>
    <w:p w14:paraId="59D71BD2" w14:textId="1482565E" w:rsidR="00A525CB" w:rsidRPr="009C6B04" w:rsidRDefault="00960D02" w:rsidP="008C17B3">
      <w:pPr>
        <w:spacing w:line="280" w:lineRule="atLeast"/>
        <w:jc w:val="center"/>
        <w:rPr>
          <w:rFonts w:cs="Arial"/>
          <w:b/>
          <w:noProof/>
        </w:rPr>
      </w:pPr>
      <w:r w:rsidRPr="009C6B04">
        <w:rPr>
          <w:rFonts w:cs="Arial"/>
          <w:b/>
          <w:noProof/>
        </w:rPr>
        <w:t xml:space="preserve">KOSOVNI </w:t>
      </w:r>
      <w:r w:rsidR="00A525CB" w:rsidRPr="009C6B04">
        <w:rPr>
          <w:rFonts w:cs="Arial"/>
          <w:b/>
          <w:noProof/>
        </w:rPr>
        <w:t>PREVZEM BLAGA</w:t>
      </w:r>
    </w:p>
    <w:p w14:paraId="2C53331D" w14:textId="6FDAA8B3" w:rsidR="00A525CB" w:rsidRPr="009C6B04" w:rsidRDefault="00D25E17" w:rsidP="004C37CE">
      <w:pPr>
        <w:pStyle w:val="BodyText3"/>
        <w:spacing w:line="280" w:lineRule="atLeast"/>
        <w:jc w:val="center"/>
        <w:rPr>
          <w:rFonts w:cs="Arial"/>
          <w:b/>
          <w:noProof/>
          <w:sz w:val="20"/>
          <w:lang w:val="sl-SI"/>
        </w:rPr>
      </w:pPr>
      <w:r>
        <w:rPr>
          <w:rFonts w:cs="Arial"/>
          <w:b/>
          <w:noProof/>
          <w:sz w:val="20"/>
          <w:lang w:val="sl-SI"/>
        </w:rPr>
        <w:t>6</w:t>
      </w:r>
      <w:r w:rsidR="00A525CB" w:rsidRPr="009C6B04">
        <w:rPr>
          <w:rFonts w:cs="Arial"/>
          <w:b/>
          <w:noProof/>
          <w:sz w:val="20"/>
          <w:lang w:val="sl-SI"/>
        </w:rPr>
        <w:t>. člen</w:t>
      </w:r>
    </w:p>
    <w:p w14:paraId="0EDCAD17" w14:textId="77777777" w:rsidR="00A525CB" w:rsidRPr="009C6B04" w:rsidRDefault="00A525CB" w:rsidP="004C37CE">
      <w:pPr>
        <w:pStyle w:val="BodyText3"/>
        <w:spacing w:line="280" w:lineRule="atLeast"/>
        <w:jc w:val="center"/>
        <w:rPr>
          <w:rFonts w:cs="Arial"/>
          <w:b/>
          <w:noProof/>
          <w:sz w:val="20"/>
          <w:lang w:val="sl-SI"/>
        </w:rPr>
      </w:pPr>
    </w:p>
    <w:p w14:paraId="7CF67A37" w14:textId="77777777" w:rsidR="00D25E17" w:rsidRPr="006F26EB" w:rsidRDefault="00D25E17" w:rsidP="00D25E17">
      <w:pPr>
        <w:pStyle w:val="BodyText3"/>
        <w:spacing w:line="280" w:lineRule="atLeast"/>
        <w:rPr>
          <w:sz w:val="20"/>
          <w:szCs w:val="24"/>
          <w:lang w:val="sl-SI"/>
        </w:rPr>
      </w:pPr>
      <w:r w:rsidRPr="006F26EB">
        <w:rPr>
          <w:sz w:val="20"/>
          <w:szCs w:val="24"/>
          <w:lang w:val="sl-SI"/>
        </w:rPr>
        <w:t>(1)  Kosovni prevzem ponujene opreme se izvede s prevzemnim zapisnikom, ki ga na podlagi pravilno izročene ustrezne opreme ter spremljajočih dodatkov in listin podpiše naročnikov skrbnik pogodbe.</w:t>
      </w:r>
    </w:p>
    <w:p w14:paraId="16BB7DD4" w14:textId="77777777" w:rsidR="00D25E17" w:rsidRPr="006F26EB" w:rsidRDefault="00D25E17" w:rsidP="00D25E17">
      <w:pPr>
        <w:pStyle w:val="BodyText3"/>
        <w:spacing w:line="280" w:lineRule="atLeast"/>
        <w:rPr>
          <w:strike/>
          <w:sz w:val="20"/>
          <w:szCs w:val="24"/>
          <w:lang w:val="sl-SI"/>
        </w:rPr>
      </w:pPr>
    </w:p>
    <w:p w14:paraId="31D6EC95" w14:textId="77777777" w:rsidR="00D25E17" w:rsidRPr="006F26EB" w:rsidRDefault="00D25E17" w:rsidP="00D25E17">
      <w:pPr>
        <w:pStyle w:val="BodyText3"/>
        <w:spacing w:line="280" w:lineRule="atLeast"/>
        <w:rPr>
          <w:sz w:val="20"/>
          <w:szCs w:val="24"/>
          <w:lang w:val="sl-SI"/>
        </w:rPr>
      </w:pPr>
      <w:r w:rsidRPr="006F26EB">
        <w:rPr>
          <w:sz w:val="20"/>
          <w:szCs w:val="24"/>
          <w:lang w:val="sl-SI"/>
        </w:rPr>
        <w:t xml:space="preserve">(2) Naročnik bo kosovni prevzem opreme opravil najkasneje v roku 5 </w:t>
      </w:r>
      <w:r>
        <w:rPr>
          <w:sz w:val="20"/>
          <w:szCs w:val="24"/>
          <w:lang w:val="sl-SI"/>
        </w:rPr>
        <w:t xml:space="preserve">delovnih </w:t>
      </w:r>
      <w:r w:rsidRPr="006F26EB">
        <w:rPr>
          <w:sz w:val="20"/>
          <w:szCs w:val="24"/>
          <w:lang w:val="sl-SI"/>
        </w:rPr>
        <w:t>dni od dneva prejema ponujene opreme na naročnikovo lokacijo za dostavo.</w:t>
      </w:r>
    </w:p>
    <w:p w14:paraId="1D3EDD4F" w14:textId="77777777" w:rsidR="00D25E17" w:rsidRPr="006F26EB" w:rsidRDefault="00D25E17" w:rsidP="00D25E17">
      <w:pPr>
        <w:pStyle w:val="BodyText3"/>
        <w:spacing w:line="280" w:lineRule="atLeast"/>
        <w:rPr>
          <w:sz w:val="20"/>
          <w:szCs w:val="24"/>
          <w:lang w:val="sl-SI"/>
        </w:rPr>
      </w:pPr>
    </w:p>
    <w:p w14:paraId="0FBCD6A0" w14:textId="77777777" w:rsidR="00D25E17" w:rsidRPr="006F26EB" w:rsidRDefault="00D25E17" w:rsidP="00D25E17">
      <w:pPr>
        <w:pStyle w:val="BodyText3"/>
        <w:spacing w:line="280" w:lineRule="atLeast"/>
        <w:rPr>
          <w:sz w:val="20"/>
          <w:szCs w:val="24"/>
          <w:lang w:val="sl-SI"/>
        </w:rPr>
      </w:pPr>
      <w:r w:rsidRPr="006F26EB">
        <w:rPr>
          <w:sz w:val="20"/>
          <w:szCs w:val="24"/>
          <w:lang w:val="sl-SI"/>
        </w:rPr>
        <w:t>(3) Naročnik bo pri kosovnem prevzemu opreme, na podlagi priloženih dobavnic in drugih spremljajočih listin ter fizične kontrole prejete opreme, preveril ali je dobavljena vsa ponujena oz. naročena oprema.</w:t>
      </w:r>
    </w:p>
    <w:p w14:paraId="5A827112" w14:textId="77777777" w:rsidR="00D25E17" w:rsidRPr="006F26EB" w:rsidRDefault="00D25E17" w:rsidP="00D25E17">
      <w:pPr>
        <w:pStyle w:val="BodyText3"/>
        <w:spacing w:line="280" w:lineRule="atLeast"/>
        <w:rPr>
          <w:sz w:val="20"/>
          <w:szCs w:val="24"/>
          <w:lang w:val="sl-SI"/>
        </w:rPr>
      </w:pPr>
    </w:p>
    <w:p w14:paraId="59389B2D" w14:textId="77777777" w:rsidR="00D25E17" w:rsidRDefault="00D25E17" w:rsidP="00D25E17">
      <w:pPr>
        <w:pStyle w:val="BodyText3"/>
        <w:spacing w:line="280" w:lineRule="atLeast"/>
        <w:rPr>
          <w:sz w:val="20"/>
          <w:szCs w:val="24"/>
          <w:lang w:val="sl-SI"/>
        </w:rPr>
      </w:pPr>
      <w:r w:rsidRPr="006F26EB">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91AB401" w14:textId="77777777" w:rsidR="00C44199" w:rsidRPr="009C6B04" w:rsidRDefault="00C44199" w:rsidP="00B11912">
      <w:pPr>
        <w:spacing w:line="280" w:lineRule="atLeast"/>
        <w:rPr>
          <w:rFonts w:cs="Arial"/>
          <w:b/>
          <w:noProof/>
        </w:rPr>
      </w:pPr>
    </w:p>
    <w:p w14:paraId="6A4B65A1" w14:textId="017FF7E0" w:rsidR="00A04085" w:rsidRPr="009C6B04" w:rsidRDefault="001D1902" w:rsidP="008C17B3">
      <w:pPr>
        <w:spacing w:line="280" w:lineRule="atLeast"/>
        <w:jc w:val="center"/>
        <w:rPr>
          <w:rFonts w:cs="Arial"/>
          <w:b/>
          <w:noProof/>
        </w:rPr>
      </w:pPr>
      <w:r w:rsidRPr="009C6B04">
        <w:rPr>
          <w:rFonts w:cs="Arial"/>
          <w:b/>
          <w:noProof/>
        </w:rPr>
        <w:t xml:space="preserve">QUANTITY </w:t>
      </w:r>
      <w:r w:rsidR="00A375FD" w:rsidRPr="009C6B04">
        <w:rPr>
          <w:rFonts w:cs="Arial"/>
          <w:b/>
          <w:noProof/>
        </w:rPr>
        <w:t>ACCEPTANCE</w:t>
      </w:r>
    </w:p>
    <w:p w14:paraId="6986D24A" w14:textId="131C262B" w:rsidR="00A04085" w:rsidRPr="009C6B04" w:rsidRDefault="00173318"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D25E17">
        <w:rPr>
          <w:rFonts w:cs="Arial"/>
          <w:b/>
          <w:noProof/>
          <w:sz w:val="20"/>
          <w:lang w:val="sl-SI"/>
        </w:rPr>
        <w:t>6</w:t>
      </w:r>
    </w:p>
    <w:p w14:paraId="743E43EF" w14:textId="77777777" w:rsidR="00A04085" w:rsidRPr="009C6B04" w:rsidRDefault="00A04085" w:rsidP="004C37CE">
      <w:pPr>
        <w:pStyle w:val="BodyText3"/>
        <w:spacing w:line="280" w:lineRule="atLeast"/>
        <w:jc w:val="center"/>
        <w:rPr>
          <w:rFonts w:cs="Arial"/>
          <w:b/>
          <w:noProof/>
          <w:sz w:val="20"/>
          <w:lang w:val="sl-SI"/>
        </w:rPr>
      </w:pPr>
    </w:p>
    <w:p w14:paraId="13C12CFA" w14:textId="601E1B9D" w:rsidR="00A04085" w:rsidRPr="009C6B04" w:rsidRDefault="00960D02" w:rsidP="00960D02">
      <w:pPr>
        <w:pStyle w:val="BodyText3"/>
        <w:spacing w:line="280" w:lineRule="atLeast"/>
        <w:rPr>
          <w:sz w:val="20"/>
          <w:szCs w:val="24"/>
          <w:lang w:val="sl-SI"/>
        </w:rPr>
      </w:pPr>
      <w:r w:rsidRPr="009C6B04">
        <w:rPr>
          <w:sz w:val="20"/>
          <w:szCs w:val="24"/>
          <w:lang w:val="sl-SI"/>
        </w:rPr>
        <w:t xml:space="preserve">(1)  </w:t>
      </w:r>
      <w:r w:rsidR="00173318" w:rsidRPr="009C6B04">
        <w:rPr>
          <w:sz w:val="20"/>
          <w:szCs w:val="24"/>
          <w:lang w:val="sl-SI"/>
        </w:rPr>
        <w:t xml:space="preserve">The quantity takeover of the offered </w:t>
      </w:r>
      <w:r w:rsidR="00A525CB" w:rsidRPr="009C6B04">
        <w:rPr>
          <w:sz w:val="20"/>
          <w:szCs w:val="24"/>
          <w:lang w:val="sl-SI"/>
        </w:rPr>
        <w:t>device</w:t>
      </w:r>
      <w:r w:rsidR="00173318" w:rsidRPr="009C6B04">
        <w:rPr>
          <w:sz w:val="20"/>
          <w:szCs w:val="24"/>
          <w:lang w:val="sl-SI"/>
        </w:rPr>
        <w:t xml:space="preserve"> shall be carried out with the takeover record, which shall be signed by the custodian of the contract on the basis of duly delivered goods and accompanying additions and documents.</w:t>
      </w:r>
    </w:p>
    <w:p w14:paraId="352E0613" w14:textId="7E164560" w:rsidR="00960D02" w:rsidRPr="009C6B04" w:rsidRDefault="00960D02" w:rsidP="00960D02">
      <w:pPr>
        <w:pStyle w:val="BodyText3"/>
        <w:spacing w:line="280" w:lineRule="atLeast"/>
        <w:rPr>
          <w:sz w:val="20"/>
          <w:szCs w:val="24"/>
          <w:lang w:val="sl-SI"/>
        </w:rPr>
      </w:pPr>
    </w:p>
    <w:p w14:paraId="3E658BCA" w14:textId="430A1793" w:rsidR="00BB3867" w:rsidRPr="009C6B04" w:rsidRDefault="00960D02" w:rsidP="00960D02">
      <w:pPr>
        <w:pStyle w:val="BodyText3"/>
        <w:spacing w:line="280" w:lineRule="atLeast"/>
        <w:rPr>
          <w:sz w:val="20"/>
          <w:szCs w:val="24"/>
          <w:lang w:val="sl-SI"/>
        </w:rPr>
      </w:pPr>
      <w:r w:rsidRPr="009C6B04">
        <w:rPr>
          <w:sz w:val="20"/>
          <w:szCs w:val="24"/>
          <w:lang w:val="sl-SI"/>
        </w:rPr>
        <w:lastRenderedPageBreak/>
        <w:t>(2) The</w:t>
      </w:r>
      <w:r w:rsidR="00BB3867" w:rsidRPr="009C6B04">
        <w:rPr>
          <w:sz w:val="20"/>
          <w:szCs w:val="24"/>
          <w:lang w:val="sl-SI"/>
        </w:rPr>
        <w:t xml:space="preserve"> Contracting Authority</w:t>
      </w:r>
      <w:r w:rsidRPr="009C6B04">
        <w:rPr>
          <w:sz w:val="20"/>
          <w:szCs w:val="24"/>
          <w:lang w:val="sl-SI"/>
        </w:rPr>
        <w:t xml:space="preserve"> shall take over the equipment within 5 days from the date of </w:t>
      </w:r>
      <w:r w:rsidR="00BB3867" w:rsidRPr="009C6B04">
        <w:rPr>
          <w:sz w:val="20"/>
          <w:szCs w:val="24"/>
          <w:lang w:val="sl-SI"/>
        </w:rPr>
        <w:t xml:space="preserve">the delivery of the </w:t>
      </w:r>
      <w:r w:rsidRPr="009C6B04">
        <w:rPr>
          <w:sz w:val="20"/>
          <w:szCs w:val="24"/>
          <w:lang w:val="sl-SI"/>
        </w:rPr>
        <w:t xml:space="preserve">offered equipment at the </w:t>
      </w:r>
      <w:r w:rsidR="00BB3867" w:rsidRPr="009C6B04">
        <w:rPr>
          <w:sz w:val="20"/>
          <w:szCs w:val="24"/>
          <w:lang w:val="sl-SI"/>
        </w:rPr>
        <w:t>Contracting Authorities location</w:t>
      </w:r>
      <w:r w:rsidRPr="009C6B04">
        <w:rPr>
          <w:sz w:val="20"/>
          <w:szCs w:val="24"/>
          <w:lang w:val="sl-SI"/>
        </w:rPr>
        <w:t>.</w:t>
      </w:r>
    </w:p>
    <w:p w14:paraId="0B791975" w14:textId="77777777" w:rsidR="00BB3867" w:rsidRPr="009C6B04" w:rsidRDefault="00BB3867" w:rsidP="00960D02">
      <w:pPr>
        <w:pStyle w:val="BodyText3"/>
        <w:spacing w:line="280" w:lineRule="atLeast"/>
        <w:rPr>
          <w:sz w:val="20"/>
          <w:szCs w:val="24"/>
          <w:lang w:val="sl-SI"/>
        </w:rPr>
      </w:pPr>
    </w:p>
    <w:p w14:paraId="377070EE" w14:textId="6F4F2795" w:rsidR="00960D02" w:rsidRPr="009C6B04" w:rsidRDefault="00960D02" w:rsidP="00960D02">
      <w:pPr>
        <w:pStyle w:val="BodyText3"/>
        <w:spacing w:line="280" w:lineRule="atLeast"/>
        <w:rPr>
          <w:sz w:val="20"/>
          <w:szCs w:val="24"/>
          <w:lang w:val="sl-SI"/>
        </w:rPr>
      </w:pPr>
      <w:r w:rsidRPr="009C6B04">
        <w:rPr>
          <w:sz w:val="20"/>
          <w:szCs w:val="24"/>
          <w:lang w:val="sl-SI"/>
        </w:rPr>
        <w:t>(3) The Purchaser will verify</w:t>
      </w:r>
      <w:r w:rsidR="00BB3867" w:rsidRPr="009C6B04">
        <w:rPr>
          <w:sz w:val="20"/>
          <w:szCs w:val="24"/>
          <w:lang w:val="sl-SI"/>
        </w:rPr>
        <w:t xml:space="preserve">, </w:t>
      </w:r>
      <w:r w:rsidRPr="009C6B04">
        <w:rPr>
          <w:sz w:val="20"/>
          <w:szCs w:val="24"/>
          <w:lang w:val="sl-SI"/>
        </w:rPr>
        <w:t>on the basis of the attached delivery notes and other accompanying documents and the physical control of the received equipment</w:t>
      </w:r>
      <w:r w:rsidR="00BB3867" w:rsidRPr="009C6B04">
        <w:rPr>
          <w:sz w:val="20"/>
          <w:szCs w:val="24"/>
          <w:lang w:val="sl-SI"/>
        </w:rPr>
        <w:t>, if all the equipment has been delivered.</w:t>
      </w:r>
    </w:p>
    <w:p w14:paraId="74E71DC0" w14:textId="77777777" w:rsidR="00A04085" w:rsidRPr="009C6B04" w:rsidRDefault="00A04085" w:rsidP="004C37CE">
      <w:pPr>
        <w:pStyle w:val="BodyText3"/>
        <w:spacing w:line="280" w:lineRule="atLeast"/>
        <w:rPr>
          <w:sz w:val="20"/>
          <w:szCs w:val="24"/>
          <w:lang w:val="sl-SI"/>
        </w:rPr>
      </w:pPr>
    </w:p>
    <w:p w14:paraId="6483C163" w14:textId="281EB63E" w:rsidR="00685328" w:rsidRPr="009C6B04" w:rsidRDefault="00A04085" w:rsidP="00BB3867">
      <w:pPr>
        <w:pStyle w:val="BodyText3"/>
        <w:spacing w:line="280" w:lineRule="atLeast"/>
        <w:rPr>
          <w:sz w:val="20"/>
          <w:szCs w:val="24"/>
          <w:lang w:val="sl-SI"/>
        </w:rPr>
      </w:pPr>
      <w:r w:rsidRPr="009C6B04">
        <w:rPr>
          <w:sz w:val="20"/>
          <w:szCs w:val="24"/>
          <w:lang w:val="sl-SI"/>
        </w:rPr>
        <w:t>(</w:t>
      </w:r>
      <w:r w:rsidR="00BB3867" w:rsidRPr="009C6B04">
        <w:rPr>
          <w:sz w:val="20"/>
          <w:szCs w:val="24"/>
          <w:lang w:val="sl-SI"/>
        </w:rPr>
        <w:t>4</w:t>
      </w:r>
      <w:r w:rsidRPr="009C6B04">
        <w:rPr>
          <w:sz w:val="20"/>
          <w:szCs w:val="24"/>
          <w:lang w:val="sl-SI"/>
        </w:rPr>
        <w:t xml:space="preserve">) </w:t>
      </w:r>
      <w:r w:rsidR="00A525CB" w:rsidRPr="009C6B04">
        <w:rPr>
          <w:sz w:val="20"/>
          <w:szCs w:val="24"/>
          <w:lang w:val="sl-SI"/>
        </w:rPr>
        <w:t>The device that will be deemed to depart in any way 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 The refusal will be indicated on the takeover record.</w:t>
      </w:r>
    </w:p>
    <w:p w14:paraId="4FA59F1C" w14:textId="77777777" w:rsidR="00D25E17" w:rsidRDefault="00D25E17" w:rsidP="00D25E17">
      <w:pPr>
        <w:pStyle w:val="BodyText3"/>
        <w:spacing w:line="280" w:lineRule="atLeast"/>
        <w:rPr>
          <w:sz w:val="20"/>
          <w:szCs w:val="24"/>
          <w:lang w:val="sl-SI"/>
        </w:rPr>
      </w:pPr>
    </w:p>
    <w:p w14:paraId="1FD5E232" w14:textId="77777777" w:rsidR="00D25E17" w:rsidRPr="006F26EB" w:rsidRDefault="00D25E17" w:rsidP="00D25E17">
      <w:pPr>
        <w:spacing w:line="280" w:lineRule="atLeast"/>
        <w:jc w:val="center"/>
        <w:rPr>
          <w:rFonts w:cs="Arial"/>
          <w:b/>
        </w:rPr>
      </w:pPr>
      <w:r>
        <w:rPr>
          <w:rFonts w:cs="Arial"/>
          <w:b/>
        </w:rPr>
        <w:t>INŠTALACIJA IN INTEGRACIJA OPREME</w:t>
      </w:r>
    </w:p>
    <w:p w14:paraId="6B5356A7" w14:textId="77777777" w:rsidR="00D25E17" w:rsidRPr="006F26EB" w:rsidRDefault="00D25E17" w:rsidP="00D25E17">
      <w:pPr>
        <w:pStyle w:val="BodyText3"/>
        <w:spacing w:line="280" w:lineRule="atLeast"/>
        <w:jc w:val="center"/>
        <w:rPr>
          <w:rFonts w:cs="Arial"/>
          <w:b/>
          <w:sz w:val="20"/>
          <w:lang w:val="sl-SI"/>
        </w:rPr>
      </w:pPr>
      <w:r>
        <w:rPr>
          <w:rFonts w:cs="Arial"/>
          <w:b/>
          <w:sz w:val="20"/>
          <w:lang w:val="sl-SI"/>
        </w:rPr>
        <w:t>7</w:t>
      </w:r>
      <w:r w:rsidRPr="006F26EB">
        <w:rPr>
          <w:rFonts w:cs="Arial"/>
          <w:b/>
          <w:sz w:val="20"/>
          <w:lang w:val="sl-SI"/>
        </w:rPr>
        <w:t>. člen</w:t>
      </w:r>
    </w:p>
    <w:p w14:paraId="7730313C" w14:textId="77777777" w:rsidR="00D25E17" w:rsidRPr="006F26EB" w:rsidRDefault="00D25E17" w:rsidP="00D25E17">
      <w:pPr>
        <w:pStyle w:val="BodyText3"/>
        <w:spacing w:line="280" w:lineRule="atLeast"/>
        <w:rPr>
          <w:strike/>
          <w:sz w:val="20"/>
          <w:szCs w:val="24"/>
          <w:lang w:val="sl-SI"/>
        </w:rPr>
      </w:pPr>
    </w:p>
    <w:p w14:paraId="0EDDD2A5" w14:textId="77777777" w:rsidR="00D25E17" w:rsidRPr="006F26EB"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1</w:t>
      </w:r>
      <w:r w:rsidRPr="006F26EB">
        <w:rPr>
          <w:sz w:val="20"/>
          <w:szCs w:val="24"/>
          <w:lang w:val="sl-SI"/>
        </w:rPr>
        <w:t xml:space="preserve">) Naročnik bo </w:t>
      </w:r>
      <w:r>
        <w:rPr>
          <w:sz w:val="20"/>
          <w:szCs w:val="24"/>
          <w:lang w:val="sl-SI"/>
        </w:rPr>
        <w:t>opravil inštalacijo in integracijo opreme najkasneje v roku 15 delovnih od uspešno opravljenega kosovnega prevzema opreme.</w:t>
      </w:r>
    </w:p>
    <w:p w14:paraId="6EE6C38E" w14:textId="77777777" w:rsidR="00D25E17" w:rsidRPr="006F26EB" w:rsidRDefault="00D25E17" w:rsidP="00D25E17">
      <w:pPr>
        <w:pStyle w:val="BodyText3"/>
        <w:spacing w:line="280" w:lineRule="atLeast"/>
        <w:rPr>
          <w:sz w:val="20"/>
          <w:szCs w:val="24"/>
          <w:lang w:val="sl-SI"/>
        </w:rPr>
      </w:pPr>
    </w:p>
    <w:p w14:paraId="25E90098" w14:textId="77777777" w:rsidR="00D25E17"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2</w:t>
      </w:r>
      <w:r w:rsidRPr="006F26EB">
        <w:rPr>
          <w:sz w:val="20"/>
          <w:szCs w:val="24"/>
          <w:lang w:val="sl-SI"/>
        </w:rPr>
        <w:t xml:space="preserve">) Blago, za katero se bo </w:t>
      </w:r>
      <w:r>
        <w:rPr>
          <w:sz w:val="20"/>
          <w:szCs w:val="24"/>
          <w:lang w:val="sl-SI"/>
        </w:rPr>
        <w:t xml:space="preserve">ob inštalaciji in integraciji ugotovilo, </w:t>
      </w:r>
      <w:r w:rsidRPr="006F26EB">
        <w:rPr>
          <w:sz w:val="20"/>
          <w:szCs w:val="24"/>
          <w:lang w:val="sl-SI"/>
        </w:rPr>
        <w:t>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F5D7D7A" w14:textId="77777777" w:rsidR="00D25E17" w:rsidRDefault="00D25E17" w:rsidP="00D25E17">
      <w:pPr>
        <w:pStyle w:val="BodyText3"/>
        <w:spacing w:line="280" w:lineRule="atLeast"/>
        <w:rPr>
          <w:sz w:val="20"/>
          <w:szCs w:val="24"/>
          <w:lang w:val="sl-SI"/>
        </w:rPr>
      </w:pPr>
    </w:p>
    <w:p w14:paraId="4A7333AC" w14:textId="73C0BD05" w:rsidR="00D25E17" w:rsidRPr="006F26EB" w:rsidRDefault="00D25E17" w:rsidP="00D25E17">
      <w:pPr>
        <w:spacing w:line="280" w:lineRule="atLeast"/>
        <w:jc w:val="center"/>
        <w:rPr>
          <w:rFonts w:cs="Arial"/>
          <w:b/>
        </w:rPr>
      </w:pPr>
      <w:r>
        <w:rPr>
          <w:rFonts w:cs="Arial"/>
          <w:b/>
        </w:rPr>
        <w:t>INSTALLATION AND INTEGRATION</w:t>
      </w:r>
    </w:p>
    <w:p w14:paraId="4092193D" w14:textId="4A71AFE2" w:rsidR="00D25E17" w:rsidRPr="006F26EB" w:rsidRDefault="00D25E17" w:rsidP="00D25E17">
      <w:pPr>
        <w:pStyle w:val="BodyText3"/>
        <w:spacing w:line="280" w:lineRule="atLeast"/>
        <w:jc w:val="center"/>
        <w:rPr>
          <w:rFonts w:cs="Arial"/>
          <w:b/>
          <w:sz w:val="20"/>
          <w:lang w:val="sl-SI"/>
        </w:rPr>
      </w:pPr>
      <w:r>
        <w:rPr>
          <w:rFonts w:cs="Arial"/>
          <w:b/>
          <w:sz w:val="20"/>
          <w:lang w:val="sl-SI"/>
        </w:rPr>
        <w:t>Article 7</w:t>
      </w:r>
    </w:p>
    <w:p w14:paraId="3FDF0523" w14:textId="77777777" w:rsidR="00D25E17" w:rsidRPr="006F26EB" w:rsidRDefault="00D25E17" w:rsidP="00D25E17">
      <w:pPr>
        <w:pStyle w:val="BodyText3"/>
        <w:spacing w:line="280" w:lineRule="atLeast"/>
        <w:rPr>
          <w:strike/>
          <w:sz w:val="20"/>
          <w:szCs w:val="24"/>
          <w:lang w:val="sl-SI"/>
        </w:rPr>
      </w:pPr>
    </w:p>
    <w:p w14:paraId="69D4F098" w14:textId="77777777" w:rsidR="00D25E17" w:rsidRPr="006F26EB"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1</w:t>
      </w:r>
      <w:r w:rsidRPr="006F26EB">
        <w:rPr>
          <w:sz w:val="20"/>
          <w:szCs w:val="24"/>
          <w:lang w:val="sl-SI"/>
        </w:rPr>
        <w:t xml:space="preserve">) Naročnik bo </w:t>
      </w:r>
      <w:r>
        <w:rPr>
          <w:sz w:val="20"/>
          <w:szCs w:val="24"/>
          <w:lang w:val="sl-SI"/>
        </w:rPr>
        <w:t>opravil inštalacijo in integracijo opreme najkasneje v roku 15 delovnih od uspešno opravljenega kosovnega prevzema opreme.</w:t>
      </w:r>
    </w:p>
    <w:p w14:paraId="291EF21A" w14:textId="77777777" w:rsidR="00D25E17" w:rsidRPr="006F26EB" w:rsidRDefault="00D25E17" w:rsidP="00D25E17">
      <w:pPr>
        <w:pStyle w:val="BodyText3"/>
        <w:spacing w:line="280" w:lineRule="atLeast"/>
        <w:rPr>
          <w:sz w:val="20"/>
          <w:szCs w:val="24"/>
          <w:lang w:val="sl-SI"/>
        </w:rPr>
      </w:pPr>
    </w:p>
    <w:p w14:paraId="1D478A24" w14:textId="1E3319AB" w:rsidR="00D25E17" w:rsidRPr="009C6B04"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2</w:t>
      </w:r>
      <w:r w:rsidRPr="006F26EB">
        <w:rPr>
          <w:sz w:val="20"/>
          <w:szCs w:val="24"/>
          <w:lang w:val="sl-SI"/>
        </w:rPr>
        <w:t xml:space="preserve">) </w:t>
      </w:r>
      <w:r w:rsidRPr="009C6B04">
        <w:rPr>
          <w:sz w:val="20"/>
          <w:szCs w:val="24"/>
          <w:lang w:val="sl-SI"/>
        </w:rPr>
        <w:t>The</w:t>
      </w:r>
      <w:r>
        <w:rPr>
          <w:sz w:val="20"/>
          <w:szCs w:val="24"/>
          <w:lang w:val="sl-SI"/>
        </w:rPr>
        <w:t xml:space="preserve"> equipment</w:t>
      </w:r>
      <w:r w:rsidRPr="009C6B04">
        <w:rPr>
          <w:sz w:val="20"/>
          <w:szCs w:val="24"/>
          <w:lang w:val="sl-SI"/>
        </w:rPr>
        <w:t xml:space="preserve"> that will be deemed to depart in any way </w:t>
      </w:r>
      <w:r>
        <w:rPr>
          <w:sz w:val="20"/>
          <w:szCs w:val="24"/>
          <w:lang w:val="sl-SI"/>
        </w:rPr>
        <w:t xml:space="preserve">while being installed and integrated </w:t>
      </w:r>
      <w:r w:rsidRPr="009C6B04">
        <w:rPr>
          <w:sz w:val="20"/>
          <w:szCs w:val="24"/>
          <w:lang w:val="sl-SI"/>
        </w:rPr>
        <w:t>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 The refusal will be indicated on the takeover record.</w:t>
      </w:r>
    </w:p>
    <w:p w14:paraId="58AC1EE1" w14:textId="78C8EFD4" w:rsidR="00D25E17" w:rsidRPr="009C6B04" w:rsidRDefault="00D25E17" w:rsidP="00D25E17">
      <w:pPr>
        <w:spacing w:line="280" w:lineRule="atLeast"/>
        <w:rPr>
          <w:rFonts w:cs="Arial"/>
          <w:b/>
          <w:noProof/>
        </w:rPr>
      </w:pPr>
    </w:p>
    <w:p w14:paraId="7AB0DB60" w14:textId="25550BEB" w:rsidR="00A525CB" w:rsidRPr="009C6B04" w:rsidRDefault="00A525CB" w:rsidP="008C17B3">
      <w:pPr>
        <w:spacing w:line="280" w:lineRule="atLeast"/>
        <w:jc w:val="center"/>
        <w:rPr>
          <w:rFonts w:cs="Arial"/>
          <w:b/>
          <w:noProof/>
        </w:rPr>
      </w:pPr>
      <w:r w:rsidRPr="009C6B04">
        <w:rPr>
          <w:rFonts w:cs="Arial"/>
          <w:b/>
          <w:noProof/>
        </w:rPr>
        <w:t>KONČNI PREVZEM BLAGA</w:t>
      </w:r>
    </w:p>
    <w:p w14:paraId="6DDCF85E" w14:textId="4F34DA9C" w:rsidR="00A525CB" w:rsidRPr="009C6B04" w:rsidRDefault="00BB3867" w:rsidP="004C37CE">
      <w:pPr>
        <w:pStyle w:val="BodyText3"/>
        <w:spacing w:line="280" w:lineRule="atLeast"/>
        <w:jc w:val="center"/>
        <w:rPr>
          <w:rFonts w:cs="Arial"/>
          <w:b/>
          <w:noProof/>
          <w:sz w:val="20"/>
          <w:lang w:val="sl-SI"/>
        </w:rPr>
      </w:pPr>
      <w:r w:rsidRPr="009C6B04">
        <w:rPr>
          <w:rFonts w:cs="Arial"/>
          <w:b/>
          <w:noProof/>
          <w:sz w:val="20"/>
          <w:lang w:val="sl-SI"/>
        </w:rPr>
        <w:t>8</w:t>
      </w:r>
      <w:r w:rsidR="00A525CB" w:rsidRPr="009C6B04">
        <w:rPr>
          <w:rFonts w:cs="Arial"/>
          <w:b/>
          <w:noProof/>
          <w:sz w:val="20"/>
          <w:lang w:val="sl-SI"/>
        </w:rPr>
        <w:t>. člen</w:t>
      </w:r>
    </w:p>
    <w:p w14:paraId="51313026" w14:textId="77777777" w:rsidR="00A525CB" w:rsidRPr="009C6B04" w:rsidRDefault="00A525CB" w:rsidP="004C37CE">
      <w:pPr>
        <w:pStyle w:val="BodyText3"/>
        <w:spacing w:line="280" w:lineRule="atLeast"/>
        <w:rPr>
          <w:sz w:val="20"/>
          <w:szCs w:val="24"/>
          <w:lang w:val="sl-SI"/>
        </w:rPr>
      </w:pPr>
    </w:p>
    <w:p w14:paraId="54278C8E" w14:textId="77777777" w:rsidR="00D25E17" w:rsidRPr="006F26EB" w:rsidRDefault="00D25E17" w:rsidP="00D25E17">
      <w:pPr>
        <w:pStyle w:val="BodyText3"/>
        <w:spacing w:line="280" w:lineRule="atLeast"/>
        <w:rPr>
          <w:sz w:val="20"/>
          <w:szCs w:val="24"/>
          <w:lang w:val="sl-SI"/>
        </w:rPr>
      </w:pPr>
      <w:bookmarkStart w:id="148" w:name="_Hlk528058993"/>
      <w:r w:rsidRPr="006F26EB">
        <w:rPr>
          <w:sz w:val="20"/>
          <w:szCs w:val="24"/>
          <w:lang w:val="sl-SI"/>
        </w:rPr>
        <w:t>(1) Končni prevzem opravi naročnik</w:t>
      </w:r>
      <w:r>
        <w:rPr>
          <w:sz w:val="20"/>
          <w:szCs w:val="24"/>
          <w:lang w:val="sl-SI"/>
        </w:rPr>
        <w:t xml:space="preserve"> po uspešni inštalaciji in integraciji opreme</w:t>
      </w:r>
      <w:r w:rsidRPr="006F26EB">
        <w:rPr>
          <w:sz w:val="20"/>
          <w:szCs w:val="24"/>
          <w:lang w:val="sl-SI"/>
        </w:rPr>
        <w:t xml:space="preserve"> najkasneje v roku </w:t>
      </w:r>
      <w:r>
        <w:rPr>
          <w:sz w:val="20"/>
          <w:szCs w:val="24"/>
          <w:lang w:val="sl-SI"/>
        </w:rPr>
        <w:t>1</w:t>
      </w:r>
      <w:r w:rsidRPr="006F26EB">
        <w:rPr>
          <w:sz w:val="20"/>
          <w:szCs w:val="24"/>
          <w:lang w:val="sl-SI"/>
        </w:rPr>
        <w:t xml:space="preserve">0 </w:t>
      </w:r>
      <w:r>
        <w:rPr>
          <w:sz w:val="20"/>
          <w:szCs w:val="24"/>
          <w:lang w:val="sl-SI"/>
        </w:rPr>
        <w:t xml:space="preserve">delovnih </w:t>
      </w:r>
      <w:r w:rsidRPr="006F26EB">
        <w:rPr>
          <w:sz w:val="20"/>
          <w:szCs w:val="24"/>
          <w:lang w:val="sl-SI"/>
        </w:rPr>
        <w:t xml:space="preserve">dni po </w:t>
      </w:r>
      <w:r>
        <w:rPr>
          <w:sz w:val="20"/>
          <w:szCs w:val="24"/>
          <w:lang w:val="sl-SI"/>
        </w:rPr>
        <w:t>uspešni inštalaciji in integraciji opreme</w:t>
      </w:r>
      <w:r w:rsidRPr="006F26EB">
        <w:rPr>
          <w:sz w:val="20"/>
          <w:szCs w:val="24"/>
          <w:lang w:val="sl-SI"/>
        </w:rPr>
        <w:t>.</w:t>
      </w:r>
    </w:p>
    <w:p w14:paraId="0C48036C" w14:textId="77777777" w:rsidR="00D25E17" w:rsidRPr="006F26EB" w:rsidRDefault="00D25E17" w:rsidP="00D25E17">
      <w:pPr>
        <w:pStyle w:val="BodyText3"/>
        <w:spacing w:line="280" w:lineRule="atLeast"/>
        <w:rPr>
          <w:sz w:val="20"/>
          <w:szCs w:val="24"/>
          <w:lang w:val="sl-SI"/>
        </w:rPr>
      </w:pPr>
    </w:p>
    <w:p w14:paraId="41B805EC" w14:textId="77777777" w:rsidR="00D25E17" w:rsidRPr="006F26EB" w:rsidRDefault="00D25E17" w:rsidP="00D25E17">
      <w:pPr>
        <w:pStyle w:val="BodyText3"/>
        <w:spacing w:line="280" w:lineRule="atLeast"/>
        <w:rPr>
          <w:sz w:val="20"/>
          <w:szCs w:val="24"/>
          <w:lang w:val="sl-SI"/>
        </w:rPr>
      </w:pPr>
      <w:r w:rsidRPr="006F26EB">
        <w:rPr>
          <w:sz w:val="20"/>
          <w:szCs w:val="24"/>
          <w:lang w:val="sl-SI"/>
        </w:rPr>
        <w:t>(2) Pri končnem prevzemu naročnik preveri ali je dobavljena oprema v celoti delujoča. Delovanje ponujene opreme naročnik opravi s testnim zagonom opreme. Pri končnem prevzemu in zagonu opreme bo naročnik ugotavljal naslednje karakteristike:</w:t>
      </w:r>
    </w:p>
    <w:p w14:paraId="4BC817B5"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kakovost dobavljenih in vgrajenih delov sistema</w:t>
      </w:r>
    </w:p>
    <w:p w14:paraId="564266F3"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funkcionalnost sistema</w:t>
      </w:r>
    </w:p>
    <w:p w14:paraId="4C745D35"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 xml:space="preserve">stabilnost delovanja sistema </w:t>
      </w:r>
    </w:p>
    <w:p w14:paraId="2728876F"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odpravljanje morebitnih napak v sistemu</w:t>
      </w:r>
    </w:p>
    <w:p w14:paraId="58E0643F" w14:textId="77777777" w:rsidR="00D25E17" w:rsidRPr="006F26EB" w:rsidRDefault="00D25E17" w:rsidP="00D25E17">
      <w:pPr>
        <w:pStyle w:val="BodyText3"/>
        <w:spacing w:line="280" w:lineRule="atLeast"/>
        <w:rPr>
          <w:sz w:val="20"/>
          <w:szCs w:val="24"/>
          <w:lang w:val="sl-SI"/>
        </w:rPr>
      </w:pPr>
      <w:r w:rsidRPr="006F26EB">
        <w:rPr>
          <w:sz w:val="20"/>
          <w:szCs w:val="24"/>
          <w:lang w:val="sl-SI"/>
        </w:rPr>
        <w:t xml:space="preserve"> </w:t>
      </w:r>
    </w:p>
    <w:p w14:paraId="3372A432" w14:textId="77777777" w:rsidR="00D25E17" w:rsidRPr="006F26EB" w:rsidRDefault="00D25E17" w:rsidP="00D25E17">
      <w:pPr>
        <w:pStyle w:val="BodyText3"/>
        <w:spacing w:line="280" w:lineRule="atLeast"/>
        <w:rPr>
          <w:rFonts w:cs="Arial"/>
          <w:sz w:val="20"/>
          <w:lang w:val="sl-SI"/>
        </w:rPr>
      </w:pPr>
      <w:r w:rsidRPr="006F26EB">
        <w:rPr>
          <w:sz w:val="20"/>
          <w:szCs w:val="24"/>
          <w:lang w:val="sl-SI"/>
        </w:rPr>
        <w:lastRenderedPageBreak/>
        <w:t xml:space="preserve">(3) 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končnega prevzema ponovi. </w:t>
      </w:r>
    </w:p>
    <w:p w14:paraId="5011EDCD" w14:textId="77777777" w:rsidR="00D25E17" w:rsidRPr="006F26EB" w:rsidRDefault="00D25E17" w:rsidP="00D25E17">
      <w:pPr>
        <w:pStyle w:val="BodyText3"/>
        <w:spacing w:line="280" w:lineRule="atLeast"/>
        <w:rPr>
          <w:sz w:val="20"/>
          <w:szCs w:val="24"/>
          <w:lang w:val="sl-SI"/>
        </w:rPr>
      </w:pPr>
    </w:p>
    <w:p w14:paraId="5ADCB0EE" w14:textId="77777777" w:rsidR="00D25E17" w:rsidRPr="006F26EB" w:rsidRDefault="00D25E17" w:rsidP="00D25E17">
      <w:pPr>
        <w:pStyle w:val="BodyText3"/>
        <w:spacing w:line="280" w:lineRule="atLeast"/>
        <w:rPr>
          <w:sz w:val="20"/>
          <w:szCs w:val="24"/>
          <w:lang w:val="sl-SI"/>
        </w:rPr>
      </w:pPr>
      <w:r w:rsidRPr="006F26EB">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5F7C8409" w14:textId="77777777" w:rsidR="00D25E17" w:rsidRPr="006F26EB" w:rsidRDefault="00D25E17" w:rsidP="00D25E17">
      <w:pPr>
        <w:pStyle w:val="BodyText3"/>
        <w:spacing w:line="280" w:lineRule="atLeast"/>
        <w:rPr>
          <w:sz w:val="20"/>
          <w:szCs w:val="24"/>
          <w:lang w:val="sl-SI"/>
        </w:rPr>
      </w:pPr>
    </w:p>
    <w:p w14:paraId="46E2247C" w14:textId="77777777" w:rsidR="00D25E17" w:rsidRPr="007C5111" w:rsidRDefault="00D25E17" w:rsidP="00D25E17">
      <w:pPr>
        <w:pStyle w:val="BodyText3"/>
        <w:spacing w:line="280" w:lineRule="atLeast"/>
        <w:rPr>
          <w:sz w:val="20"/>
          <w:szCs w:val="24"/>
          <w:lang w:val="sl-SI"/>
        </w:rPr>
      </w:pPr>
      <w:r w:rsidRPr="006F26EB">
        <w:rPr>
          <w:sz w:val="20"/>
          <w:szCs w:val="24"/>
          <w:lang w:val="sl-SI"/>
        </w:rPr>
        <w:t>(5) O uspešno opravljenem končnem prevzemu naročnik sestavi in podpiše zapisnik. Z dnem, ko naročnik podpiše zapisnik o uspešno opravljenem končnem prevzemu opreme, prične teči garancijski rok.</w:t>
      </w:r>
      <w:bookmarkEnd w:id="148"/>
    </w:p>
    <w:p w14:paraId="398358B7" w14:textId="4AB6F96B" w:rsidR="001D1902" w:rsidRPr="009C6B04" w:rsidRDefault="00E16DEA" w:rsidP="008C17B3">
      <w:pPr>
        <w:spacing w:line="280" w:lineRule="atLeast"/>
        <w:jc w:val="center"/>
        <w:rPr>
          <w:rFonts w:cs="Arial"/>
          <w:b/>
          <w:noProof/>
        </w:rPr>
      </w:pPr>
      <w:r w:rsidRPr="009C6B04">
        <w:rPr>
          <w:rFonts w:cs="Arial"/>
          <w:b/>
          <w:noProof/>
        </w:rPr>
        <w:t>FINAL ACCEPTANCE OF THE EQUIPMENT</w:t>
      </w:r>
    </w:p>
    <w:p w14:paraId="7EEF2C2F" w14:textId="72D87886"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BB3867" w:rsidRPr="009C6B04">
        <w:rPr>
          <w:rFonts w:cs="Arial"/>
          <w:b/>
          <w:noProof/>
          <w:sz w:val="20"/>
          <w:lang w:val="sl-SI"/>
        </w:rPr>
        <w:t>8</w:t>
      </w:r>
    </w:p>
    <w:p w14:paraId="387F00C2" w14:textId="77777777" w:rsidR="001D1902" w:rsidRPr="009C6B04" w:rsidRDefault="001D1902" w:rsidP="004C37CE">
      <w:pPr>
        <w:pStyle w:val="BodyText3"/>
        <w:spacing w:line="280" w:lineRule="atLeast"/>
        <w:rPr>
          <w:sz w:val="20"/>
          <w:szCs w:val="24"/>
          <w:lang w:val="sl-SI"/>
        </w:rPr>
      </w:pPr>
    </w:p>
    <w:p w14:paraId="7A0BE314" w14:textId="6BF0BDDC" w:rsidR="003424B8" w:rsidRPr="009C6B04" w:rsidRDefault="001D1902" w:rsidP="004C37CE">
      <w:pPr>
        <w:suppressAutoHyphens/>
        <w:spacing w:line="280" w:lineRule="atLeast"/>
        <w:rPr>
          <w:rFonts w:cs="Arial"/>
          <w:noProof/>
          <w:lang w:val="en-GB" w:eastAsia="ar-SA"/>
        </w:rPr>
      </w:pPr>
      <w:r w:rsidRPr="009C6B04">
        <w:t xml:space="preserve">(1) </w:t>
      </w:r>
      <w:r w:rsidR="003424B8" w:rsidRPr="009C6B04">
        <w:rPr>
          <w:rFonts w:cs="Arial"/>
          <w:noProof/>
          <w:lang w:val="en-GB" w:eastAsia="ar-SA"/>
        </w:rPr>
        <w:t xml:space="preserve">The </w:t>
      </w:r>
      <w:r w:rsidR="003424B8" w:rsidRPr="009C6B04">
        <w:rPr>
          <w:rFonts w:cs="Arial"/>
          <w:noProof/>
          <w:color w:val="000000"/>
          <w:lang w:val="en-GB" w:eastAsia="ar-SA"/>
        </w:rPr>
        <w:t>final acceptance of the equipment</w:t>
      </w:r>
      <w:r w:rsidR="00087290" w:rsidRPr="009C6B04">
        <w:rPr>
          <w:rFonts w:cs="Arial"/>
          <w:noProof/>
          <w:color w:val="000000"/>
          <w:szCs w:val="20"/>
          <w:lang w:val="en-GB" w:eastAsia="ar-SA"/>
        </w:rPr>
        <w:t xml:space="preserve"> </w:t>
      </w:r>
      <w:r w:rsidR="003424B8" w:rsidRPr="009C6B04">
        <w:rPr>
          <w:rFonts w:cs="Arial"/>
          <w:noProof/>
          <w:lang w:val="en-GB" w:eastAsia="ar-SA"/>
        </w:rPr>
        <w:t xml:space="preserve">will be performed by the </w:t>
      </w:r>
      <w:r w:rsidR="00BB3867" w:rsidRPr="009C6B04">
        <w:rPr>
          <w:rFonts w:cs="Arial"/>
          <w:noProof/>
          <w:lang w:val="en-GB" w:eastAsia="ar-SA"/>
        </w:rPr>
        <w:t xml:space="preserve">Contracting Authority not later than in </w:t>
      </w:r>
      <w:r w:rsidR="00D25E17">
        <w:rPr>
          <w:rFonts w:cs="Arial"/>
          <w:noProof/>
          <w:lang w:val="en-GB" w:eastAsia="ar-SA"/>
        </w:rPr>
        <w:t>1</w:t>
      </w:r>
      <w:r w:rsidR="00BB3867" w:rsidRPr="009C6B04">
        <w:rPr>
          <w:rFonts w:cs="Arial"/>
          <w:noProof/>
          <w:lang w:val="en-GB" w:eastAsia="ar-SA"/>
        </w:rPr>
        <w:t xml:space="preserve">0 </w:t>
      </w:r>
      <w:r w:rsidR="002A0914" w:rsidRPr="009C6B04">
        <w:rPr>
          <w:rFonts w:cs="Arial"/>
          <w:noProof/>
          <w:lang w:val="en-GB" w:eastAsia="ar-SA"/>
        </w:rPr>
        <w:t xml:space="preserve">days </w:t>
      </w:r>
      <w:r w:rsidR="00BB3867" w:rsidRPr="009C6B04">
        <w:rPr>
          <w:rFonts w:cs="Arial"/>
          <w:noProof/>
          <w:lang w:val="en-GB" w:eastAsia="ar-SA"/>
        </w:rPr>
        <w:t xml:space="preserve">after the </w:t>
      </w:r>
      <w:r w:rsidR="00D25E17">
        <w:rPr>
          <w:rFonts w:cs="Arial"/>
          <w:noProof/>
          <w:lang w:val="en-GB" w:eastAsia="ar-SA"/>
        </w:rPr>
        <w:t>suc</w:t>
      </w:r>
      <w:r w:rsidR="00454FD7">
        <w:rPr>
          <w:rFonts w:cs="Arial"/>
          <w:noProof/>
          <w:lang w:val="en-GB" w:eastAsia="ar-SA"/>
        </w:rPr>
        <w:t>c</w:t>
      </w:r>
      <w:r w:rsidR="00D25E17">
        <w:rPr>
          <w:rFonts w:cs="Arial"/>
          <w:noProof/>
          <w:lang w:val="en-GB" w:eastAsia="ar-SA"/>
        </w:rPr>
        <w:t>es</w:t>
      </w:r>
      <w:r w:rsidR="00454FD7">
        <w:rPr>
          <w:rFonts w:cs="Arial"/>
          <w:noProof/>
          <w:lang w:val="en-GB" w:eastAsia="ar-SA"/>
        </w:rPr>
        <w:t>s</w:t>
      </w:r>
      <w:r w:rsidR="00D25E17">
        <w:rPr>
          <w:rFonts w:cs="Arial"/>
          <w:noProof/>
          <w:lang w:val="en-GB" w:eastAsia="ar-SA"/>
        </w:rPr>
        <w:t xml:space="preserve">ful </w:t>
      </w:r>
      <w:r w:rsidR="00454FD7">
        <w:rPr>
          <w:rFonts w:cs="Arial"/>
          <w:noProof/>
          <w:lang w:val="en-GB" w:eastAsia="ar-SA"/>
        </w:rPr>
        <w:t>installation and integration.</w:t>
      </w:r>
    </w:p>
    <w:p w14:paraId="50FBB222" w14:textId="28665D09" w:rsidR="001D1902" w:rsidRPr="009C6B04" w:rsidRDefault="001D1902" w:rsidP="004C37CE">
      <w:pPr>
        <w:pStyle w:val="BodyText3"/>
        <w:spacing w:line="280" w:lineRule="atLeast"/>
        <w:rPr>
          <w:rFonts w:cs="Arial"/>
        </w:rPr>
      </w:pPr>
    </w:p>
    <w:p w14:paraId="4FB35F4D" w14:textId="36E451C9" w:rsidR="001D1902" w:rsidRPr="009C6B04" w:rsidRDefault="001D1902" w:rsidP="00BB3867">
      <w:pPr>
        <w:suppressAutoHyphens/>
        <w:spacing w:line="280" w:lineRule="atLeast"/>
        <w:rPr>
          <w:rFonts w:cs="Arial"/>
          <w:noProof/>
          <w:lang w:val="en-GB" w:eastAsia="ar-SA"/>
        </w:rPr>
      </w:pPr>
      <w:r w:rsidRPr="009C6B04">
        <w:rPr>
          <w:rFonts w:cs="Arial"/>
        </w:rPr>
        <w:t xml:space="preserve">(2) </w:t>
      </w:r>
      <w:r w:rsidR="00BB3867" w:rsidRPr="009C6B04">
        <w:rPr>
          <w:rFonts w:cs="Arial"/>
          <w:noProof/>
          <w:lang w:val="en-GB" w:eastAsia="ar-SA"/>
        </w:rPr>
        <w:t>Upon final acceptance, the Contracting Authority checks whether the supplied equipment is fully operational. The Contracting Authority performs the operation of the offered equipment with the test run of the equipment. When the equipment is finalized and commissioned, the Contracting Authority will determine the following characteristics:</w:t>
      </w:r>
    </w:p>
    <w:p w14:paraId="2C432259" w14:textId="77777777"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the quality of the supplied and installed parts</w:t>
      </w:r>
    </w:p>
    <w:p w14:paraId="268980F5" w14:textId="77777777"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the applicability of the system</w:t>
      </w:r>
    </w:p>
    <w:p w14:paraId="0424FB91" w14:textId="77777777"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how stable the system is when operational</w:t>
      </w:r>
    </w:p>
    <w:p w14:paraId="19D3A4DF" w14:textId="7BE2A27A"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 xml:space="preserve">the </w:t>
      </w:r>
      <w:r w:rsidR="00BB3867" w:rsidRPr="009C6B04">
        <w:rPr>
          <w:rFonts w:cs="Arial"/>
          <w:noProof/>
          <w:lang w:val="en-GB" w:eastAsia="ar-SA"/>
        </w:rPr>
        <w:t>elimination</w:t>
      </w:r>
      <w:r w:rsidRPr="009C6B04">
        <w:rPr>
          <w:rFonts w:cs="Arial"/>
          <w:noProof/>
          <w:lang w:val="en-GB" w:eastAsia="ar-SA"/>
        </w:rPr>
        <w:t xml:space="preserve"> of eventual system errors</w:t>
      </w:r>
    </w:p>
    <w:p w14:paraId="0B3DED2B" w14:textId="77777777" w:rsidR="001D1902" w:rsidRPr="009C6B04" w:rsidRDefault="001D1902" w:rsidP="004C37CE">
      <w:pPr>
        <w:pStyle w:val="Footer"/>
        <w:spacing w:line="280" w:lineRule="atLeast"/>
        <w:jc w:val="both"/>
        <w:rPr>
          <w:rFonts w:ascii="Arial" w:hAnsi="Arial" w:cs="Arial"/>
          <w:lang w:val="sl-SI"/>
        </w:rPr>
      </w:pPr>
    </w:p>
    <w:p w14:paraId="61C03029" w14:textId="44E82A97" w:rsidR="001D1902" w:rsidRPr="009C6B04" w:rsidRDefault="001D1902" w:rsidP="004C37CE">
      <w:pPr>
        <w:spacing w:line="280" w:lineRule="atLeast"/>
        <w:rPr>
          <w:rFonts w:cs="Arial"/>
          <w:noProof/>
          <w:lang w:val="en-GB" w:eastAsia="ar-SA"/>
        </w:rPr>
      </w:pPr>
      <w:r w:rsidRPr="009C6B04">
        <w:t xml:space="preserve">(3) </w:t>
      </w:r>
      <w:r w:rsidR="00BB3867" w:rsidRPr="009C6B04">
        <w:rPr>
          <w:rFonts w:cs="Arial"/>
          <w:noProof/>
          <w:lang w:val="en-GB" w:eastAsia="ar-SA"/>
        </w:rPr>
        <w:t>Any irregularities found during the final acceptance of the equipment must be solved by the Bidder within 14 days. After that time, the entire final acceptance procedure is repeated.</w:t>
      </w:r>
    </w:p>
    <w:p w14:paraId="25046ECF" w14:textId="77777777" w:rsidR="001D1902" w:rsidRPr="009C6B04" w:rsidRDefault="001D1902" w:rsidP="004C37CE">
      <w:pPr>
        <w:spacing w:line="280" w:lineRule="atLeast"/>
      </w:pPr>
    </w:p>
    <w:p w14:paraId="361BD3D7" w14:textId="055A3908" w:rsidR="001D1902" w:rsidRPr="009C6B04" w:rsidRDefault="001D1902" w:rsidP="004C37CE">
      <w:pPr>
        <w:spacing w:line="280" w:lineRule="atLeast"/>
      </w:pPr>
      <w:r w:rsidRPr="009C6B04">
        <w:t xml:space="preserve">(4) </w:t>
      </w:r>
      <w:r w:rsidR="00BB3867" w:rsidRPr="009C6B04">
        <w:t>In case it is necessary to repeat the process of the final acceptance, the Contracting Authority has the right to realize a guarantee for the performance of contractual obligations, and the Bidder must submit a new guarantee for the performance of contractual obligations.</w:t>
      </w:r>
    </w:p>
    <w:p w14:paraId="649AB45F" w14:textId="77777777" w:rsidR="001D1902" w:rsidRPr="009C6B04" w:rsidRDefault="001D1902" w:rsidP="004C37CE">
      <w:pPr>
        <w:spacing w:line="280" w:lineRule="atLeast"/>
      </w:pPr>
    </w:p>
    <w:p w14:paraId="4C897970" w14:textId="1A46E062" w:rsidR="001D1902" w:rsidRPr="009C6B04" w:rsidRDefault="001D1902" w:rsidP="004C37CE">
      <w:pPr>
        <w:suppressAutoHyphens/>
        <w:spacing w:line="280" w:lineRule="atLeast"/>
        <w:rPr>
          <w:rFonts w:cs="Arial"/>
          <w:noProof/>
          <w:color w:val="000000"/>
          <w:lang w:val="en-GB" w:eastAsia="ar-SA"/>
        </w:rPr>
      </w:pPr>
      <w:r w:rsidRPr="009C6B04">
        <w:t xml:space="preserve">(5) </w:t>
      </w:r>
      <w:r w:rsidR="00615FD5" w:rsidRPr="009C6B04">
        <w:rPr>
          <w:rFonts w:cs="Arial"/>
          <w:noProof/>
          <w:lang w:val="en-GB" w:eastAsia="ar-SA"/>
        </w:rPr>
        <w:t xml:space="preserve">After the final acceptance is successfully carried out, the protocol will be issued and signed by the Contracting Authority. </w:t>
      </w:r>
      <w:r w:rsidR="00615FD5" w:rsidRPr="009C6B04">
        <w:rPr>
          <w:rFonts w:cs="Arial"/>
          <w:noProof/>
          <w:color w:val="000000"/>
          <w:lang w:val="en-GB" w:eastAsia="ar-SA"/>
        </w:rPr>
        <w:t>It is understood that the final acceptance will be completed when all eventual incorrectness are eliminated. The incorrectness is to be specified in writing by the Contracting Authority.</w:t>
      </w:r>
    </w:p>
    <w:p w14:paraId="6113696B" w14:textId="77777777" w:rsidR="00A525CB" w:rsidRPr="009C6B04" w:rsidRDefault="00A525CB" w:rsidP="00F477F4">
      <w:pPr>
        <w:pStyle w:val="BodyText3"/>
        <w:spacing w:line="280" w:lineRule="atLeast"/>
        <w:rPr>
          <w:rFonts w:cs="Arial"/>
          <w:b/>
          <w:noProof/>
          <w:sz w:val="20"/>
          <w:lang w:val="sl-SI"/>
        </w:rPr>
      </w:pPr>
    </w:p>
    <w:p w14:paraId="295BB030" w14:textId="5ADDAE57"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PLAČILO</w:t>
      </w:r>
    </w:p>
    <w:p w14:paraId="3D82EBFE" w14:textId="2E1280D2" w:rsidR="00A525CB" w:rsidRPr="009C6B04" w:rsidRDefault="00454FD7" w:rsidP="004C37CE">
      <w:pPr>
        <w:pStyle w:val="BodyText3"/>
        <w:spacing w:line="280" w:lineRule="atLeast"/>
        <w:jc w:val="center"/>
        <w:rPr>
          <w:rFonts w:cs="Arial"/>
          <w:b/>
          <w:noProof/>
          <w:sz w:val="20"/>
          <w:lang w:val="sl-SI"/>
        </w:rPr>
      </w:pPr>
      <w:r>
        <w:rPr>
          <w:rFonts w:cs="Arial"/>
          <w:b/>
          <w:noProof/>
          <w:sz w:val="20"/>
          <w:lang w:val="sl-SI"/>
        </w:rPr>
        <w:t>9</w:t>
      </w:r>
      <w:r w:rsidR="00A525CB" w:rsidRPr="009C6B04">
        <w:rPr>
          <w:rFonts w:cs="Arial"/>
          <w:b/>
          <w:noProof/>
          <w:sz w:val="20"/>
          <w:lang w:val="sl-SI"/>
        </w:rPr>
        <w:t>. člen</w:t>
      </w:r>
    </w:p>
    <w:p w14:paraId="62A43ED8" w14:textId="77777777" w:rsidR="00A525CB" w:rsidRPr="009C6B04" w:rsidRDefault="00A525CB" w:rsidP="004C37CE">
      <w:pPr>
        <w:pStyle w:val="BodyText3"/>
        <w:spacing w:line="280" w:lineRule="atLeast"/>
        <w:rPr>
          <w:rFonts w:cs="Arial"/>
          <w:b/>
          <w:noProof/>
          <w:sz w:val="20"/>
          <w:lang w:val="sl-SI"/>
        </w:rPr>
      </w:pPr>
    </w:p>
    <w:p w14:paraId="5726F11D" w14:textId="77777777" w:rsidR="00454FD7" w:rsidRPr="006F26EB" w:rsidRDefault="00454FD7" w:rsidP="00454FD7">
      <w:pPr>
        <w:spacing w:line="280" w:lineRule="atLeast"/>
        <w:rPr>
          <w:szCs w:val="20"/>
        </w:rPr>
      </w:pPr>
      <w:bookmarkStart w:id="149" w:name="_Hlk74816628"/>
      <w:r w:rsidRPr="006F26EB">
        <w:rPr>
          <w:szCs w:val="20"/>
        </w:rPr>
        <w:t xml:space="preserve">(1) Naročnik bo plačilo izvršil na sledeči poslovni račun ponudnika: TRR številka …………………….., odprt pri banki …………………., v skladu z naslednjimi plačilnimi pogoji: </w:t>
      </w:r>
    </w:p>
    <w:p w14:paraId="0BFCCCDD" w14:textId="77777777" w:rsidR="00454FD7" w:rsidRPr="006F26EB" w:rsidRDefault="00454FD7" w:rsidP="00454FD7">
      <w:pPr>
        <w:rPr>
          <w:bCs/>
          <w:u w:val="single"/>
        </w:rPr>
      </w:pPr>
    </w:p>
    <w:bookmarkEnd w:id="149"/>
    <w:p w14:paraId="0AB32392" w14:textId="76B3698C" w:rsidR="00454FD7" w:rsidRPr="006F26EB" w:rsidRDefault="00454FD7" w:rsidP="00454FD7">
      <w:pPr>
        <w:numPr>
          <w:ilvl w:val="0"/>
          <w:numId w:val="13"/>
        </w:numPr>
      </w:pPr>
      <w:r>
        <w:t>1</w:t>
      </w:r>
      <w:r w:rsidRPr="006F26EB">
        <w:t>0</w:t>
      </w:r>
      <w:r w:rsidR="002044B9">
        <w:t>0</w:t>
      </w:r>
      <w:r w:rsidRPr="006F26EB">
        <w:t xml:space="preserve"> % - roku 30 dni od dneva uspešno opravljenega končnega prevzema opreme in predložitve s strani naročnika podpisanega zapisnika o opravljenem končnem prevzemu opreme.</w:t>
      </w:r>
    </w:p>
    <w:p w14:paraId="15685D0D" w14:textId="77777777" w:rsidR="00454FD7" w:rsidRPr="006F26EB" w:rsidRDefault="00454FD7" w:rsidP="00454FD7"/>
    <w:p w14:paraId="5FC67A5C" w14:textId="77777777" w:rsidR="00454FD7" w:rsidRPr="006F26EB" w:rsidRDefault="00454FD7" w:rsidP="00454FD7">
      <w:pPr>
        <w:spacing w:line="280" w:lineRule="atLeast"/>
        <w:rPr>
          <w:rFonts w:cs="Arial"/>
        </w:rPr>
      </w:pPr>
      <w:r w:rsidRPr="006F26EB">
        <w:rPr>
          <w:rFonts w:cs="Arial"/>
        </w:rPr>
        <w:t xml:space="preserve">(2) Vsi dokumenti, ki jih izda ponudnik (računi, dobavnice,..), morajo vsebovati tudi oznako pogodbe in navedbo številke naročila. Naročilo bo ponudnik prejel po pričetku veljavnosti pogodbe. </w:t>
      </w:r>
    </w:p>
    <w:p w14:paraId="5C5115EE" w14:textId="77777777" w:rsidR="00454FD7" w:rsidRPr="006F26EB" w:rsidRDefault="00454FD7" w:rsidP="00454FD7">
      <w:pPr>
        <w:spacing w:line="280" w:lineRule="atLeast"/>
        <w:rPr>
          <w:rFonts w:cs="Arial"/>
        </w:rPr>
      </w:pPr>
    </w:p>
    <w:p w14:paraId="2DC324A1" w14:textId="77777777" w:rsidR="00454FD7" w:rsidRPr="006F26EB" w:rsidRDefault="00454FD7" w:rsidP="00454FD7">
      <w:pPr>
        <w:spacing w:line="280" w:lineRule="atLeast"/>
        <w:rPr>
          <w:i/>
          <w:iCs/>
        </w:rPr>
      </w:pPr>
      <w:r w:rsidRPr="006F26EB">
        <w:rPr>
          <w:i/>
          <w:iCs/>
        </w:rPr>
        <w:t>Naročnik ne bo predložil garancije za zavarovanje odloženih plačil, kakor tudi ne bo predložil kakšnega drugega instrumenta za zavarovanje plačil.</w:t>
      </w:r>
    </w:p>
    <w:p w14:paraId="615E9420" w14:textId="05761494" w:rsidR="001D1902" w:rsidRPr="009C6B04" w:rsidRDefault="001D1902" w:rsidP="008C17B3">
      <w:pPr>
        <w:pStyle w:val="BodyText3"/>
        <w:spacing w:line="280" w:lineRule="atLeast"/>
        <w:jc w:val="center"/>
        <w:rPr>
          <w:rFonts w:cs="Arial"/>
          <w:b/>
          <w:noProof/>
          <w:sz w:val="20"/>
          <w:lang w:val="sl-SI"/>
        </w:rPr>
      </w:pPr>
      <w:r w:rsidRPr="009C6B04">
        <w:rPr>
          <w:rFonts w:cs="Arial"/>
          <w:b/>
          <w:noProof/>
          <w:sz w:val="20"/>
          <w:lang w:val="sl-SI"/>
        </w:rPr>
        <w:lastRenderedPageBreak/>
        <w:t>P</w:t>
      </w:r>
      <w:r w:rsidR="00341BC3" w:rsidRPr="009C6B04">
        <w:rPr>
          <w:rFonts w:cs="Arial"/>
          <w:b/>
          <w:noProof/>
          <w:sz w:val="20"/>
          <w:lang w:val="sl-SI"/>
        </w:rPr>
        <w:t>AYMENT</w:t>
      </w:r>
    </w:p>
    <w:p w14:paraId="04657575" w14:textId="7941A8F3"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454FD7">
        <w:rPr>
          <w:rFonts w:cs="Arial"/>
          <w:b/>
          <w:noProof/>
          <w:sz w:val="20"/>
          <w:lang w:val="sl-SI"/>
        </w:rPr>
        <w:t>9</w:t>
      </w:r>
    </w:p>
    <w:p w14:paraId="4357B736" w14:textId="77777777" w:rsidR="001D1902" w:rsidRPr="009C6B04" w:rsidRDefault="001D1902" w:rsidP="004C37CE">
      <w:pPr>
        <w:pStyle w:val="BodyText3"/>
        <w:spacing w:line="280" w:lineRule="atLeast"/>
        <w:rPr>
          <w:rFonts w:cs="Arial"/>
          <w:b/>
          <w:noProof/>
          <w:sz w:val="20"/>
          <w:lang w:val="sl-SI"/>
        </w:rPr>
      </w:pPr>
    </w:p>
    <w:p w14:paraId="15168B98" w14:textId="41EE1D4B" w:rsidR="004452CE" w:rsidRPr="009C6B04" w:rsidRDefault="001D1902" w:rsidP="004C37CE">
      <w:pPr>
        <w:spacing w:line="280" w:lineRule="atLeast"/>
        <w:rPr>
          <w:noProof/>
          <w:color w:val="000000"/>
          <w:lang w:val="en-GB"/>
        </w:rPr>
      </w:pPr>
      <w:r w:rsidRPr="009C6B04">
        <w:rPr>
          <w:szCs w:val="20"/>
        </w:rPr>
        <w:t xml:space="preserve">(1) </w:t>
      </w:r>
      <w:r w:rsidR="004452CE" w:rsidRPr="009C6B04">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9C6B04" w:rsidRDefault="001D1902" w:rsidP="004C37CE">
      <w:pPr>
        <w:spacing w:line="280" w:lineRule="atLeast"/>
        <w:rPr>
          <w:szCs w:val="20"/>
        </w:rPr>
      </w:pPr>
    </w:p>
    <w:p w14:paraId="10883947" w14:textId="5BE524EE" w:rsidR="00BB613C" w:rsidRPr="009C6B04" w:rsidRDefault="00454FD7" w:rsidP="002F3791">
      <w:pPr>
        <w:numPr>
          <w:ilvl w:val="0"/>
          <w:numId w:val="16"/>
        </w:numPr>
        <w:rPr>
          <w:rFonts w:cs="Arial"/>
          <w:noProof/>
          <w:lang w:val="en-GB"/>
        </w:rPr>
      </w:pPr>
      <w:r>
        <w:rPr>
          <w:rFonts w:cs="Arial"/>
          <w:noProof/>
          <w:lang w:val="en-GB"/>
        </w:rPr>
        <w:t>1</w:t>
      </w:r>
      <w:r w:rsidR="00BB613C" w:rsidRPr="009C6B04">
        <w:rPr>
          <w:rFonts w:cs="Arial"/>
          <w:noProof/>
          <w:lang w:val="en-GB"/>
        </w:rPr>
        <w:t>0</w:t>
      </w:r>
      <w:r w:rsidR="002044B9">
        <w:rPr>
          <w:rFonts w:cs="Arial"/>
          <w:noProof/>
          <w:lang w:val="en-GB"/>
        </w:rPr>
        <w:t>0</w:t>
      </w:r>
      <w:r w:rsidR="00BB613C" w:rsidRPr="009C6B04">
        <w:rPr>
          <w:rFonts w:cs="Arial"/>
          <w:noProof/>
          <w:lang w:val="en-GB"/>
        </w:rPr>
        <w:t xml:space="preserve"> % -  within 30 days after the final acceptance of equipment has been successfully carried out and the protocol has been signed by the Contracting Authority; </w:t>
      </w:r>
    </w:p>
    <w:p w14:paraId="0B361D95" w14:textId="77777777" w:rsidR="001D1902" w:rsidRPr="00BB613C" w:rsidRDefault="001D1902" w:rsidP="004C37CE">
      <w:pPr>
        <w:spacing w:line="280" w:lineRule="atLeast"/>
        <w:rPr>
          <w:bCs/>
          <w:lang w:val="en-GB"/>
        </w:rPr>
      </w:pPr>
    </w:p>
    <w:p w14:paraId="3619A0DD" w14:textId="35E8497A" w:rsidR="001D1902" w:rsidRPr="009C6B04" w:rsidRDefault="001D1902" w:rsidP="004C37CE">
      <w:pPr>
        <w:spacing w:line="280" w:lineRule="atLeast"/>
        <w:rPr>
          <w:rFonts w:cs="Arial"/>
          <w:iCs/>
          <w:noProof/>
          <w:lang w:val="en-GB"/>
        </w:rPr>
      </w:pPr>
      <w:r w:rsidRPr="009C6B04">
        <w:rPr>
          <w:rFonts w:cs="Arial"/>
        </w:rPr>
        <w:t xml:space="preserve">(2) </w:t>
      </w:r>
      <w:r w:rsidR="004452CE" w:rsidRPr="009C6B04">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9C6B04" w:rsidRDefault="001D1902" w:rsidP="004C37CE">
      <w:pPr>
        <w:spacing w:line="280" w:lineRule="atLeast"/>
        <w:rPr>
          <w:rFonts w:cs="Arial"/>
        </w:rPr>
      </w:pPr>
    </w:p>
    <w:p w14:paraId="3C415F33" w14:textId="160D05C6" w:rsidR="001D1902" w:rsidRPr="009C6B04" w:rsidRDefault="004452CE" w:rsidP="00F477F4">
      <w:pPr>
        <w:spacing w:line="280" w:lineRule="atLeast"/>
        <w:rPr>
          <w:i/>
          <w:iCs/>
          <w:noProof/>
          <w:color w:val="000000"/>
          <w:sz w:val="18"/>
          <w:szCs w:val="18"/>
          <w:lang w:val="en-GB"/>
        </w:rPr>
      </w:pPr>
      <w:r w:rsidRPr="009C6B04">
        <w:rPr>
          <w:i/>
          <w:iCs/>
          <w:noProof/>
          <w:color w:val="000000"/>
          <w:sz w:val="18"/>
          <w:szCs w:val="18"/>
          <w:lang w:val="en-GB"/>
        </w:rPr>
        <w:t>The Contracting Authority shall not present bank warranty or any other instrument for insurance of the retained payments.</w:t>
      </w:r>
      <w:r w:rsidRPr="009C6B04">
        <w:rPr>
          <w:rFonts w:cs="Arial"/>
          <w:i/>
          <w:noProof/>
          <w:kern w:val="16"/>
          <w:sz w:val="18"/>
          <w:szCs w:val="18"/>
          <w:lang w:val="en-GB"/>
        </w:rPr>
        <w:t xml:space="preserve">The passage regarding e-invoices shall apply for Slovenian Bidders only. </w:t>
      </w:r>
    </w:p>
    <w:p w14:paraId="6E0F80A5" w14:textId="63C72F6D" w:rsidR="00A525CB" w:rsidRPr="009C6B04" w:rsidRDefault="00A525CB" w:rsidP="004C37CE">
      <w:pPr>
        <w:pStyle w:val="BodyText3"/>
        <w:spacing w:line="280" w:lineRule="atLeast"/>
        <w:jc w:val="center"/>
        <w:rPr>
          <w:rFonts w:cs="Arial"/>
          <w:b/>
          <w:noProof/>
          <w:sz w:val="20"/>
          <w:lang w:val="sl-SI"/>
        </w:rPr>
      </w:pPr>
    </w:p>
    <w:p w14:paraId="71ED8EBD" w14:textId="1E00247F"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ODGOVORNE OSEBE</w:t>
      </w:r>
    </w:p>
    <w:p w14:paraId="4189E0BC" w14:textId="5555A205"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w:t>
      </w:r>
      <w:r w:rsidR="00454FD7">
        <w:rPr>
          <w:rFonts w:cs="Arial"/>
          <w:b/>
          <w:noProof/>
          <w:sz w:val="20"/>
          <w:lang w:val="sl-SI"/>
        </w:rPr>
        <w:t>0</w:t>
      </w:r>
      <w:r w:rsidRPr="009C6B04">
        <w:rPr>
          <w:rFonts w:cs="Arial"/>
          <w:b/>
          <w:noProof/>
          <w:sz w:val="20"/>
          <w:lang w:val="sl-SI"/>
        </w:rPr>
        <w:t>. člen</w:t>
      </w:r>
    </w:p>
    <w:p w14:paraId="617F5619" w14:textId="77777777" w:rsidR="00A525CB" w:rsidRPr="009C6B04" w:rsidRDefault="00A525CB" w:rsidP="004C37CE">
      <w:pPr>
        <w:spacing w:line="280" w:lineRule="atLeast"/>
        <w:rPr>
          <w:szCs w:val="20"/>
        </w:rPr>
      </w:pPr>
    </w:p>
    <w:p w14:paraId="6D16FA0F" w14:textId="77777777" w:rsidR="00A525CB" w:rsidRPr="009C6B04" w:rsidRDefault="00A525CB" w:rsidP="004C37CE">
      <w:pPr>
        <w:spacing w:line="280" w:lineRule="atLeast"/>
        <w:rPr>
          <w:szCs w:val="20"/>
        </w:rPr>
      </w:pPr>
      <w:r w:rsidRPr="009C6B04">
        <w:rPr>
          <w:szCs w:val="20"/>
        </w:rPr>
        <w:t>(1) S strani ponudnika je za sodelovanje z naročnikom odgovoren:</w:t>
      </w:r>
      <w:r w:rsidRPr="009C6B04">
        <w:t xml:space="preserve"> ........................., telefon: .................................., elektronski naslov: ................................................ .</w:t>
      </w:r>
    </w:p>
    <w:p w14:paraId="258410C1" w14:textId="77777777" w:rsidR="00A525CB" w:rsidRPr="009C6B04" w:rsidRDefault="00A525CB" w:rsidP="004C37CE">
      <w:pPr>
        <w:spacing w:line="280" w:lineRule="atLeast"/>
        <w:rPr>
          <w:szCs w:val="20"/>
        </w:rPr>
      </w:pPr>
    </w:p>
    <w:p w14:paraId="568386F7" w14:textId="77777777" w:rsidR="00A525CB" w:rsidRPr="009C6B04" w:rsidRDefault="00A525CB" w:rsidP="004C37CE">
      <w:pPr>
        <w:spacing w:line="280" w:lineRule="atLeast"/>
        <w:rPr>
          <w:szCs w:val="20"/>
        </w:rPr>
      </w:pPr>
      <w:r w:rsidRPr="009C6B04">
        <w:rPr>
          <w:szCs w:val="20"/>
        </w:rPr>
        <w:t>(2) S strani naročnika je za sodelovanje s ponudnikom odgovoren g. ……………, telefon: …………….. mobilna številka: …………………., elektronski naslov:</w:t>
      </w:r>
      <w:r w:rsidRPr="009C6B04">
        <w:rPr>
          <w:rStyle w:val="Hyperlink"/>
          <w:szCs w:val="20"/>
        </w:rPr>
        <w:t xml:space="preserve"> ……………………….</w:t>
      </w:r>
      <w:r w:rsidRPr="009C6B04">
        <w:rPr>
          <w:szCs w:val="20"/>
        </w:rPr>
        <w:t xml:space="preserve">. </w:t>
      </w:r>
    </w:p>
    <w:p w14:paraId="5E9D4A5D" w14:textId="77777777" w:rsidR="00C44199" w:rsidRPr="009C6B04" w:rsidRDefault="00C44199" w:rsidP="00F477F4">
      <w:pPr>
        <w:pStyle w:val="BodyText3"/>
        <w:spacing w:line="280" w:lineRule="atLeast"/>
        <w:rPr>
          <w:rFonts w:cs="Arial"/>
          <w:b/>
          <w:noProof/>
          <w:sz w:val="20"/>
          <w:lang w:val="sl-SI"/>
        </w:rPr>
      </w:pPr>
    </w:p>
    <w:p w14:paraId="6E72736E" w14:textId="0684CE7E" w:rsidR="001D1902" w:rsidRPr="009C6B04" w:rsidRDefault="009311EE" w:rsidP="008C17B3">
      <w:pPr>
        <w:pStyle w:val="BodyText3"/>
        <w:spacing w:line="280" w:lineRule="atLeast"/>
        <w:jc w:val="center"/>
        <w:rPr>
          <w:rFonts w:cs="Arial"/>
          <w:b/>
          <w:noProof/>
          <w:sz w:val="20"/>
          <w:lang w:val="sl-SI"/>
        </w:rPr>
      </w:pPr>
      <w:r w:rsidRPr="009C6B04">
        <w:rPr>
          <w:rFonts w:cs="Arial"/>
          <w:b/>
          <w:noProof/>
          <w:sz w:val="20"/>
          <w:lang w:val="sl-SI"/>
        </w:rPr>
        <w:t>REPRESENTATIVES</w:t>
      </w:r>
    </w:p>
    <w:p w14:paraId="37C34809" w14:textId="0E5A3AE6" w:rsidR="001D1902" w:rsidRPr="009C6B04" w:rsidRDefault="009311EE" w:rsidP="004C37CE">
      <w:pPr>
        <w:pStyle w:val="BodyText3"/>
        <w:spacing w:line="280" w:lineRule="atLeast"/>
        <w:jc w:val="center"/>
        <w:rPr>
          <w:rFonts w:cs="Arial"/>
          <w:b/>
          <w:noProof/>
          <w:sz w:val="20"/>
          <w:lang w:val="sl-SI"/>
        </w:rPr>
      </w:pPr>
      <w:r w:rsidRPr="009C6B04">
        <w:rPr>
          <w:rFonts w:cs="Arial"/>
          <w:b/>
          <w:noProof/>
          <w:sz w:val="20"/>
          <w:lang w:val="sl-SI"/>
        </w:rPr>
        <w:t>Article 1</w:t>
      </w:r>
      <w:r w:rsidR="00454FD7">
        <w:rPr>
          <w:rFonts w:cs="Arial"/>
          <w:b/>
          <w:noProof/>
          <w:sz w:val="20"/>
          <w:lang w:val="sl-SI"/>
        </w:rPr>
        <w:t>0</w:t>
      </w:r>
    </w:p>
    <w:p w14:paraId="59AF4B86" w14:textId="77777777" w:rsidR="001D1902" w:rsidRPr="009C6B04" w:rsidRDefault="001D1902" w:rsidP="004C37CE">
      <w:pPr>
        <w:spacing w:line="280" w:lineRule="atLeast"/>
        <w:rPr>
          <w:szCs w:val="20"/>
        </w:rPr>
      </w:pPr>
    </w:p>
    <w:p w14:paraId="5BCE6533" w14:textId="26A1AB4B" w:rsidR="00535B9B" w:rsidRPr="009C6B04" w:rsidRDefault="00535B9B" w:rsidP="004C37CE">
      <w:pPr>
        <w:spacing w:line="280" w:lineRule="atLeast"/>
        <w:rPr>
          <w:noProof/>
          <w:color w:val="000000"/>
          <w:lang w:val="en-GB"/>
        </w:rPr>
      </w:pPr>
      <w:r w:rsidRPr="009C6B04">
        <w:rPr>
          <w:noProof/>
          <w:color w:val="000000"/>
          <w:lang w:val="en-GB"/>
        </w:rPr>
        <w:t>Each party shall nominate representatives, responsible for the  realization of the Contract, i.e.: for the Contracting Authority – …………….. (phone: ……</w:t>
      </w:r>
      <w:r w:rsidRPr="009C6B04">
        <w:rPr>
          <w:rFonts w:cs="Arial"/>
          <w:noProof/>
          <w:lang w:val="en-GB"/>
        </w:rPr>
        <w:t>….</w:t>
      </w:r>
      <w:r w:rsidRPr="009C6B04">
        <w:rPr>
          <w:noProof/>
          <w:color w:val="000000"/>
          <w:lang w:val="en-GB"/>
        </w:rPr>
        <w:t xml:space="preserve">); for the </w:t>
      </w:r>
      <w:r w:rsidR="00087290" w:rsidRPr="009C6B04">
        <w:rPr>
          <w:noProof/>
          <w:color w:val="000000"/>
          <w:lang w:val="en-GB"/>
        </w:rPr>
        <w:t>B</w:t>
      </w:r>
      <w:r w:rsidRPr="009C6B04">
        <w:rPr>
          <w:noProof/>
          <w:color w:val="000000"/>
          <w:lang w:val="en-GB"/>
        </w:rPr>
        <w:t>idder: ………………(phone: ……….).</w:t>
      </w:r>
    </w:p>
    <w:p w14:paraId="0E581978" w14:textId="77777777" w:rsidR="00C44199" w:rsidRPr="009C6B04" w:rsidRDefault="00C44199" w:rsidP="00F477F4">
      <w:pPr>
        <w:pStyle w:val="BodyText3"/>
        <w:spacing w:line="280" w:lineRule="atLeast"/>
        <w:rPr>
          <w:rFonts w:cs="Arial"/>
          <w:b/>
          <w:noProof/>
          <w:sz w:val="20"/>
          <w:lang w:val="sl-SI"/>
        </w:rPr>
      </w:pPr>
    </w:p>
    <w:p w14:paraId="6C92DCD9" w14:textId="77777777" w:rsidR="00B11912" w:rsidRPr="009C6B04" w:rsidRDefault="00B11912" w:rsidP="004C37CE">
      <w:pPr>
        <w:pStyle w:val="BodyText3"/>
        <w:spacing w:line="280" w:lineRule="atLeast"/>
        <w:jc w:val="center"/>
        <w:rPr>
          <w:rFonts w:cs="Arial"/>
          <w:b/>
          <w:noProof/>
          <w:sz w:val="20"/>
          <w:lang w:val="sl-SI"/>
        </w:rPr>
      </w:pPr>
    </w:p>
    <w:p w14:paraId="722132ED" w14:textId="2FF26DA6"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JAMSTVA IN GARANCIJSKE OBVEZNOSTI PONUDNIKA</w:t>
      </w:r>
    </w:p>
    <w:p w14:paraId="7EAB9A5E" w14:textId="45896AC3"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w:t>
      </w:r>
      <w:r w:rsidR="00454FD7">
        <w:rPr>
          <w:rFonts w:cs="Arial"/>
          <w:b/>
          <w:noProof/>
          <w:sz w:val="20"/>
          <w:lang w:val="sl-SI"/>
        </w:rPr>
        <w:t>1</w:t>
      </w:r>
      <w:r w:rsidRPr="009C6B04">
        <w:rPr>
          <w:rFonts w:cs="Arial"/>
          <w:b/>
          <w:noProof/>
          <w:sz w:val="20"/>
          <w:lang w:val="sl-SI"/>
        </w:rPr>
        <w:t>. člen</w:t>
      </w:r>
    </w:p>
    <w:p w14:paraId="43D18CA9" w14:textId="77777777" w:rsidR="00454FD7" w:rsidRPr="006F26EB" w:rsidRDefault="00454FD7" w:rsidP="00454FD7">
      <w:pPr>
        <w:pStyle w:val="BodyText3"/>
        <w:spacing w:line="280" w:lineRule="atLeast"/>
        <w:rPr>
          <w:rFonts w:cs="Arial"/>
          <w:sz w:val="20"/>
          <w:lang w:val="sl-SI"/>
        </w:rPr>
      </w:pPr>
      <w:bookmarkStart w:id="150" w:name="_Hlk528060371"/>
      <w:r w:rsidRPr="006F26EB">
        <w:rPr>
          <w:rFonts w:cs="Arial"/>
          <w:sz w:val="20"/>
          <w:lang w:val="sl-SI"/>
        </w:rPr>
        <w:t>(1) Ponudnik naročniku jamči:</w:t>
      </w:r>
    </w:p>
    <w:p w14:paraId="590E16B8" w14:textId="77777777" w:rsidR="00454FD7" w:rsidRPr="006F26EB" w:rsidRDefault="00454FD7" w:rsidP="00454FD7">
      <w:pPr>
        <w:pStyle w:val="BodyText3"/>
        <w:spacing w:line="280" w:lineRule="atLeast"/>
        <w:rPr>
          <w:rFonts w:cs="Arial"/>
          <w:sz w:val="20"/>
          <w:lang w:val="sl-SI"/>
        </w:rPr>
      </w:pPr>
    </w:p>
    <w:p w14:paraId="0C8A7D32"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kupljena oprema deluje brezhibno in nima skritih napak,</w:t>
      </w:r>
    </w:p>
    <w:p w14:paraId="37F18D4E"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oprema, ki je predmet te pogodbe, ni obremenjeno s pravicami tretjih oseb,</w:t>
      </w:r>
    </w:p>
    <w:p w14:paraId="48C6AE45"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09186B1B"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bo naročnik pridobil vse pravice, ki so vezane na opremo, ponudnik pa bo brezhibno izvrševal vse obveznosti, ki so vezane na opremo.</w:t>
      </w:r>
    </w:p>
    <w:p w14:paraId="08D19CB7" w14:textId="77777777" w:rsidR="00454FD7" w:rsidRPr="006F26EB" w:rsidRDefault="00454FD7" w:rsidP="00454FD7">
      <w:pPr>
        <w:pStyle w:val="BodyText3"/>
        <w:spacing w:line="280" w:lineRule="atLeast"/>
        <w:rPr>
          <w:rFonts w:cs="Arial"/>
          <w:sz w:val="20"/>
          <w:lang w:val="sl-SI"/>
        </w:rPr>
      </w:pPr>
    </w:p>
    <w:p w14:paraId="6C75CAE8"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 xml:space="preserve">(2) Za opremo, ki je predmet te pogodbe, daje ponudnik ……..  mesečno garancijo </w:t>
      </w:r>
      <w:r w:rsidRPr="006F26EB">
        <w:rPr>
          <w:rFonts w:cs="Arial"/>
          <w:i/>
          <w:sz w:val="16"/>
          <w:szCs w:val="16"/>
          <w:lang w:val="sl-SI"/>
        </w:rPr>
        <w:t xml:space="preserve">(najmanj </w:t>
      </w:r>
      <w:r>
        <w:rPr>
          <w:rFonts w:cs="Arial"/>
          <w:i/>
          <w:sz w:val="16"/>
          <w:szCs w:val="16"/>
          <w:lang w:val="sl-SI"/>
        </w:rPr>
        <w:t>12</w:t>
      </w:r>
      <w:r w:rsidRPr="006F26EB">
        <w:rPr>
          <w:rFonts w:cs="Arial"/>
          <w:i/>
          <w:sz w:val="16"/>
          <w:szCs w:val="16"/>
          <w:lang w:val="sl-SI"/>
        </w:rPr>
        <w:t>-mesečno garancijo)</w:t>
      </w:r>
      <w:r w:rsidRPr="006F26EB">
        <w:rPr>
          <w:rFonts w:cs="Arial"/>
          <w:sz w:val="20"/>
          <w:lang w:val="sl-SI"/>
        </w:rPr>
        <w:t xml:space="preserve"> za brezhibno tehnično delovanje</w:t>
      </w:r>
      <w:r>
        <w:rPr>
          <w:rFonts w:cs="Arial"/>
          <w:sz w:val="20"/>
          <w:lang w:val="sl-SI"/>
        </w:rPr>
        <w:t xml:space="preserve"> oziroma ……. mesečno garancijo </w:t>
      </w:r>
      <w:r w:rsidRPr="006F26EB">
        <w:rPr>
          <w:rFonts w:cs="Arial"/>
          <w:i/>
          <w:sz w:val="16"/>
          <w:szCs w:val="16"/>
          <w:lang w:val="sl-SI"/>
        </w:rPr>
        <w:t xml:space="preserve">(najmanj </w:t>
      </w:r>
      <w:r>
        <w:rPr>
          <w:rFonts w:cs="Arial"/>
          <w:i/>
          <w:sz w:val="16"/>
          <w:szCs w:val="16"/>
          <w:lang w:val="sl-SI"/>
        </w:rPr>
        <w:t>36</w:t>
      </w:r>
      <w:r w:rsidRPr="006F26EB">
        <w:rPr>
          <w:rFonts w:cs="Arial"/>
          <w:i/>
          <w:sz w:val="16"/>
          <w:szCs w:val="16"/>
          <w:lang w:val="sl-SI"/>
        </w:rPr>
        <w:t>-mesečno garancijo)</w:t>
      </w:r>
      <w:r>
        <w:rPr>
          <w:rFonts w:cs="Arial"/>
          <w:sz w:val="20"/>
          <w:lang w:val="sl-SI"/>
        </w:rPr>
        <w:t xml:space="preserve"> za brezhibno tehnično delovanje strežnikov</w:t>
      </w:r>
      <w:r w:rsidRPr="006F26EB">
        <w:rPr>
          <w:rFonts w:cs="Arial"/>
          <w:sz w:val="20"/>
          <w:lang w:val="sl-SI"/>
        </w:rPr>
        <w:t>. Garancijski rok teče od dneva podpisa zapisnika o uspešnem končnem prevzemu. Če je bilo blago v garancijskem roku zamenjano ali bistveno popravljeno, začne teči garancijski rok znova in je dobavitelj dolžan izdati nov garancijski list.</w:t>
      </w:r>
    </w:p>
    <w:p w14:paraId="7DF6097C" w14:textId="77777777" w:rsidR="00454FD7" w:rsidRPr="006F26EB" w:rsidRDefault="00454FD7" w:rsidP="00454FD7">
      <w:pPr>
        <w:pStyle w:val="BodyText3"/>
        <w:spacing w:line="280" w:lineRule="atLeast"/>
        <w:rPr>
          <w:rFonts w:cs="Arial"/>
          <w:sz w:val="20"/>
          <w:lang w:val="sl-SI"/>
        </w:rPr>
      </w:pPr>
    </w:p>
    <w:p w14:paraId="62D6C6C4"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lastRenderedPageBreak/>
        <w:t>(3) Ponudnik mora za celotno ponujeno opremo, v času garancijskega roka iz drugega odstavka tega člena, zagotavljati brezplačno podporo za servisiranje, brezplačno servisiranje in brezplačne rezervne (nadomestne) dele. Kot podpora za servisiranje se šteje pomoč naročniku pr</w:t>
      </w:r>
      <w:r>
        <w:rPr>
          <w:rFonts w:cs="Arial"/>
          <w:sz w:val="20"/>
          <w:lang w:val="sl-SI"/>
        </w:rPr>
        <w:t>i</w:t>
      </w:r>
      <w:r w:rsidRPr="006F26EB">
        <w:rPr>
          <w:rFonts w:cs="Arial"/>
          <w:sz w:val="20"/>
          <w:lang w:val="sl-SI"/>
        </w:rPr>
        <w:t xml:space="preserve"> odpravljanju napak, s pomočjo telefonskega klica ali elektronske pošte.</w:t>
      </w:r>
    </w:p>
    <w:p w14:paraId="64943C9F" w14:textId="77777777" w:rsidR="00454FD7" w:rsidRPr="006F26EB" w:rsidRDefault="00454FD7" w:rsidP="00454FD7">
      <w:pPr>
        <w:pStyle w:val="BodyText3"/>
        <w:spacing w:line="280" w:lineRule="atLeast"/>
        <w:rPr>
          <w:rFonts w:cs="Arial"/>
          <w:sz w:val="20"/>
          <w:lang w:val="sl-SI"/>
        </w:rPr>
      </w:pPr>
    </w:p>
    <w:p w14:paraId="25E67D6D"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(4) Ponudnik mora za celotno trajanje garancijske dobe zagotavljati odzivni čas, ki ni daljši od 12 ur. Storitve servisiranja ponujene opreme bo izvajal pooblaščen servis iz OBR-</w:t>
      </w:r>
      <w:r>
        <w:rPr>
          <w:rFonts w:cs="Arial"/>
          <w:sz w:val="20"/>
          <w:lang w:val="sl-SI"/>
        </w:rPr>
        <w:t>5</w:t>
      </w:r>
      <w:r w:rsidRPr="006F26EB">
        <w:rPr>
          <w:rFonts w:cs="Arial"/>
          <w:sz w:val="20"/>
          <w:lang w:val="sl-SI"/>
        </w:rPr>
        <w:t xml:space="preserve"> ponudbene dokumentacije.</w:t>
      </w:r>
    </w:p>
    <w:p w14:paraId="16667406" w14:textId="77777777" w:rsidR="00454FD7" w:rsidRPr="006F26EB" w:rsidRDefault="00454FD7" w:rsidP="00454FD7">
      <w:pPr>
        <w:pStyle w:val="BodyText3"/>
        <w:spacing w:line="280" w:lineRule="atLeast"/>
        <w:rPr>
          <w:rFonts w:cs="Arial"/>
          <w:sz w:val="20"/>
          <w:lang w:val="sl-SI"/>
        </w:rPr>
      </w:pPr>
    </w:p>
    <w:p w14:paraId="737DD135"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(5) Ponudnik mora zagotoviti popravilo ponujene opreme oziroma odpravo napak v roku petnajstih (15) delovnih dni od prijave napake s strani naročnika.</w:t>
      </w:r>
    </w:p>
    <w:p w14:paraId="3CCFE5F3" w14:textId="77777777" w:rsidR="00454FD7" w:rsidRPr="006F26EB" w:rsidRDefault="00454FD7" w:rsidP="00454FD7">
      <w:pPr>
        <w:pStyle w:val="BodyText3"/>
        <w:spacing w:line="280" w:lineRule="atLeast"/>
        <w:rPr>
          <w:rFonts w:cs="Arial"/>
          <w:sz w:val="20"/>
          <w:lang w:val="sl-SI"/>
        </w:rPr>
      </w:pPr>
    </w:p>
    <w:p w14:paraId="0EB57352" w14:textId="77777777" w:rsidR="00454FD7" w:rsidRPr="006F26EB" w:rsidRDefault="00454FD7" w:rsidP="00454FD7">
      <w:pPr>
        <w:tabs>
          <w:tab w:val="left" w:pos="0"/>
        </w:tabs>
        <w:spacing w:line="280" w:lineRule="atLeast"/>
      </w:pPr>
      <w:r w:rsidRPr="006F26EB">
        <w:rPr>
          <w:rFonts w:cs="Arial"/>
        </w:rPr>
        <w:t>(6)</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r>
        <w:t xml:space="preserve"> (ne velja za odpoved posamičnih diskov v diskovnem polju).</w:t>
      </w:r>
    </w:p>
    <w:p w14:paraId="6215D4AC" w14:textId="77777777" w:rsidR="00454FD7" w:rsidRPr="006F26EB" w:rsidRDefault="00454FD7" w:rsidP="00454FD7">
      <w:pPr>
        <w:pStyle w:val="BodyText3"/>
        <w:spacing w:line="280" w:lineRule="atLeast"/>
        <w:rPr>
          <w:rFonts w:cs="Arial"/>
          <w:sz w:val="20"/>
          <w:lang w:val="sl-SI"/>
        </w:rPr>
      </w:pPr>
    </w:p>
    <w:p w14:paraId="7A8CBA0D"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(7) V primeru šestih ali več napak na isti napravi mora ponudnik  na lastne stroške zagotovili zamenjavo okvarjene naprave z novo napravo v roku 15 dni od prijave šeste napake</w:t>
      </w:r>
      <w:r>
        <w:rPr>
          <w:rFonts w:cs="Arial"/>
          <w:sz w:val="20"/>
          <w:lang w:val="sl-SI"/>
        </w:rPr>
        <w:t xml:space="preserve"> (ne velja za odpoved posamičnih diskov v diskovnem polju).</w:t>
      </w:r>
    </w:p>
    <w:p w14:paraId="03CA7053" w14:textId="77777777" w:rsidR="00454FD7" w:rsidRPr="006F26EB" w:rsidRDefault="00454FD7" w:rsidP="00454FD7">
      <w:pPr>
        <w:pStyle w:val="BodyText3"/>
        <w:spacing w:line="280" w:lineRule="atLeast"/>
        <w:rPr>
          <w:rFonts w:cs="Arial"/>
          <w:sz w:val="20"/>
          <w:lang w:val="sl-SI"/>
        </w:rPr>
      </w:pPr>
    </w:p>
    <w:p w14:paraId="0843CD56"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(8) O vsaki intervenciji (popravilu napake) mora ponudnik naročniku izdati pisno poročilo o opravljenem delu in morebitnih zamenjanih komponentah.</w:t>
      </w:r>
    </w:p>
    <w:p w14:paraId="2C292406" w14:textId="77777777" w:rsidR="00454FD7" w:rsidRPr="006F26EB" w:rsidRDefault="00454FD7" w:rsidP="00454FD7">
      <w:pPr>
        <w:pStyle w:val="BodyText3"/>
        <w:spacing w:line="280" w:lineRule="atLeast"/>
        <w:rPr>
          <w:rFonts w:cs="Arial"/>
          <w:sz w:val="20"/>
          <w:lang w:val="sl-SI"/>
        </w:rPr>
      </w:pPr>
    </w:p>
    <w:p w14:paraId="4157D478"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bookmarkEnd w:id="150"/>
    </w:p>
    <w:p w14:paraId="7B3990E4" w14:textId="1771A158" w:rsidR="00C44199" w:rsidRPr="009C6B04" w:rsidRDefault="00C44199" w:rsidP="00F477F4">
      <w:pPr>
        <w:pStyle w:val="BodyText3"/>
        <w:spacing w:line="280" w:lineRule="atLeast"/>
        <w:rPr>
          <w:rFonts w:cs="Arial"/>
          <w:b/>
          <w:noProof/>
          <w:sz w:val="20"/>
          <w:lang w:val="sl-SI"/>
        </w:rPr>
      </w:pPr>
    </w:p>
    <w:p w14:paraId="7D477472" w14:textId="77777777" w:rsidR="007771DF" w:rsidRPr="009C6B04" w:rsidRDefault="007771DF" w:rsidP="00F477F4">
      <w:pPr>
        <w:pStyle w:val="BodyText3"/>
        <w:spacing w:line="280" w:lineRule="atLeast"/>
        <w:rPr>
          <w:rFonts w:cs="Arial"/>
          <w:b/>
          <w:noProof/>
          <w:sz w:val="20"/>
          <w:lang w:val="sl-SI"/>
        </w:rPr>
      </w:pPr>
    </w:p>
    <w:p w14:paraId="41C207A2" w14:textId="026543CA" w:rsidR="004C38E5" w:rsidRPr="009C6B04" w:rsidRDefault="004C38E5" w:rsidP="008C17B3">
      <w:pPr>
        <w:pStyle w:val="BodyText3"/>
        <w:spacing w:line="280" w:lineRule="atLeast"/>
        <w:jc w:val="center"/>
        <w:rPr>
          <w:rFonts w:cs="Arial"/>
          <w:b/>
          <w:noProof/>
          <w:sz w:val="20"/>
          <w:lang w:val="sl-SI"/>
        </w:rPr>
      </w:pPr>
      <w:r w:rsidRPr="009C6B04">
        <w:rPr>
          <w:rFonts w:cs="Arial"/>
          <w:b/>
          <w:noProof/>
          <w:sz w:val="20"/>
          <w:lang w:val="sl-SI"/>
        </w:rPr>
        <w:t>GUARANTEE AND WARRANTY OBLIGATIONS OF THE BIDDER</w:t>
      </w:r>
    </w:p>
    <w:p w14:paraId="7F461AA8" w14:textId="273F5F50" w:rsidR="00A04085" w:rsidRPr="009C6B04" w:rsidRDefault="004C38E5" w:rsidP="004C37CE">
      <w:pPr>
        <w:pStyle w:val="BodyText3"/>
        <w:spacing w:line="280" w:lineRule="atLeast"/>
        <w:jc w:val="center"/>
        <w:rPr>
          <w:rFonts w:cs="Arial"/>
          <w:b/>
          <w:noProof/>
          <w:sz w:val="20"/>
          <w:lang w:val="sl-SI"/>
        </w:rPr>
      </w:pPr>
      <w:r w:rsidRPr="009C6B04">
        <w:rPr>
          <w:rFonts w:cs="Arial"/>
          <w:b/>
          <w:noProof/>
          <w:sz w:val="20"/>
          <w:lang w:val="sl-SI"/>
        </w:rPr>
        <w:t>Article 12</w:t>
      </w:r>
    </w:p>
    <w:p w14:paraId="45384153" w14:textId="77777777" w:rsidR="00F860AD" w:rsidRPr="009C6B04" w:rsidRDefault="00F860AD" w:rsidP="004C37CE">
      <w:pPr>
        <w:pStyle w:val="BodyText3"/>
        <w:spacing w:line="280" w:lineRule="atLeast"/>
        <w:jc w:val="center"/>
        <w:rPr>
          <w:rFonts w:cs="Arial"/>
          <w:b/>
          <w:noProof/>
          <w:sz w:val="20"/>
          <w:lang w:val="sl-SI"/>
        </w:rPr>
      </w:pPr>
    </w:p>
    <w:p w14:paraId="367FE253" w14:textId="17C21BF9"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(1) </w:t>
      </w:r>
      <w:r w:rsidR="000D3C0D" w:rsidRPr="009C6B04">
        <w:rPr>
          <w:rFonts w:cs="Arial"/>
          <w:noProof/>
          <w:sz w:val="20"/>
          <w:lang w:val="sl-SI"/>
        </w:rPr>
        <w:t xml:space="preserve">The </w:t>
      </w:r>
      <w:r w:rsidR="00087290" w:rsidRPr="009C6B04">
        <w:rPr>
          <w:rFonts w:cs="Arial"/>
          <w:noProof/>
          <w:sz w:val="20"/>
          <w:lang w:val="sl-SI"/>
        </w:rPr>
        <w:t>B</w:t>
      </w:r>
      <w:r w:rsidR="000D3C0D" w:rsidRPr="009C6B04">
        <w:rPr>
          <w:rFonts w:cs="Arial"/>
          <w:noProof/>
          <w:sz w:val="20"/>
          <w:lang w:val="sl-SI"/>
        </w:rPr>
        <w:t xml:space="preserve">idder guarantees to the </w:t>
      </w:r>
      <w:r w:rsidR="00087290" w:rsidRPr="009C6B04">
        <w:rPr>
          <w:rFonts w:cs="Arial"/>
          <w:noProof/>
          <w:sz w:val="20"/>
          <w:lang w:val="sl-SI"/>
        </w:rPr>
        <w:t>Contract Authority</w:t>
      </w:r>
      <w:r w:rsidRPr="009C6B04">
        <w:rPr>
          <w:rFonts w:cs="Arial"/>
          <w:noProof/>
          <w:sz w:val="20"/>
          <w:lang w:val="sl-SI"/>
        </w:rPr>
        <w:t>:</w:t>
      </w:r>
    </w:p>
    <w:p w14:paraId="0155EBF9" w14:textId="77777777" w:rsidR="000D3C0D"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purchased equipment is functioning impeccably and has no hidden defects,</w:t>
      </w:r>
    </w:p>
    <w:p w14:paraId="025068EE" w14:textId="38F7828D"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covered by this Agreement are not burdened with the rights of third parties</w:t>
      </w:r>
      <w:r w:rsidR="00A04085" w:rsidRPr="009C6B04">
        <w:rPr>
          <w:rFonts w:cs="Arial"/>
          <w:noProof/>
          <w:sz w:val="20"/>
          <w:lang w:val="sl-SI"/>
        </w:rPr>
        <w:t>,</w:t>
      </w:r>
    </w:p>
    <w:p w14:paraId="61D61FDE" w14:textId="1BB172BC"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fully comply with all the technical descriptions, characteristics and specifications provided in the documentation relating to the award of the contract and the tender documentation or are enclosed to this contract</w:t>
      </w:r>
      <w:r w:rsidR="00A04085" w:rsidRPr="009C6B04">
        <w:rPr>
          <w:rFonts w:cs="Arial"/>
          <w:noProof/>
          <w:sz w:val="20"/>
          <w:lang w:val="sl-SI"/>
        </w:rPr>
        <w:t>,</w:t>
      </w:r>
    </w:p>
    <w:p w14:paraId="6E916456" w14:textId="7940D941" w:rsidR="00A04085" w:rsidRPr="009C6B04" w:rsidRDefault="00D33A3E" w:rsidP="00C05128">
      <w:pPr>
        <w:pStyle w:val="BodyText3"/>
        <w:numPr>
          <w:ilvl w:val="0"/>
          <w:numId w:val="9"/>
        </w:numPr>
        <w:spacing w:line="280" w:lineRule="atLeast"/>
        <w:rPr>
          <w:rFonts w:cs="Arial"/>
          <w:noProof/>
          <w:sz w:val="20"/>
          <w:lang w:val="sl-SI"/>
        </w:rPr>
      </w:pPr>
      <w:r w:rsidRPr="009C6B04">
        <w:rPr>
          <w:rFonts w:cs="Arial"/>
          <w:noProof/>
          <w:sz w:val="20"/>
          <w:lang w:val="sl-SI"/>
        </w:rPr>
        <w:t xml:space="preserve">that the </w:t>
      </w:r>
      <w:r w:rsidR="00087290" w:rsidRPr="009C6B04">
        <w:rPr>
          <w:rFonts w:cs="Arial"/>
          <w:noProof/>
          <w:sz w:val="20"/>
          <w:lang w:val="sl-SI"/>
        </w:rPr>
        <w:t>C</w:t>
      </w:r>
      <w:r w:rsidRPr="009C6B04">
        <w:rPr>
          <w:rFonts w:cs="Arial"/>
          <w:noProof/>
          <w:sz w:val="20"/>
          <w:lang w:val="sl-SI"/>
        </w:rPr>
        <w:t xml:space="preserve">ontracting </w:t>
      </w:r>
      <w:r w:rsidR="00087290" w:rsidRPr="009C6B04">
        <w:rPr>
          <w:rFonts w:cs="Arial"/>
          <w:noProof/>
          <w:sz w:val="20"/>
          <w:lang w:val="sl-SI"/>
        </w:rPr>
        <w:t>A</w:t>
      </w:r>
      <w:r w:rsidRPr="009C6B04">
        <w:rPr>
          <w:rFonts w:cs="Arial"/>
          <w:noProof/>
          <w:sz w:val="20"/>
          <w:lang w:val="sl-SI"/>
        </w:rPr>
        <w:t>uthority will acquire all goods-related rights, and the provider will perform all obligations related to the equipment</w:t>
      </w:r>
      <w:r w:rsidR="00A04085" w:rsidRPr="009C6B04">
        <w:rPr>
          <w:rFonts w:cs="Arial"/>
          <w:noProof/>
          <w:sz w:val="20"/>
          <w:lang w:val="sl-SI"/>
        </w:rPr>
        <w:t>.</w:t>
      </w:r>
    </w:p>
    <w:p w14:paraId="5AC31C2B" w14:textId="77777777" w:rsidR="00A04085" w:rsidRPr="009C6B04" w:rsidRDefault="00A04085" w:rsidP="004C37CE">
      <w:pPr>
        <w:pStyle w:val="BodyText3"/>
        <w:spacing w:line="280" w:lineRule="atLeast"/>
        <w:rPr>
          <w:rFonts w:cs="Arial"/>
          <w:noProof/>
          <w:sz w:val="20"/>
          <w:lang w:val="sl-SI"/>
        </w:rPr>
      </w:pPr>
    </w:p>
    <w:p w14:paraId="0A1C913D" w14:textId="3B7BA014"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(2) </w:t>
      </w:r>
      <w:r w:rsidR="000E41F8" w:rsidRPr="009C6B04">
        <w:rPr>
          <w:rFonts w:cs="Arial"/>
          <w:noProof/>
          <w:sz w:val="20"/>
          <w:lang w:val="sl-SI"/>
        </w:rPr>
        <w:t xml:space="preserve">For the </w:t>
      </w:r>
      <w:r w:rsidR="003973DE" w:rsidRPr="009C6B04">
        <w:rPr>
          <w:rFonts w:cs="Arial"/>
          <w:noProof/>
          <w:sz w:val="20"/>
          <w:lang w:val="sl-SI"/>
        </w:rPr>
        <w:t>equipment that is</w:t>
      </w:r>
      <w:r w:rsidR="000E41F8" w:rsidRPr="009C6B04">
        <w:rPr>
          <w:rFonts w:cs="Arial"/>
          <w:noProof/>
          <w:sz w:val="20"/>
          <w:lang w:val="sl-SI"/>
        </w:rPr>
        <w:t xml:space="preserve"> the subject of this contract, the </w:t>
      </w:r>
      <w:r w:rsidR="00087290" w:rsidRPr="009C6B04">
        <w:rPr>
          <w:rFonts w:cs="Arial"/>
          <w:noProof/>
          <w:sz w:val="20"/>
          <w:lang w:val="sl-SI"/>
        </w:rPr>
        <w:t>Bidder</w:t>
      </w:r>
      <w:r w:rsidR="000E41F8" w:rsidRPr="009C6B04">
        <w:rPr>
          <w:rFonts w:cs="Arial"/>
          <w:noProof/>
          <w:sz w:val="20"/>
          <w:lang w:val="sl-SI"/>
        </w:rPr>
        <w:t xml:space="preserve"> provides a </w:t>
      </w:r>
      <w:r w:rsidR="007C344A" w:rsidRPr="009C6B04">
        <w:rPr>
          <w:rFonts w:cs="Arial"/>
          <w:noProof/>
          <w:sz w:val="20"/>
          <w:lang w:val="sl-SI"/>
        </w:rPr>
        <w:t xml:space="preserve">….. month </w:t>
      </w:r>
      <w:r w:rsidR="007C344A" w:rsidRPr="009C6B04">
        <w:rPr>
          <w:rFonts w:cs="Arial"/>
          <w:i/>
          <w:noProof/>
          <w:sz w:val="16"/>
          <w:szCs w:val="16"/>
          <w:lang w:val="sl-SI"/>
        </w:rPr>
        <w:t xml:space="preserve">(at least </w:t>
      </w:r>
      <w:r w:rsidR="00454FD7">
        <w:rPr>
          <w:rFonts w:cs="Arial"/>
          <w:i/>
          <w:noProof/>
          <w:sz w:val="16"/>
          <w:szCs w:val="16"/>
          <w:lang w:val="sl-SI"/>
        </w:rPr>
        <w:t>12</w:t>
      </w:r>
      <w:r w:rsidR="007C344A" w:rsidRPr="009C6B04">
        <w:rPr>
          <w:rFonts w:cs="Arial"/>
          <w:i/>
          <w:noProof/>
          <w:sz w:val="16"/>
          <w:szCs w:val="16"/>
          <w:lang w:val="sl-SI"/>
        </w:rPr>
        <w:t xml:space="preserve"> month warranty)</w:t>
      </w:r>
      <w:r w:rsidR="007C344A" w:rsidRPr="009C6B04">
        <w:rPr>
          <w:rFonts w:cs="Arial"/>
          <w:noProof/>
          <w:sz w:val="20"/>
          <w:lang w:val="sl-SI"/>
        </w:rPr>
        <w:t xml:space="preserve"> </w:t>
      </w:r>
      <w:r w:rsidR="000E41F8" w:rsidRPr="009C6B04">
        <w:rPr>
          <w:rFonts w:cs="Arial"/>
          <w:noProof/>
          <w:sz w:val="20"/>
          <w:lang w:val="sl-SI"/>
        </w:rPr>
        <w:t xml:space="preserve"> warranty</w:t>
      </w:r>
      <w:r w:rsidR="00454FD7">
        <w:rPr>
          <w:rFonts w:cs="Arial"/>
          <w:noProof/>
          <w:sz w:val="20"/>
          <w:lang w:val="sl-SI"/>
        </w:rPr>
        <w:t xml:space="preserve"> and a ……….. month </w:t>
      </w:r>
      <w:r w:rsidR="00454FD7" w:rsidRPr="009C6B04">
        <w:rPr>
          <w:rFonts w:cs="Arial"/>
          <w:i/>
          <w:noProof/>
          <w:sz w:val="16"/>
          <w:szCs w:val="16"/>
          <w:lang w:val="sl-SI"/>
        </w:rPr>
        <w:t xml:space="preserve">(at least </w:t>
      </w:r>
      <w:r w:rsidR="00454FD7">
        <w:rPr>
          <w:rFonts w:cs="Arial"/>
          <w:i/>
          <w:noProof/>
          <w:sz w:val="16"/>
          <w:szCs w:val="16"/>
          <w:lang w:val="sl-SI"/>
        </w:rPr>
        <w:t>36</w:t>
      </w:r>
      <w:r w:rsidR="00454FD7" w:rsidRPr="009C6B04">
        <w:rPr>
          <w:rFonts w:cs="Arial"/>
          <w:i/>
          <w:noProof/>
          <w:sz w:val="16"/>
          <w:szCs w:val="16"/>
          <w:lang w:val="sl-SI"/>
        </w:rPr>
        <w:t xml:space="preserve"> month warranty)</w:t>
      </w:r>
      <w:r w:rsidR="000E41F8" w:rsidRPr="009C6B04">
        <w:rPr>
          <w:rFonts w:cs="Arial"/>
          <w:noProof/>
          <w:sz w:val="20"/>
          <w:lang w:val="sl-SI"/>
        </w:rPr>
        <w:t xml:space="preserve"> </w:t>
      </w:r>
      <w:r w:rsidR="00454FD7">
        <w:rPr>
          <w:rFonts w:cs="Arial"/>
          <w:noProof/>
          <w:sz w:val="20"/>
          <w:lang w:val="sl-SI"/>
        </w:rPr>
        <w:t xml:space="preserve">warranty for servers </w:t>
      </w:r>
      <w:r w:rsidR="000E41F8" w:rsidRPr="009C6B04">
        <w:rPr>
          <w:rFonts w:cs="Arial"/>
          <w:noProof/>
          <w:sz w:val="20"/>
          <w:lang w:val="sl-SI"/>
        </w:rPr>
        <w:t xml:space="preserve">for impeccable technical operation. The warranty period runs from the date of the signature of the </w:t>
      </w:r>
      <w:r w:rsidR="00087290" w:rsidRPr="009C6B04">
        <w:rPr>
          <w:rFonts w:cs="Arial"/>
          <w:noProof/>
          <w:sz w:val="20"/>
          <w:lang w:val="sl-SI"/>
        </w:rPr>
        <w:t>final acceptance of the equipment</w:t>
      </w:r>
      <w:r w:rsidR="000E41F8" w:rsidRPr="009C6B04">
        <w:rPr>
          <w:rFonts w:cs="Arial"/>
          <w:noProof/>
          <w:sz w:val="20"/>
          <w:lang w:val="sl-SI"/>
        </w:rPr>
        <w:t xml:space="preserve">. If the goods were replaced or substantially repaired within the warranty period, the warranty period begins again and the </w:t>
      </w:r>
      <w:r w:rsidR="00087290" w:rsidRPr="009C6B04">
        <w:rPr>
          <w:rFonts w:cs="Arial"/>
          <w:noProof/>
          <w:sz w:val="20"/>
          <w:lang w:val="sl-SI"/>
        </w:rPr>
        <w:t>Bidder</w:t>
      </w:r>
      <w:r w:rsidR="000E41F8" w:rsidRPr="009C6B04">
        <w:rPr>
          <w:rFonts w:cs="Arial"/>
          <w:noProof/>
          <w:sz w:val="20"/>
          <w:lang w:val="sl-SI"/>
        </w:rPr>
        <w:t xml:space="preserve"> is obliged to issue a new warranty card.</w:t>
      </w:r>
    </w:p>
    <w:p w14:paraId="04FC8F0E" w14:textId="77777777" w:rsidR="00A04085" w:rsidRPr="009C6B04" w:rsidRDefault="00A04085" w:rsidP="004C37CE">
      <w:pPr>
        <w:pStyle w:val="BodyText3"/>
        <w:spacing w:line="280" w:lineRule="atLeast"/>
        <w:rPr>
          <w:rFonts w:cs="Arial"/>
          <w:noProof/>
          <w:sz w:val="20"/>
          <w:lang w:val="sl-SI"/>
        </w:rPr>
      </w:pPr>
    </w:p>
    <w:p w14:paraId="52545397" w14:textId="0B68D9E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(3) For the whole equipment offered, during the warranty period referred to in the second paragraph of this Article, the </w:t>
      </w:r>
      <w:r w:rsidR="009337C4" w:rsidRPr="009C6B04">
        <w:rPr>
          <w:rFonts w:cs="Arial"/>
          <w:noProof/>
          <w:sz w:val="20"/>
          <w:lang w:val="sl-SI"/>
        </w:rPr>
        <w:t>B</w:t>
      </w:r>
      <w:r w:rsidRPr="009C6B04">
        <w:rPr>
          <w:rFonts w:cs="Arial"/>
          <w:noProof/>
          <w:sz w:val="20"/>
          <w:lang w:val="sl-SI"/>
        </w:rPr>
        <w:t xml:space="preserve">idder must provide free support for servicing, free servicing and free spare parts. Service support is considered to be helpful to the </w:t>
      </w:r>
      <w:r w:rsidR="009337C4" w:rsidRPr="009C6B04">
        <w:rPr>
          <w:rFonts w:cs="Arial"/>
          <w:noProof/>
          <w:sz w:val="20"/>
          <w:lang w:val="sl-SI"/>
        </w:rPr>
        <w:t>Contracting Authority</w:t>
      </w:r>
      <w:r w:rsidRPr="009C6B04">
        <w:rPr>
          <w:rFonts w:cs="Arial"/>
          <w:noProof/>
          <w:sz w:val="20"/>
          <w:lang w:val="sl-SI"/>
        </w:rPr>
        <w:t xml:space="preserve"> for troubleshooting, using a telephone call or e-mail.</w:t>
      </w:r>
    </w:p>
    <w:p w14:paraId="0817BB06" w14:textId="77777777" w:rsidR="007C344A" w:rsidRPr="009C6B04" w:rsidRDefault="007C344A" w:rsidP="007C344A">
      <w:pPr>
        <w:pStyle w:val="BodyText3"/>
        <w:spacing w:line="280" w:lineRule="atLeast"/>
        <w:rPr>
          <w:rFonts w:cs="Arial"/>
          <w:noProof/>
          <w:sz w:val="20"/>
          <w:lang w:val="sl-SI"/>
        </w:rPr>
      </w:pPr>
    </w:p>
    <w:p w14:paraId="116E8FA0" w14:textId="21C96309"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lastRenderedPageBreak/>
        <w:t xml:space="preserve">(4) For the entire duration of the warranty period, the </w:t>
      </w:r>
      <w:r w:rsidR="009337C4" w:rsidRPr="009C6B04">
        <w:rPr>
          <w:rFonts w:cs="Arial"/>
          <w:noProof/>
          <w:sz w:val="20"/>
          <w:lang w:val="sl-SI"/>
        </w:rPr>
        <w:t>Bidder</w:t>
      </w:r>
      <w:r w:rsidRPr="009C6B04">
        <w:rPr>
          <w:rFonts w:cs="Arial"/>
          <w:noProof/>
          <w:sz w:val="20"/>
          <w:lang w:val="sl-SI"/>
        </w:rPr>
        <w:t xml:space="preserve"> must provide a response time not exceeding 12 hours. The service of the offered equipment will be performed by an authorized service from the </w:t>
      </w:r>
      <w:r w:rsidR="009337C4" w:rsidRPr="009C6B04">
        <w:rPr>
          <w:rFonts w:cs="Arial"/>
          <w:noProof/>
          <w:sz w:val="20"/>
          <w:lang w:val="sl-SI"/>
        </w:rPr>
        <w:t>FORM</w:t>
      </w:r>
      <w:r w:rsidRPr="009C6B04">
        <w:rPr>
          <w:rFonts w:cs="Arial"/>
          <w:noProof/>
          <w:sz w:val="20"/>
          <w:lang w:val="sl-SI"/>
        </w:rPr>
        <w:t>-</w:t>
      </w:r>
      <w:r w:rsidR="00454FD7">
        <w:rPr>
          <w:rFonts w:cs="Arial"/>
          <w:noProof/>
          <w:sz w:val="20"/>
          <w:lang w:val="sl-SI"/>
        </w:rPr>
        <w:t>5</w:t>
      </w:r>
      <w:r w:rsidRPr="009C6B04">
        <w:rPr>
          <w:rFonts w:cs="Arial"/>
          <w:noProof/>
          <w:sz w:val="20"/>
          <w:lang w:val="sl-SI"/>
        </w:rPr>
        <w:t xml:space="preserve"> bid documentation.</w:t>
      </w:r>
    </w:p>
    <w:p w14:paraId="5988BAAD" w14:textId="77777777" w:rsidR="007C344A" w:rsidRPr="009C6B04" w:rsidRDefault="007C344A" w:rsidP="007C344A">
      <w:pPr>
        <w:pStyle w:val="BodyText3"/>
        <w:spacing w:line="280" w:lineRule="atLeast"/>
        <w:rPr>
          <w:rFonts w:cs="Arial"/>
          <w:noProof/>
          <w:sz w:val="20"/>
          <w:lang w:val="sl-SI"/>
        </w:rPr>
      </w:pPr>
    </w:p>
    <w:p w14:paraId="6D6E589C" w14:textId="4CD906D8"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(5) The </w:t>
      </w:r>
      <w:r w:rsidR="009337C4" w:rsidRPr="009C6B04">
        <w:rPr>
          <w:rFonts w:cs="Arial"/>
          <w:noProof/>
          <w:sz w:val="20"/>
          <w:lang w:val="sl-SI"/>
        </w:rPr>
        <w:t>Bidder</w:t>
      </w:r>
      <w:r w:rsidRPr="009C6B04">
        <w:rPr>
          <w:rFonts w:cs="Arial"/>
          <w:noProof/>
          <w:sz w:val="20"/>
          <w:lang w:val="sl-SI"/>
        </w:rPr>
        <w:t xml:space="preserve"> must ensure the repair of the equipment provided or the correction of errors within fi</w:t>
      </w:r>
      <w:r w:rsidR="003C6B34" w:rsidRPr="009C6B04">
        <w:rPr>
          <w:rFonts w:cs="Arial"/>
          <w:noProof/>
          <w:sz w:val="20"/>
          <w:lang w:val="sl-SI"/>
        </w:rPr>
        <w:t>fteen</w:t>
      </w:r>
      <w:r w:rsidRPr="009C6B04">
        <w:rPr>
          <w:rFonts w:cs="Arial"/>
          <w:noProof/>
          <w:sz w:val="20"/>
          <w:lang w:val="sl-SI"/>
        </w:rPr>
        <w:t xml:space="preserve"> (</w:t>
      </w:r>
      <w:r w:rsidR="003C6B34" w:rsidRPr="009C6B04">
        <w:rPr>
          <w:rFonts w:cs="Arial"/>
          <w:noProof/>
          <w:sz w:val="20"/>
          <w:lang w:val="sl-SI"/>
        </w:rPr>
        <w:t>1</w:t>
      </w:r>
      <w:r w:rsidRPr="009C6B04">
        <w:rPr>
          <w:rFonts w:cs="Arial"/>
          <w:noProof/>
          <w:sz w:val="20"/>
          <w:lang w:val="sl-SI"/>
        </w:rPr>
        <w:t xml:space="preserve">5) business days from the reporting of the error by the </w:t>
      </w:r>
      <w:r w:rsidR="009337C4" w:rsidRPr="009C6B04">
        <w:rPr>
          <w:rFonts w:cs="Arial"/>
          <w:noProof/>
          <w:sz w:val="20"/>
          <w:lang w:val="sl-SI"/>
        </w:rPr>
        <w:t>C</w:t>
      </w:r>
      <w:r w:rsidRPr="009C6B04">
        <w:rPr>
          <w:rFonts w:cs="Arial"/>
          <w:noProof/>
          <w:sz w:val="20"/>
          <w:lang w:val="sl-SI"/>
        </w:rPr>
        <w:t xml:space="preserve">ontracting </w:t>
      </w:r>
      <w:r w:rsidR="009337C4" w:rsidRPr="009C6B04">
        <w:rPr>
          <w:rFonts w:cs="Arial"/>
          <w:noProof/>
          <w:sz w:val="20"/>
          <w:lang w:val="sl-SI"/>
        </w:rPr>
        <w:t>A</w:t>
      </w:r>
      <w:r w:rsidRPr="009C6B04">
        <w:rPr>
          <w:rFonts w:cs="Arial"/>
          <w:noProof/>
          <w:sz w:val="20"/>
          <w:lang w:val="sl-SI"/>
        </w:rPr>
        <w:t>uthority.</w:t>
      </w:r>
    </w:p>
    <w:p w14:paraId="3D4A49BD" w14:textId="77777777" w:rsidR="007C344A" w:rsidRPr="009C6B04" w:rsidRDefault="007C344A" w:rsidP="007C344A">
      <w:pPr>
        <w:pStyle w:val="BodyText3"/>
        <w:spacing w:line="280" w:lineRule="atLeast"/>
        <w:rPr>
          <w:rFonts w:cs="Arial"/>
          <w:noProof/>
          <w:sz w:val="20"/>
          <w:lang w:val="sl-SI"/>
        </w:rPr>
      </w:pPr>
    </w:p>
    <w:p w14:paraId="65FBB53E" w14:textId="49DAC202"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(6) In case of three or more system errors (errors on the same functional set), the </w:t>
      </w:r>
      <w:r w:rsidR="009337C4" w:rsidRPr="009C6B04">
        <w:rPr>
          <w:rFonts w:cs="Arial"/>
          <w:noProof/>
          <w:sz w:val="20"/>
          <w:lang w:val="sl-SI"/>
        </w:rPr>
        <w:t>B</w:t>
      </w:r>
      <w:r w:rsidRPr="009C6B04">
        <w:rPr>
          <w:rFonts w:cs="Arial"/>
          <w:noProof/>
          <w:sz w:val="20"/>
          <w:lang w:val="sl-SI"/>
        </w:rPr>
        <w:t>idder must at its own expense ensure the replacement of all such assemblies with a technologically improved model within 15 days from the reporting of the third error</w:t>
      </w:r>
      <w:r w:rsidR="00454FD7">
        <w:rPr>
          <w:rFonts w:cs="Arial"/>
          <w:noProof/>
          <w:sz w:val="20"/>
          <w:lang w:val="sl-SI"/>
        </w:rPr>
        <w:t xml:space="preserve"> (</w:t>
      </w:r>
      <w:r w:rsidR="00454FD7" w:rsidRPr="00454FD7">
        <w:rPr>
          <w:rFonts w:cs="Arial"/>
          <w:noProof/>
          <w:sz w:val="20"/>
          <w:lang w:val="sl-SI"/>
        </w:rPr>
        <w:t>does not apply to the failure of individual disks in a disk array</w:t>
      </w:r>
      <w:r w:rsidR="00454FD7">
        <w:rPr>
          <w:rFonts w:cs="Arial"/>
          <w:noProof/>
          <w:sz w:val="20"/>
          <w:lang w:val="sl-SI"/>
        </w:rPr>
        <w:t>)</w:t>
      </w:r>
      <w:r w:rsidRPr="009C6B04">
        <w:rPr>
          <w:rFonts w:cs="Arial"/>
          <w:noProof/>
          <w:sz w:val="20"/>
          <w:lang w:val="sl-SI"/>
        </w:rPr>
        <w:t>.</w:t>
      </w:r>
    </w:p>
    <w:p w14:paraId="046506B6" w14:textId="77777777" w:rsidR="007C344A" w:rsidRPr="009C6B04" w:rsidRDefault="007C344A" w:rsidP="007C344A">
      <w:pPr>
        <w:pStyle w:val="BodyText3"/>
        <w:spacing w:line="280" w:lineRule="atLeast"/>
        <w:rPr>
          <w:rFonts w:cs="Arial"/>
          <w:noProof/>
          <w:sz w:val="20"/>
          <w:lang w:val="sl-SI"/>
        </w:rPr>
      </w:pPr>
    </w:p>
    <w:p w14:paraId="32BF18E8" w14:textId="34112908"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(7) In the case of six or more defects on the same device, the </w:t>
      </w:r>
      <w:r w:rsidR="009337C4" w:rsidRPr="009C6B04">
        <w:rPr>
          <w:rFonts w:cs="Arial"/>
          <w:noProof/>
          <w:sz w:val="20"/>
          <w:lang w:val="sl-SI"/>
        </w:rPr>
        <w:t>Bidder</w:t>
      </w:r>
      <w:r w:rsidRPr="009C6B04">
        <w:rPr>
          <w:rFonts w:cs="Arial"/>
          <w:noProof/>
          <w:sz w:val="20"/>
          <w:lang w:val="sl-SI"/>
        </w:rPr>
        <w:t xml:space="preserve"> must, at his own expense, ensure the replacement of the defective device with a new device within 15 days from the reporting of the sixth error</w:t>
      </w:r>
      <w:r w:rsidR="00454FD7">
        <w:rPr>
          <w:rFonts w:cs="Arial"/>
          <w:noProof/>
          <w:sz w:val="20"/>
          <w:lang w:val="sl-SI"/>
        </w:rPr>
        <w:t xml:space="preserve"> (</w:t>
      </w:r>
      <w:r w:rsidR="00454FD7" w:rsidRPr="00454FD7">
        <w:rPr>
          <w:rFonts w:cs="Arial"/>
          <w:noProof/>
          <w:sz w:val="20"/>
          <w:lang w:val="sl-SI"/>
        </w:rPr>
        <w:t>does not apply to the failure of individual disks in a disk array</w:t>
      </w:r>
      <w:r w:rsidR="00454FD7">
        <w:rPr>
          <w:rFonts w:cs="Arial"/>
          <w:noProof/>
          <w:sz w:val="20"/>
          <w:lang w:val="sl-SI"/>
        </w:rPr>
        <w:t>)</w:t>
      </w:r>
      <w:r w:rsidRPr="009C6B04">
        <w:rPr>
          <w:rFonts w:cs="Arial"/>
          <w:noProof/>
          <w:sz w:val="20"/>
          <w:lang w:val="sl-SI"/>
        </w:rPr>
        <w:t>.</w:t>
      </w:r>
    </w:p>
    <w:p w14:paraId="682B5D3D" w14:textId="77777777" w:rsidR="007C344A" w:rsidRPr="009C6B04" w:rsidRDefault="007C344A" w:rsidP="007C344A">
      <w:pPr>
        <w:pStyle w:val="BodyText3"/>
        <w:spacing w:line="280" w:lineRule="atLeast"/>
        <w:rPr>
          <w:rFonts w:cs="Arial"/>
          <w:noProof/>
          <w:sz w:val="20"/>
          <w:lang w:val="sl-SI"/>
        </w:rPr>
      </w:pPr>
    </w:p>
    <w:p w14:paraId="62A4C8A5" w14:textId="6D417CA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(8) For each intervention (correction of the error), the </w:t>
      </w:r>
      <w:r w:rsidR="009337C4" w:rsidRPr="009C6B04">
        <w:rPr>
          <w:rFonts w:cs="Arial"/>
          <w:noProof/>
          <w:sz w:val="20"/>
          <w:lang w:val="sl-SI"/>
        </w:rPr>
        <w:t>Bidder</w:t>
      </w:r>
      <w:r w:rsidRPr="009C6B04">
        <w:rPr>
          <w:rFonts w:cs="Arial"/>
          <w:noProof/>
          <w:sz w:val="20"/>
          <w:lang w:val="sl-SI"/>
        </w:rPr>
        <w:t xml:space="preserve"> must issue a written report on the work done and any components replaced.</w:t>
      </w:r>
    </w:p>
    <w:p w14:paraId="66B259D3" w14:textId="77777777" w:rsidR="007C344A" w:rsidRPr="009C6B04" w:rsidRDefault="007C344A" w:rsidP="007C344A">
      <w:pPr>
        <w:pStyle w:val="BodyText3"/>
        <w:spacing w:line="280" w:lineRule="atLeast"/>
        <w:rPr>
          <w:rFonts w:cs="Arial"/>
          <w:noProof/>
          <w:sz w:val="20"/>
          <w:lang w:val="sl-SI"/>
        </w:rPr>
      </w:pPr>
    </w:p>
    <w:p w14:paraId="409CBAD3" w14:textId="4877AC77" w:rsidR="007771DF" w:rsidRPr="009C6B04" w:rsidRDefault="007C344A" w:rsidP="008C17B3">
      <w:pPr>
        <w:pStyle w:val="BodyText3"/>
        <w:spacing w:line="280" w:lineRule="atLeast"/>
        <w:rPr>
          <w:rFonts w:cs="Arial"/>
          <w:noProof/>
          <w:sz w:val="20"/>
          <w:lang w:val="sl-SI"/>
        </w:rPr>
      </w:pPr>
      <w:r w:rsidRPr="009C6B04">
        <w:rPr>
          <w:rFonts w:cs="Arial"/>
          <w:noProof/>
          <w:sz w:val="20"/>
          <w:lang w:val="sl-SI"/>
        </w:rPr>
        <w:t xml:space="preserve">(9) The </w:t>
      </w:r>
      <w:r w:rsidR="009337C4" w:rsidRPr="009C6B04">
        <w:rPr>
          <w:rFonts w:cs="Arial"/>
          <w:noProof/>
          <w:sz w:val="20"/>
          <w:lang w:val="sl-SI"/>
        </w:rPr>
        <w:t>Bidder</w:t>
      </w:r>
      <w:r w:rsidRPr="009C6B04">
        <w:rPr>
          <w:rFonts w:cs="Arial"/>
          <w:noProof/>
          <w:sz w:val="20"/>
          <w:lang w:val="sl-SI"/>
        </w:rPr>
        <w:t xml:space="preserve">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32202F44" w14:textId="77777777" w:rsidR="007771DF" w:rsidRPr="009C6B04" w:rsidRDefault="007771DF" w:rsidP="008C17B3">
      <w:pPr>
        <w:pStyle w:val="BodyText3"/>
        <w:spacing w:line="280" w:lineRule="atLeast"/>
        <w:rPr>
          <w:rFonts w:cs="Arial"/>
          <w:noProof/>
          <w:sz w:val="20"/>
          <w:lang w:val="sl-SI"/>
        </w:rPr>
      </w:pPr>
    </w:p>
    <w:p w14:paraId="7819BBC4" w14:textId="01E63EA1" w:rsidR="009D3874" w:rsidRPr="009C6B04" w:rsidRDefault="009D3874" w:rsidP="008C17B3">
      <w:pPr>
        <w:pStyle w:val="BodyText3"/>
        <w:spacing w:line="280" w:lineRule="atLeast"/>
        <w:jc w:val="center"/>
        <w:rPr>
          <w:rFonts w:cs="Arial"/>
          <w:b/>
          <w:noProof/>
          <w:sz w:val="20"/>
          <w:lang w:val="sl-SI"/>
        </w:rPr>
      </w:pPr>
      <w:r w:rsidRPr="009C6B04">
        <w:rPr>
          <w:rFonts w:cs="Arial"/>
          <w:b/>
          <w:noProof/>
          <w:sz w:val="20"/>
          <w:lang w:val="sl-SI"/>
        </w:rPr>
        <w:t>REKLAMACIJE IN ODGOVORNOST</w:t>
      </w:r>
    </w:p>
    <w:p w14:paraId="0E454C29" w14:textId="28F7FBFE" w:rsidR="009D3874" w:rsidRPr="009C6B04" w:rsidRDefault="009D3874" w:rsidP="004C37CE">
      <w:pPr>
        <w:pStyle w:val="BodyText3"/>
        <w:spacing w:line="280" w:lineRule="atLeast"/>
        <w:jc w:val="center"/>
        <w:rPr>
          <w:rFonts w:cs="Arial"/>
          <w:b/>
          <w:noProof/>
          <w:sz w:val="20"/>
          <w:lang w:val="sl-SI"/>
        </w:rPr>
      </w:pPr>
      <w:r w:rsidRPr="009C6B04">
        <w:rPr>
          <w:rFonts w:cs="Arial"/>
          <w:b/>
          <w:noProof/>
          <w:sz w:val="20"/>
          <w:lang w:val="sl-SI"/>
        </w:rPr>
        <w:t>1</w:t>
      </w:r>
      <w:r w:rsidR="00454FD7">
        <w:rPr>
          <w:rFonts w:cs="Arial"/>
          <w:b/>
          <w:noProof/>
          <w:sz w:val="20"/>
          <w:lang w:val="sl-SI"/>
        </w:rPr>
        <w:t>2</w:t>
      </w:r>
      <w:r w:rsidRPr="009C6B04">
        <w:rPr>
          <w:rFonts w:cs="Arial"/>
          <w:b/>
          <w:noProof/>
          <w:sz w:val="20"/>
          <w:lang w:val="sl-SI"/>
        </w:rPr>
        <w:t>. člen</w:t>
      </w:r>
    </w:p>
    <w:p w14:paraId="13878169" w14:textId="77777777" w:rsidR="009D3874" w:rsidRPr="009C6B04" w:rsidRDefault="009D3874" w:rsidP="004C37CE">
      <w:pPr>
        <w:spacing w:line="280" w:lineRule="atLeast"/>
        <w:rPr>
          <w:szCs w:val="20"/>
        </w:rPr>
      </w:pPr>
    </w:p>
    <w:p w14:paraId="507C5BAE" w14:textId="77777777" w:rsidR="009D3874" w:rsidRPr="009C6B04" w:rsidRDefault="009D3874" w:rsidP="004C37CE">
      <w:pPr>
        <w:spacing w:line="280" w:lineRule="atLeast"/>
        <w:rPr>
          <w:szCs w:val="20"/>
        </w:rPr>
      </w:pPr>
      <w:r w:rsidRPr="009C6B04">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4DD60770" w14:textId="77777777" w:rsidR="009D3874" w:rsidRPr="009C6B04" w:rsidRDefault="009D3874" w:rsidP="004C37CE">
      <w:pPr>
        <w:spacing w:line="280" w:lineRule="atLeast"/>
        <w:rPr>
          <w:szCs w:val="20"/>
        </w:rPr>
      </w:pPr>
    </w:p>
    <w:p w14:paraId="26E83CBD" w14:textId="77777777" w:rsidR="009D3874" w:rsidRPr="009C6B04" w:rsidRDefault="009D3874" w:rsidP="004C37CE">
      <w:pPr>
        <w:spacing w:line="280" w:lineRule="atLeast"/>
        <w:rPr>
          <w:szCs w:val="20"/>
        </w:rPr>
      </w:pPr>
      <w:r w:rsidRPr="009C6B04">
        <w:rPr>
          <w:szCs w:val="20"/>
        </w:rPr>
        <w:t xml:space="preserve">(2) Naročnik bo kakovostne napake reklamiral takoj, ko jih bo ugotovil.  </w:t>
      </w:r>
    </w:p>
    <w:p w14:paraId="366EEB76" w14:textId="77777777" w:rsidR="009D3874" w:rsidRPr="009C6B04" w:rsidRDefault="009D3874" w:rsidP="004C37CE">
      <w:pPr>
        <w:spacing w:line="280" w:lineRule="atLeast"/>
        <w:rPr>
          <w:szCs w:val="20"/>
        </w:rPr>
      </w:pPr>
    </w:p>
    <w:p w14:paraId="584BEEAC" w14:textId="2D8ECB68" w:rsidR="009D3874" w:rsidRPr="009C6B04" w:rsidRDefault="009D3874" w:rsidP="004C37CE">
      <w:pPr>
        <w:spacing w:line="280" w:lineRule="atLeast"/>
        <w:rPr>
          <w:szCs w:val="20"/>
        </w:rPr>
      </w:pPr>
      <w:r w:rsidRPr="009C6B04">
        <w:rPr>
          <w:szCs w:val="20"/>
        </w:rPr>
        <w:t xml:space="preserve">(3) Rok za rešitev reklamacije je največ </w:t>
      </w:r>
      <w:r w:rsidR="000274B3" w:rsidRPr="009C6B04">
        <w:rPr>
          <w:szCs w:val="20"/>
        </w:rPr>
        <w:t>10</w:t>
      </w:r>
      <w:r w:rsidRPr="009C6B04">
        <w:rPr>
          <w:szCs w:val="20"/>
        </w:rPr>
        <w:t xml:space="preserve"> delovn</w:t>
      </w:r>
      <w:r w:rsidR="000274B3" w:rsidRPr="009C6B04">
        <w:rPr>
          <w:szCs w:val="20"/>
        </w:rPr>
        <w:t>ih</w:t>
      </w:r>
      <w:r w:rsidRPr="009C6B04">
        <w:rPr>
          <w:szCs w:val="20"/>
        </w:rPr>
        <w:t xml:space="preserve"> dni od prejema pisnega ali ustnega obvestila naročnika o reklamaciji. Vsi morebitni stroški reklamacij bremenijo ponudnika.</w:t>
      </w:r>
    </w:p>
    <w:p w14:paraId="033C2782" w14:textId="77777777" w:rsidR="000C5B02" w:rsidRPr="009C6B04" w:rsidRDefault="000C5B02" w:rsidP="00F477F4">
      <w:pPr>
        <w:pStyle w:val="BodyText3"/>
        <w:spacing w:line="280" w:lineRule="atLeast"/>
        <w:rPr>
          <w:rFonts w:cs="Arial"/>
          <w:b/>
          <w:noProof/>
          <w:sz w:val="20"/>
          <w:lang w:val="sl-SI"/>
        </w:rPr>
      </w:pPr>
    </w:p>
    <w:p w14:paraId="5EB315D6" w14:textId="78FD5A56" w:rsidR="002A4F9F" w:rsidRPr="009C6B04" w:rsidRDefault="00087290" w:rsidP="008C17B3">
      <w:pPr>
        <w:pStyle w:val="BodyText3"/>
        <w:spacing w:line="280" w:lineRule="atLeast"/>
        <w:jc w:val="center"/>
        <w:rPr>
          <w:rFonts w:cs="Arial"/>
          <w:b/>
          <w:noProof/>
          <w:sz w:val="20"/>
          <w:lang w:val="sl-SI"/>
        </w:rPr>
      </w:pPr>
      <w:r w:rsidRPr="009C6B04">
        <w:rPr>
          <w:rFonts w:cs="Arial"/>
          <w:b/>
          <w:noProof/>
          <w:sz w:val="20"/>
          <w:lang w:val="sl-SI"/>
        </w:rPr>
        <w:t>BIDDER`S</w:t>
      </w:r>
      <w:r w:rsidR="002A4F9F" w:rsidRPr="009C6B04">
        <w:rPr>
          <w:rFonts w:cs="Arial"/>
          <w:b/>
          <w:noProof/>
          <w:sz w:val="20"/>
          <w:lang w:val="sl-SI"/>
        </w:rPr>
        <w:t xml:space="preserve"> RESPONSIBILITY</w:t>
      </w:r>
    </w:p>
    <w:p w14:paraId="3267F511" w14:textId="0B1C2F94" w:rsidR="006D2BB3" w:rsidRPr="009C6B04" w:rsidRDefault="002A4F9F" w:rsidP="004C37CE">
      <w:pPr>
        <w:pStyle w:val="BodyText3"/>
        <w:spacing w:line="280" w:lineRule="atLeast"/>
        <w:jc w:val="center"/>
        <w:rPr>
          <w:rFonts w:cs="Arial"/>
          <w:b/>
          <w:noProof/>
          <w:sz w:val="20"/>
          <w:lang w:val="sl-SI"/>
        </w:rPr>
      </w:pPr>
      <w:r w:rsidRPr="009C6B04">
        <w:rPr>
          <w:rFonts w:cs="Arial"/>
          <w:b/>
          <w:noProof/>
          <w:sz w:val="20"/>
          <w:lang w:val="sl-SI"/>
        </w:rPr>
        <w:t>Article 1</w:t>
      </w:r>
      <w:r w:rsidR="00454FD7">
        <w:rPr>
          <w:rFonts w:cs="Arial"/>
          <w:b/>
          <w:noProof/>
          <w:sz w:val="20"/>
          <w:lang w:val="sl-SI"/>
        </w:rPr>
        <w:t>2</w:t>
      </w:r>
    </w:p>
    <w:p w14:paraId="49505F87" w14:textId="6FBC9BC0" w:rsidR="000B1088" w:rsidRPr="009C6B04" w:rsidRDefault="000B1088" w:rsidP="004C37CE">
      <w:pPr>
        <w:spacing w:line="280" w:lineRule="atLeast"/>
        <w:rPr>
          <w:szCs w:val="20"/>
        </w:rPr>
      </w:pPr>
    </w:p>
    <w:p w14:paraId="25CDF057" w14:textId="51808B51" w:rsidR="000B1088" w:rsidRPr="009C6B04" w:rsidRDefault="000B1088" w:rsidP="004C37CE">
      <w:pPr>
        <w:spacing w:line="280" w:lineRule="atLeast"/>
        <w:rPr>
          <w:szCs w:val="20"/>
        </w:rPr>
      </w:pPr>
      <w:r w:rsidRPr="009C6B04">
        <w:rPr>
          <w:szCs w:val="20"/>
        </w:rPr>
        <w:t>(</w:t>
      </w:r>
      <w:r w:rsidR="002547F5" w:rsidRPr="009C6B04">
        <w:rPr>
          <w:szCs w:val="20"/>
        </w:rPr>
        <w:t>1</w:t>
      </w:r>
      <w:r w:rsidRPr="009C6B04">
        <w:rPr>
          <w:szCs w:val="20"/>
        </w:rPr>
        <w:t xml:space="preserve">) </w:t>
      </w:r>
      <w:r w:rsidR="002A4F9F" w:rsidRPr="009C6B04">
        <w:rPr>
          <w:szCs w:val="20"/>
        </w:rPr>
        <w:t xml:space="preserve">The </w:t>
      </w:r>
      <w:r w:rsidR="00087290" w:rsidRPr="009C6B04">
        <w:rPr>
          <w:szCs w:val="20"/>
        </w:rPr>
        <w:t>B</w:t>
      </w:r>
      <w:r w:rsidR="002A4F9F" w:rsidRPr="009C6B04">
        <w:rPr>
          <w:szCs w:val="20"/>
        </w:rPr>
        <w:t xml:space="preserve">idder is responsible for the hidden defects on the delivered equipment. Hidden defects are those that the </w:t>
      </w:r>
      <w:r w:rsidR="00760438" w:rsidRPr="009C6B04">
        <w:rPr>
          <w:szCs w:val="20"/>
        </w:rPr>
        <w:t>C</w:t>
      </w:r>
      <w:r w:rsidR="002A4F9F" w:rsidRPr="009C6B04">
        <w:rPr>
          <w:szCs w:val="20"/>
        </w:rPr>
        <w:t xml:space="preserve">ontracting </w:t>
      </w:r>
      <w:r w:rsidR="00760438" w:rsidRPr="009C6B04">
        <w:rPr>
          <w:szCs w:val="20"/>
        </w:rPr>
        <w:t>A</w:t>
      </w:r>
      <w:r w:rsidR="002A4F9F" w:rsidRPr="009C6B04">
        <w:rPr>
          <w:szCs w:val="20"/>
        </w:rPr>
        <w:t xml:space="preserve">uthority was unable to detect with a normal overview of the delivered equipment. The </w:t>
      </w:r>
      <w:r w:rsidR="00760438" w:rsidRPr="009C6B04">
        <w:rPr>
          <w:szCs w:val="20"/>
        </w:rPr>
        <w:t>C</w:t>
      </w:r>
      <w:r w:rsidR="002A4F9F" w:rsidRPr="009C6B04">
        <w:rPr>
          <w:szCs w:val="20"/>
        </w:rPr>
        <w:t xml:space="preserve">ontracting </w:t>
      </w:r>
      <w:r w:rsidR="00760438" w:rsidRPr="009C6B04">
        <w:rPr>
          <w:szCs w:val="20"/>
        </w:rPr>
        <w:t>A</w:t>
      </w:r>
      <w:r w:rsidR="002A4F9F" w:rsidRPr="009C6B04">
        <w:rPr>
          <w:szCs w:val="20"/>
        </w:rPr>
        <w:t xml:space="preserve">uthority must inform the </w:t>
      </w:r>
      <w:r w:rsidR="00760438" w:rsidRPr="009C6B04">
        <w:rPr>
          <w:szCs w:val="20"/>
        </w:rPr>
        <w:t>B</w:t>
      </w:r>
      <w:r w:rsidR="002A4F9F" w:rsidRPr="009C6B04">
        <w:rPr>
          <w:szCs w:val="20"/>
        </w:rPr>
        <w:t>idder of the error within eight (8) days of the date on which the error was noticed.</w:t>
      </w:r>
    </w:p>
    <w:p w14:paraId="34AB3F57" w14:textId="77777777" w:rsidR="000B1088" w:rsidRPr="009C6B04" w:rsidRDefault="000B1088" w:rsidP="004C37CE">
      <w:pPr>
        <w:spacing w:line="280" w:lineRule="atLeast"/>
        <w:rPr>
          <w:szCs w:val="20"/>
        </w:rPr>
      </w:pPr>
    </w:p>
    <w:p w14:paraId="012919B3" w14:textId="79583327" w:rsidR="006D2BB3" w:rsidRPr="009C6B04" w:rsidRDefault="000B1088" w:rsidP="004C37CE">
      <w:pPr>
        <w:spacing w:line="280" w:lineRule="atLeast"/>
        <w:rPr>
          <w:szCs w:val="20"/>
        </w:rPr>
      </w:pPr>
      <w:r w:rsidRPr="009C6B04">
        <w:rPr>
          <w:szCs w:val="20"/>
        </w:rPr>
        <w:t>(</w:t>
      </w:r>
      <w:r w:rsidR="002547F5" w:rsidRPr="009C6B04">
        <w:rPr>
          <w:szCs w:val="20"/>
        </w:rPr>
        <w:t>2</w:t>
      </w:r>
      <w:r w:rsidRPr="009C6B04">
        <w:rPr>
          <w:szCs w:val="20"/>
        </w:rPr>
        <w:t xml:space="preserve">) </w:t>
      </w:r>
      <w:r w:rsidR="0041552F" w:rsidRPr="009C6B04">
        <w:rPr>
          <w:szCs w:val="20"/>
        </w:rPr>
        <w:t xml:space="preserve">The </w:t>
      </w:r>
      <w:r w:rsidR="00760438" w:rsidRPr="009C6B04">
        <w:rPr>
          <w:szCs w:val="20"/>
        </w:rPr>
        <w:t>C</w:t>
      </w:r>
      <w:r w:rsidR="0041552F" w:rsidRPr="009C6B04">
        <w:rPr>
          <w:szCs w:val="20"/>
        </w:rPr>
        <w:t xml:space="preserve">ontracting </w:t>
      </w:r>
      <w:r w:rsidR="00760438" w:rsidRPr="009C6B04">
        <w:rPr>
          <w:szCs w:val="20"/>
        </w:rPr>
        <w:t>A</w:t>
      </w:r>
      <w:r w:rsidR="0041552F" w:rsidRPr="009C6B04">
        <w:rPr>
          <w:szCs w:val="20"/>
        </w:rPr>
        <w:t>uthority</w:t>
      </w:r>
      <w:r w:rsidR="00531A29" w:rsidRPr="009C6B04">
        <w:rPr>
          <w:szCs w:val="20"/>
        </w:rPr>
        <w:t xml:space="preserve"> will report</w:t>
      </w:r>
      <w:r w:rsidR="0041552F" w:rsidRPr="009C6B04">
        <w:rPr>
          <w:szCs w:val="20"/>
        </w:rPr>
        <w:t xml:space="preserve"> quality errors as soon as he finds them.</w:t>
      </w:r>
    </w:p>
    <w:p w14:paraId="357BA590" w14:textId="77777777" w:rsidR="000B1088" w:rsidRPr="009C6B04" w:rsidRDefault="000B1088" w:rsidP="004C37CE">
      <w:pPr>
        <w:spacing w:line="280" w:lineRule="atLeast"/>
        <w:rPr>
          <w:szCs w:val="20"/>
        </w:rPr>
      </w:pPr>
    </w:p>
    <w:p w14:paraId="7D46E6B3" w14:textId="02FBAE50" w:rsidR="008C17B3" w:rsidRDefault="000B1088" w:rsidP="007771DF">
      <w:pPr>
        <w:spacing w:line="280" w:lineRule="atLeast"/>
        <w:rPr>
          <w:szCs w:val="20"/>
        </w:rPr>
      </w:pPr>
      <w:r w:rsidRPr="009C6B04">
        <w:rPr>
          <w:szCs w:val="20"/>
        </w:rPr>
        <w:t>(</w:t>
      </w:r>
      <w:r w:rsidR="002547F5" w:rsidRPr="009C6B04">
        <w:rPr>
          <w:szCs w:val="20"/>
        </w:rPr>
        <w:t>3</w:t>
      </w:r>
      <w:r w:rsidRPr="009C6B04">
        <w:rPr>
          <w:szCs w:val="20"/>
        </w:rPr>
        <w:t xml:space="preserve">) </w:t>
      </w:r>
      <w:r w:rsidR="0041552F" w:rsidRPr="009C6B04">
        <w:rPr>
          <w:szCs w:val="20"/>
        </w:rPr>
        <w:t xml:space="preserve">The deadline for the settlement of the complaint is no more than </w:t>
      </w:r>
      <w:r w:rsidR="000274B3" w:rsidRPr="009C6B04">
        <w:rPr>
          <w:szCs w:val="20"/>
        </w:rPr>
        <w:t>10</w:t>
      </w:r>
      <w:r w:rsidR="0041552F" w:rsidRPr="009C6B04">
        <w:rPr>
          <w:szCs w:val="20"/>
        </w:rPr>
        <w:t xml:space="preserve"> business days from the receipt of the written or oral notice of the </w:t>
      </w:r>
      <w:r w:rsidR="00430402" w:rsidRPr="009C6B04">
        <w:rPr>
          <w:szCs w:val="20"/>
        </w:rPr>
        <w:t>C</w:t>
      </w:r>
      <w:r w:rsidR="0041552F" w:rsidRPr="009C6B04">
        <w:rPr>
          <w:szCs w:val="20"/>
        </w:rPr>
        <w:t>ontracting</w:t>
      </w:r>
      <w:r w:rsidR="00531A29" w:rsidRPr="009C6B04">
        <w:rPr>
          <w:szCs w:val="20"/>
        </w:rPr>
        <w:t xml:space="preserve"> </w:t>
      </w:r>
      <w:r w:rsidR="00430402" w:rsidRPr="009C6B04">
        <w:rPr>
          <w:szCs w:val="20"/>
        </w:rPr>
        <w:t>A</w:t>
      </w:r>
      <w:r w:rsidR="00531A29" w:rsidRPr="009C6B04">
        <w:rPr>
          <w:szCs w:val="20"/>
        </w:rPr>
        <w:t>uthority</w:t>
      </w:r>
      <w:r w:rsidR="0041552F" w:rsidRPr="009C6B04">
        <w:rPr>
          <w:szCs w:val="20"/>
        </w:rPr>
        <w:t xml:space="preserve"> about the complaint. Any potential c</w:t>
      </w:r>
      <w:r w:rsidR="00531A29" w:rsidRPr="009C6B04">
        <w:rPr>
          <w:szCs w:val="20"/>
        </w:rPr>
        <w:t>osts</w:t>
      </w:r>
      <w:r w:rsidR="0041552F" w:rsidRPr="009C6B04">
        <w:rPr>
          <w:szCs w:val="20"/>
        </w:rPr>
        <w:t xml:space="preserve"> </w:t>
      </w:r>
      <w:r w:rsidR="00531A29" w:rsidRPr="009C6B04">
        <w:rPr>
          <w:szCs w:val="20"/>
        </w:rPr>
        <w:t xml:space="preserve">charge </w:t>
      </w:r>
      <w:r w:rsidR="0041552F" w:rsidRPr="009C6B04">
        <w:rPr>
          <w:szCs w:val="20"/>
        </w:rPr>
        <w:t xml:space="preserve">the </w:t>
      </w:r>
      <w:r w:rsidR="00430402" w:rsidRPr="009C6B04">
        <w:rPr>
          <w:szCs w:val="20"/>
        </w:rPr>
        <w:t>B</w:t>
      </w:r>
      <w:r w:rsidR="0041552F" w:rsidRPr="009C6B04">
        <w:rPr>
          <w:szCs w:val="20"/>
        </w:rPr>
        <w:t>idder.</w:t>
      </w:r>
    </w:p>
    <w:p w14:paraId="61376C54" w14:textId="77777777" w:rsidR="002044B9" w:rsidRDefault="002044B9" w:rsidP="007771DF">
      <w:pPr>
        <w:spacing w:line="280" w:lineRule="atLeast"/>
        <w:rPr>
          <w:szCs w:val="20"/>
        </w:rPr>
      </w:pPr>
    </w:p>
    <w:p w14:paraId="0F20A636" w14:textId="77777777" w:rsidR="002044B9" w:rsidRDefault="002044B9" w:rsidP="007771DF">
      <w:pPr>
        <w:spacing w:line="280" w:lineRule="atLeast"/>
        <w:rPr>
          <w:szCs w:val="20"/>
        </w:rPr>
      </w:pPr>
    </w:p>
    <w:p w14:paraId="5FEA3D1E" w14:textId="77777777" w:rsidR="002044B9" w:rsidRPr="009C6B04" w:rsidRDefault="002044B9" w:rsidP="007771DF">
      <w:pPr>
        <w:spacing w:line="280" w:lineRule="atLeast"/>
        <w:rPr>
          <w:szCs w:val="20"/>
        </w:rPr>
      </w:pPr>
    </w:p>
    <w:p w14:paraId="0C5AD30F" w14:textId="77777777" w:rsidR="007771DF" w:rsidRPr="009C6B04" w:rsidRDefault="007771DF" w:rsidP="007771DF">
      <w:pPr>
        <w:spacing w:line="280" w:lineRule="atLeast"/>
        <w:rPr>
          <w:szCs w:val="20"/>
        </w:rPr>
      </w:pPr>
    </w:p>
    <w:p w14:paraId="4BB8B1F1" w14:textId="240D5205" w:rsidR="009D3874" w:rsidRPr="00454FD7" w:rsidRDefault="009D3874" w:rsidP="00454FD7">
      <w:pPr>
        <w:pStyle w:val="BodyText3"/>
        <w:spacing w:line="280" w:lineRule="atLeast"/>
        <w:jc w:val="center"/>
        <w:rPr>
          <w:rFonts w:cs="Arial"/>
          <w:b/>
          <w:noProof/>
          <w:sz w:val="20"/>
          <w:lang w:val="sl-SI"/>
        </w:rPr>
      </w:pPr>
      <w:r w:rsidRPr="00454FD7">
        <w:rPr>
          <w:rFonts w:cs="Arial"/>
          <w:b/>
          <w:noProof/>
          <w:sz w:val="20"/>
          <w:lang w:val="sl-SI"/>
        </w:rPr>
        <w:lastRenderedPageBreak/>
        <w:t>VIŠJA SILA</w:t>
      </w:r>
    </w:p>
    <w:p w14:paraId="078F527B" w14:textId="0E35531A" w:rsidR="009D3874" w:rsidRPr="00454FD7" w:rsidRDefault="009D3874" w:rsidP="00454FD7">
      <w:pPr>
        <w:pStyle w:val="BodyText3"/>
        <w:spacing w:line="280" w:lineRule="atLeast"/>
        <w:jc w:val="center"/>
        <w:rPr>
          <w:rFonts w:cs="Arial"/>
          <w:b/>
          <w:noProof/>
          <w:sz w:val="20"/>
          <w:lang w:val="sl-SI"/>
        </w:rPr>
      </w:pPr>
      <w:r w:rsidRPr="00454FD7">
        <w:rPr>
          <w:rFonts w:cs="Arial"/>
          <w:b/>
          <w:noProof/>
          <w:sz w:val="20"/>
          <w:lang w:val="sl-SI"/>
        </w:rPr>
        <w:t>1</w:t>
      </w:r>
      <w:r w:rsidR="00454FD7">
        <w:rPr>
          <w:rFonts w:cs="Arial"/>
          <w:b/>
          <w:noProof/>
          <w:sz w:val="20"/>
          <w:lang w:val="sl-SI"/>
        </w:rPr>
        <w:t>3</w:t>
      </w:r>
      <w:r w:rsidRPr="00454FD7">
        <w:rPr>
          <w:rFonts w:cs="Arial"/>
          <w:b/>
          <w:noProof/>
          <w:sz w:val="20"/>
          <w:lang w:val="sl-SI"/>
        </w:rPr>
        <w:t>. člen</w:t>
      </w:r>
    </w:p>
    <w:p w14:paraId="205BE9B0" w14:textId="77777777" w:rsidR="009D3874" w:rsidRPr="009C6B04" w:rsidRDefault="009D3874" w:rsidP="004C37CE">
      <w:pPr>
        <w:spacing w:line="280" w:lineRule="atLeast"/>
        <w:rPr>
          <w:rFonts w:cs="Arial"/>
          <w:color w:val="000000"/>
          <w:szCs w:val="20"/>
        </w:rPr>
      </w:pPr>
    </w:p>
    <w:p w14:paraId="0120D6D7" w14:textId="77777777" w:rsidR="009D3874" w:rsidRPr="009C6B04" w:rsidRDefault="009D3874" w:rsidP="004C37CE">
      <w:pPr>
        <w:spacing w:line="280" w:lineRule="atLeast"/>
        <w:rPr>
          <w:rFonts w:cs="Arial"/>
          <w:bCs/>
        </w:rPr>
      </w:pPr>
      <w:r w:rsidRPr="009C6B04">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Pr="009C6B04" w:rsidRDefault="009D3874" w:rsidP="004C37CE">
      <w:pPr>
        <w:spacing w:line="280" w:lineRule="atLeast"/>
        <w:rPr>
          <w:rFonts w:cs="Arial"/>
          <w:bCs/>
        </w:rPr>
      </w:pPr>
    </w:p>
    <w:p w14:paraId="79DFAD08" w14:textId="0CA3283E" w:rsidR="000C5B02" w:rsidRPr="009C6B04" w:rsidRDefault="009D3874" w:rsidP="00F477F4">
      <w:pPr>
        <w:spacing w:line="280" w:lineRule="atLeast"/>
        <w:rPr>
          <w:rFonts w:cs="Arial"/>
        </w:rPr>
      </w:pPr>
      <w:r w:rsidRPr="009C6B04">
        <w:rPr>
          <w:rFonts w:cs="Arial"/>
          <w:bCs/>
        </w:rPr>
        <w:t xml:space="preserve">(2) Prekinitev ali podaljšanje pogodbe mora biti v pisni obliki. </w:t>
      </w:r>
      <w:r w:rsidRPr="009C6B04">
        <w:rPr>
          <w:rFonts w:cs="Arial"/>
        </w:rPr>
        <w:t xml:space="preserve">V primeru daljšega trajanja višje sile pogodbeni stranki lahko pogodbo razdreta, vsaka stranka nosi svoje, do razdrtja pogodbe nastale stroške. </w:t>
      </w:r>
    </w:p>
    <w:p w14:paraId="257B5751" w14:textId="2E10605C" w:rsidR="003225BB" w:rsidRPr="00454FD7" w:rsidRDefault="00A25874" w:rsidP="00454FD7">
      <w:pPr>
        <w:pStyle w:val="BodyText3"/>
        <w:spacing w:line="280" w:lineRule="atLeast"/>
        <w:jc w:val="center"/>
        <w:rPr>
          <w:rFonts w:cs="Arial"/>
          <w:b/>
          <w:noProof/>
          <w:sz w:val="20"/>
          <w:lang w:val="sl-SI"/>
        </w:rPr>
      </w:pPr>
      <w:r w:rsidRPr="00454FD7">
        <w:rPr>
          <w:rFonts w:cs="Arial"/>
          <w:b/>
          <w:noProof/>
          <w:sz w:val="20"/>
          <w:lang w:val="sl-SI"/>
        </w:rPr>
        <w:t>FORCE MAJEURE</w:t>
      </w:r>
    </w:p>
    <w:p w14:paraId="47E31EF3" w14:textId="5AE3C748" w:rsidR="00423F09" w:rsidRPr="00454FD7" w:rsidRDefault="00A25874" w:rsidP="00454FD7">
      <w:pPr>
        <w:pStyle w:val="BodyText3"/>
        <w:spacing w:line="280" w:lineRule="atLeast"/>
        <w:jc w:val="center"/>
        <w:rPr>
          <w:rFonts w:cs="Arial"/>
          <w:b/>
          <w:noProof/>
          <w:sz w:val="20"/>
          <w:lang w:val="sl-SI"/>
        </w:rPr>
      </w:pPr>
      <w:r w:rsidRPr="00454FD7">
        <w:rPr>
          <w:rFonts w:cs="Arial"/>
          <w:b/>
          <w:noProof/>
          <w:sz w:val="20"/>
          <w:lang w:val="sl-SI"/>
        </w:rPr>
        <w:t>Article 1</w:t>
      </w:r>
      <w:r w:rsidR="00454FD7">
        <w:rPr>
          <w:rFonts w:cs="Arial"/>
          <w:b/>
          <w:noProof/>
          <w:sz w:val="20"/>
          <w:lang w:val="sl-SI"/>
        </w:rPr>
        <w:t>3</w:t>
      </w:r>
    </w:p>
    <w:p w14:paraId="6F273966" w14:textId="77777777" w:rsidR="00423F09" w:rsidRPr="009C6B04" w:rsidRDefault="00423F09" w:rsidP="004C37CE">
      <w:pPr>
        <w:spacing w:line="280" w:lineRule="atLeast"/>
        <w:rPr>
          <w:rFonts w:cs="Arial"/>
          <w:color w:val="000000"/>
          <w:szCs w:val="20"/>
        </w:rPr>
      </w:pPr>
    </w:p>
    <w:p w14:paraId="683A94BD" w14:textId="79FDA941" w:rsidR="00C038FF" w:rsidRPr="009C6B04" w:rsidRDefault="00C038FF" w:rsidP="004C37CE">
      <w:pPr>
        <w:spacing w:line="280" w:lineRule="atLeast"/>
        <w:rPr>
          <w:noProof/>
          <w:color w:val="000000"/>
          <w:lang w:val="en-GB"/>
        </w:rPr>
      </w:pPr>
      <w:r w:rsidRPr="009C6B04">
        <w:rPr>
          <w:rFonts w:cs="Arial"/>
          <w:bCs/>
        </w:rPr>
        <w:t xml:space="preserve">(1) </w:t>
      </w:r>
      <w:r w:rsidR="00A25874" w:rsidRPr="009C6B04">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Pr="009C6B04" w:rsidRDefault="00C038FF" w:rsidP="004C37CE">
      <w:pPr>
        <w:spacing w:line="280" w:lineRule="atLeast"/>
        <w:rPr>
          <w:rFonts w:cs="Arial"/>
          <w:bCs/>
        </w:rPr>
      </w:pPr>
    </w:p>
    <w:p w14:paraId="741FA471" w14:textId="454D7B65" w:rsidR="000C5B02" w:rsidRPr="009C6B04" w:rsidRDefault="00C038FF" w:rsidP="00B11912">
      <w:pPr>
        <w:suppressAutoHyphens/>
        <w:spacing w:line="280" w:lineRule="atLeast"/>
        <w:rPr>
          <w:rFonts w:cs="Arial"/>
          <w:noProof/>
          <w:szCs w:val="20"/>
          <w:lang w:val="en-GB" w:eastAsia="ar-SA"/>
        </w:rPr>
      </w:pPr>
      <w:r w:rsidRPr="009C6B04">
        <w:rPr>
          <w:rFonts w:cs="Arial"/>
          <w:bCs/>
        </w:rPr>
        <w:t xml:space="preserve">(2) </w:t>
      </w:r>
      <w:r w:rsidR="00A25874" w:rsidRPr="009C6B04">
        <w:rPr>
          <w:rFonts w:cs="Arial"/>
          <w:noProof/>
          <w:szCs w:val="20"/>
          <w:lang w:val="en-GB" w:eastAsia="ar-SA"/>
        </w:rPr>
        <w:t>In the case of longer period of Force Majeure, the Parties may terminate the Contract, each party bearing their own costs that have been occurred till then</w:t>
      </w:r>
      <w:r w:rsidR="00B11912" w:rsidRPr="009C6B04">
        <w:rPr>
          <w:rFonts w:cs="Arial"/>
          <w:noProof/>
          <w:szCs w:val="20"/>
          <w:lang w:val="en-GB" w:eastAsia="ar-SA"/>
        </w:rPr>
        <w:t>.</w:t>
      </w:r>
    </w:p>
    <w:p w14:paraId="4883A097" w14:textId="77777777" w:rsidR="008C17B3" w:rsidRPr="009C6B04" w:rsidRDefault="008C17B3" w:rsidP="00B11912">
      <w:pPr>
        <w:suppressAutoHyphens/>
        <w:spacing w:line="280" w:lineRule="atLeast"/>
        <w:rPr>
          <w:rFonts w:cs="Arial"/>
          <w:noProof/>
          <w:szCs w:val="20"/>
          <w:lang w:val="en-GB" w:eastAsia="ar-SA"/>
        </w:rPr>
      </w:pPr>
    </w:p>
    <w:p w14:paraId="7176E03C" w14:textId="7CB4A4F5" w:rsidR="009D3874" w:rsidRPr="009C6B04" w:rsidRDefault="009D3874" w:rsidP="008C17B3">
      <w:pPr>
        <w:spacing w:line="280" w:lineRule="atLeast"/>
        <w:jc w:val="center"/>
        <w:rPr>
          <w:rFonts w:cs="Arial"/>
          <w:b/>
          <w:color w:val="000000"/>
        </w:rPr>
      </w:pPr>
      <w:r w:rsidRPr="009C6B04">
        <w:rPr>
          <w:rFonts w:cs="Arial"/>
          <w:b/>
          <w:color w:val="000000"/>
        </w:rPr>
        <w:t>VELJAVNOST POGODBE</w:t>
      </w:r>
    </w:p>
    <w:p w14:paraId="78855408" w14:textId="790D4CA5" w:rsidR="009D3874" w:rsidRPr="009C6B04" w:rsidRDefault="009D3874" w:rsidP="004C37CE">
      <w:pPr>
        <w:spacing w:line="280" w:lineRule="atLeast"/>
        <w:jc w:val="center"/>
        <w:rPr>
          <w:rFonts w:cs="Arial"/>
          <w:b/>
          <w:color w:val="000000"/>
        </w:rPr>
      </w:pPr>
      <w:r w:rsidRPr="009C6B04">
        <w:rPr>
          <w:rFonts w:cs="Arial"/>
          <w:b/>
          <w:color w:val="000000"/>
        </w:rPr>
        <w:t>1</w:t>
      </w:r>
      <w:r w:rsidR="00454FD7">
        <w:rPr>
          <w:rFonts w:cs="Arial"/>
          <w:b/>
          <w:color w:val="000000"/>
        </w:rPr>
        <w:t>4</w:t>
      </w:r>
      <w:r w:rsidRPr="009C6B04">
        <w:rPr>
          <w:rFonts w:cs="Arial"/>
          <w:b/>
          <w:color w:val="000000"/>
        </w:rPr>
        <w:t>. člen</w:t>
      </w:r>
    </w:p>
    <w:p w14:paraId="2DF5A906" w14:textId="77777777" w:rsidR="009D3874" w:rsidRPr="009C6B04" w:rsidRDefault="009D3874" w:rsidP="004C37CE">
      <w:pPr>
        <w:spacing w:line="280" w:lineRule="atLeast"/>
        <w:rPr>
          <w:rFonts w:cs="Arial"/>
          <w:color w:val="000000"/>
        </w:rPr>
      </w:pPr>
    </w:p>
    <w:p w14:paraId="4462173B" w14:textId="77777777" w:rsidR="009D3874" w:rsidRPr="009C6B04" w:rsidRDefault="009D3874" w:rsidP="004C37CE">
      <w:pPr>
        <w:spacing w:line="280" w:lineRule="atLeast"/>
      </w:pPr>
      <w:r w:rsidRPr="009C6B04">
        <w:t>(1) Pogodba je sklenjena z odložnim pogojem in stopi v veljavo:</w:t>
      </w:r>
    </w:p>
    <w:p w14:paraId="02221A4A" w14:textId="77777777" w:rsidR="009D3874" w:rsidRPr="009C6B04" w:rsidRDefault="009D3874" w:rsidP="004C37CE">
      <w:pPr>
        <w:spacing w:line="280" w:lineRule="atLeast"/>
      </w:pPr>
    </w:p>
    <w:p w14:paraId="715732EA" w14:textId="77777777" w:rsidR="009D3874" w:rsidRPr="009C6B04" w:rsidRDefault="009D3874" w:rsidP="002F3791">
      <w:pPr>
        <w:numPr>
          <w:ilvl w:val="0"/>
          <w:numId w:val="22"/>
        </w:numPr>
        <w:tabs>
          <w:tab w:val="left" w:pos="360"/>
        </w:tabs>
        <w:suppressAutoHyphens/>
        <w:spacing w:line="280" w:lineRule="atLeast"/>
        <w:ind w:right="245"/>
        <w:rPr>
          <w:rFonts w:cs="Arial"/>
        </w:rPr>
      </w:pPr>
      <w:r w:rsidRPr="009C6B04">
        <w:rPr>
          <w:rFonts w:cs="Arial"/>
        </w:rPr>
        <w:t>z dnem obojestranskega podpisa  s strani pooblaščenih podpisnikov naročnika in ponudnika ter veljavnim žigom obeh pogodbenih strank;</w:t>
      </w:r>
    </w:p>
    <w:p w14:paraId="39493764" w14:textId="77777777" w:rsidR="009D3874" w:rsidRPr="009C6B04" w:rsidRDefault="009D3874" w:rsidP="004C37CE">
      <w:pPr>
        <w:tabs>
          <w:tab w:val="left" w:pos="360"/>
        </w:tabs>
        <w:spacing w:line="280" w:lineRule="atLeast"/>
        <w:ind w:left="360" w:right="245"/>
        <w:rPr>
          <w:rFonts w:cs="Arial"/>
        </w:rPr>
      </w:pPr>
    </w:p>
    <w:p w14:paraId="48DED5F6" w14:textId="6EDAE96F" w:rsidR="009D3874" w:rsidRPr="009C6B04" w:rsidRDefault="009D3874" w:rsidP="002F3791">
      <w:pPr>
        <w:numPr>
          <w:ilvl w:val="0"/>
          <w:numId w:val="22"/>
        </w:numPr>
        <w:tabs>
          <w:tab w:val="left" w:pos="360"/>
        </w:tabs>
        <w:suppressAutoHyphens/>
        <w:spacing w:line="280" w:lineRule="atLeast"/>
        <w:ind w:right="245"/>
        <w:rPr>
          <w:rFonts w:cs="Arial"/>
        </w:rPr>
      </w:pPr>
      <w:r w:rsidRPr="009C6B04">
        <w:rPr>
          <w:rFonts w:cs="Arial"/>
        </w:rPr>
        <w:t xml:space="preserve">s predložitvijo garancije za dobro izvedbo pogodbenih obveznosti, izdano s strani banke ali zavarovalnice, brezpogojne, nepreklicne in plačljive na prvi poziv, v višini 10 % pogodbene vrednosti in z veljavnostjo </w:t>
      </w:r>
      <w:r w:rsidR="00D31205" w:rsidRPr="009C6B04">
        <w:t xml:space="preserve">še </w:t>
      </w:r>
      <w:r w:rsidR="007771DF" w:rsidRPr="009C6B04">
        <w:t>10</w:t>
      </w:r>
      <w:r w:rsidR="00D31205" w:rsidRPr="009C6B04">
        <w:t xml:space="preserve"> mesecev od datuma veljavnosti pogodbe</w:t>
      </w:r>
      <w:r w:rsidRPr="009C6B04">
        <w:rPr>
          <w:rFonts w:cs="Arial"/>
        </w:rPr>
        <w:t xml:space="preserve">. </w:t>
      </w:r>
      <w:r w:rsidR="00854CD9" w:rsidRPr="009C6B04">
        <w:rPr>
          <w:rFonts w:cs="Arial"/>
        </w:rPr>
        <w:t>Ponudnik je dolžan predložiti garancijo za dobro izvedbo pogodbenih obveznosti najkasneje 10 dni po prejemu podpisane pogodbe s strani naročnika.</w:t>
      </w:r>
    </w:p>
    <w:p w14:paraId="27C32805" w14:textId="77777777" w:rsidR="009D3874" w:rsidRPr="009C6B04" w:rsidRDefault="009D3874" w:rsidP="004C37CE">
      <w:pPr>
        <w:spacing w:after="120" w:line="280" w:lineRule="atLeast"/>
        <w:rPr>
          <w:rFonts w:cs="Tahoma"/>
          <w:sz w:val="18"/>
          <w:szCs w:val="18"/>
        </w:rPr>
      </w:pPr>
    </w:p>
    <w:p w14:paraId="756ED99F" w14:textId="6E4F4072" w:rsidR="00140ECF" w:rsidRPr="009C6B04" w:rsidRDefault="009D3874" w:rsidP="00F477F4">
      <w:pPr>
        <w:spacing w:line="280" w:lineRule="atLeast"/>
        <w:rPr>
          <w:rFonts w:cs="Arial"/>
          <w:szCs w:val="20"/>
        </w:rPr>
      </w:pPr>
      <w:r w:rsidRPr="009C6B04">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sidRPr="009C6B04">
        <w:rPr>
          <w:rFonts w:cs="Arial"/>
          <w:szCs w:val="20"/>
        </w:rPr>
        <w:t>ki so bile ugotovljene v tem garancijskem roku ter ko se izteče rok, v katerem mora ponudnik zagotoviti dobavo rezervnih delov</w:t>
      </w:r>
    </w:p>
    <w:p w14:paraId="0C7DF4E4" w14:textId="39293E9E" w:rsidR="003225BB" w:rsidRPr="009C6B04" w:rsidRDefault="00787FEA" w:rsidP="008C17B3">
      <w:pPr>
        <w:spacing w:line="280" w:lineRule="atLeast"/>
        <w:jc w:val="center"/>
        <w:rPr>
          <w:rFonts w:cs="Arial"/>
          <w:b/>
          <w:color w:val="000000"/>
        </w:rPr>
      </w:pPr>
      <w:r w:rsidRPr="009C6B04">
        <w:rPr>
          <w:rFonts w:cs="Arial"/>
          <w:b/>
          <w:color w:val="000000"/>
        </w:rPr>
        <w:t>VALIDITY OF THE CONTRACT</w:t>
      </w:r>
    </w:p>
    <w:p w14:paraId="2C31FBFD" w14:textId="20742C43" w:rsidR="00423F09" w:rsidRPr="009C6B04" w:rsidRDefault="00787FEA" w:rsidP="004C37CE">
      <w:pPr>
        <w:spacing w:line="280" w:lineRule="atLeast"/>
        <w:jc w:val="center"/>
        <w:rPr>
          <w:rFonts w:cs="Arial"/>
          <w:b/>
          <w:color w:val="000000"/>
        </w:rPr>
      </w:pPr>
      <w:r w:rsidRPr="009C6B04">
        <w:rPr>
          <w:rFonts w:cs="Arial"/>
          <w:b/>
          <w:color w:val="000000"/>
        </w:rPr>
        <w:t>Article 1</w:t>
      </w:r>
      <w:r w:rsidR="00454FD7">
        <w:rPr>
          <w:rFonts w:cs="Arial"/>
          <w:b/>
          <w:color w:val="000000"/>
        </w:rPr>
        <w:t>4</w:t>
      </w:r>
    </w:p>
    <w:p w14:paraId="149CDC20" w14:textId="77777777" w:rsidR="00423F09" w:rsidRPr="009C6B04" w:rsidRDefault="00423F09" w:rsidP="004C37CE">
      <w:pPr>
        <w:spacing w:line="280" w:lineRule="atLeast"/>
        <w:rPr>
          <w:rFonts w:cs="Arial"/>
          <w:color w:val="000000"/>
        </w:rPr>
      </w:pPr>
    </w:p>
    <w:p w14:paraId="3F62D08B" w14:textId="220275A5" w:rsidR="00C870B7" w:rsidRPr="009C6B04" w:rsidRDefault="00DE5ECA" w:rsidP="004C37CE">
      <w:pPr>
        <w:spacing w:line="280" w:lineRule="atLeast"/>
        <w:rPr>
          <w:rFonts w:cs="Arial"/>
          <w:noProof/>
          <w:color w:val="000000"/>
          <w:lang w:val="en-GB"/>
        </w:rPr>
      </w:pPr>
      <w:r w:rsidRPr="009C6B04">
        <w:rPr>
          <w:rFonts w:cs="Arial"/>
          <w:noProof/>
          <w:color w:val="000000"/>
          <w:lang w:val="en-GB"/>
        </w:rPr>
        <w:t xml:space="preserve">(1) </w:t>
      </w:r>
      <w:r w:rsidR="00F74EAA" w:rsidRPr="009C6B04">
        <w:rPr>
          <w:rFonts w:cs="Arial"/>
          <w:noProof/>
          <w:color w:val="000000"/>
          <w:lang w:val="en-GB"/>
        </w:rPr>
        <w:t>The Contract is made under the suspense and enters into force</w:t>
      </w:r>
      <w:r w:rsidR="00C870B7" w:rsidRPr="009C6B04">
        <w:t>:</w:t>
      </w:r>
    </w:p>
    <w:p w14:paraId="5CBCCD05" w14:textId="1E0AC127" w:rsidR="00C870B7" w:rsidRDefault="00DE5ECA" w:rsidP="00454FD7">
      <w:pPr>
        <w:numPr>
          <w:ilvl w:val="0"/>
          <w:numId w:val="44"/>
        </w:numPr>
        <w:suppressAutoHyphens/>
        <w:spacing w:line="280" w:lineRule="atLeast"/>
        <w:rPr>
          <w:rFonts w:eastAsia="Calibri" w:cs="Arial"/>
          <w:noProof/>
          <w:szCs w:val="20"/>
          <w:lang w:val="en-GB"/>
        </w:rPr>
      </w:pPr>
      <w:r w:rsidRPr="009C6B04">
        <w:rPr>
          <w:rFonts w:eastAsia="Calibri" w:cs="Arial"/>
          <w:noProof/>
          <w:szCs w:val="20"/>
          <w:lang w:val="en-GB"/>
        </w:rPr>
        <w:t>on the day the authorized representatives of the Contracting Authority and Bidder affix their signatures and valid stamps of both parties;</w:t>
      </w:r>
    </w:p>
    <w:p w14:paraId="6831E172" w14:textId="77777777" w:rsidR="00454FD7" w:rsidRPr="009C6B04" w:rsidRDefault="00454FD7" w:rsidP="00454FD7">
      <w:pPr>
        <w:suppressAutoHyphens/>
        <w:spacing w:line="280" w:lineRule="atLeast"/>
        <w:rPr>
          <w:rFonts w:eastAsia="Calibri" w:cs="Arial"/>
          <w:noProof/>
          <w:szCs w:val="20"/>
          <w:lang w:val="en-GB"/>
        </w:rPr>
      </w:pPr>
    </w:p>
    <w:p w14:paraId="66A7326A" w14:textId="10E13F31" w:rsidR="00DE5ECA" w:rsidRPr="009C6B04" w:rsidRDefault="00DE5ECA" w:rsidP="00454FD7">
      <w:pPr>
        <w:numPr>
          <w:ilvl w:val="0"/>
          <w:numId w:val="44"/>
        </w:numPr>
        <w:suppressAutoHyphens/>
        <w:spacing w:line="280" w:lineRule="atLeast"/>
        <w:rPr>
          <w:rFonts w:eastAsia="Calibri" w:cs="Arial"/>
          <w:noProof/>
          <w:szCs w:val="20"/>
          <w:lang w:val="en-GB"/>
        </w:rPr>
      </w:pPr>
      <w:r w:rsidRPr="009C6B04">
        <w:rPr>
          <w:rFonts w:eastAsia="Calibri" w:cs="Arial"/>
          <w:noProof/>
          <w:szCs w:val="20"/>
          <w:lang w:val="en-GB"/>
        </w:rPr>
        <w:t xml:space="preserve">by Bidder’s presentation of the Performance Guarantee, issued by Bank or Insurance Company, irrevocable, unconditional and payable at first call in the amount of 10 % of the contractual value </w:t>
      </w:r>
      <w:r w:rsidRPr="009C6B04">
        <w:rPr>
          <w:rFonts w:eastAsia="Calibri" w:cs="Arial"/>
          <w:noProof/>
          <w:szCs w:val="20"/>
          <w:lang w:val="en-GB"/>
        </w:rPr>
        <w:lastRenderedPageBreak/>
        <w:t xml:space="preserve">and valid </w:t>
      </w:r>
      <w:r w:rsidR="007771DF" w:rsidRPr="009C6B04">
        <w:rPr>
          <w:rFonts w:eastAsia="Calibri" w:cs="Arial"/>
          <w:noProof/>
          <w:szCs w:val="20"/>
          <w:lang w:val="en-GB"/>
        </w:rPr>
        <w:t>10</w:t>
      </w:r>
      <w:r w:rsidRPr="009C6B04">
        <w:rPr>
          <w:rFonts w:eastAsia="Calibri" w:cs="Arial"/>
          <w:noProof/>
          <w:szCs w:val="20"/>
          <w:lang w:val="en-GB"/>
        </w:rPr>
        <w:t xml:space="preserve"> months after </w:t>
      </w:r>
      <w:r w:rsidR="00D31205" w:rsidRPr="009C6B04">
        <w:rPr>
          <w:rFonts w:eastAsia="Calibri" w:cs="Arial"/>
          <w:noProof/>
          <w:szCs w:val="20"/>
          <w:lang w:val="en-GB"/>
        </w:rPr>
        <w:t>the date of the contract validity</w:t>
      </w:r>
      <w:r w:rsidRPr="009C6B04">
        <w:rPr>
          <w:rFonts w:eastAsia="Calibri" w:cs="Arial"/>
          <w:noProof/>
          <w:szCs w:val="20"/>
          <w:lang w:val="en-GB"/>
        </w:rPr>
        <w:t xml:space="preserve">. </w:t>
      </w:r>
      <w:r w:rsidRPr="009C6B04">
        <w:rPr>
          <w:rFonts w:cs="Arial"/>
          <w:noProof/>
          <w:lang w:val="en-GB"/>
        </w:rPr>
        <w:t>The Bidder must present the Performance Guarantee at the latest 10 days after the signature of the Contract</w:t>
      </w:r>
      <w:r w:rsidR="00854CD9" w:rsidRPr="009C6B04">
        <w:rPr>
          <w:rFonts w:cs="Arial"/>
          <w:noProof/>
          <w:lang w:val="en-GB"/>
        </w:rPr>
        <w:t xml:space="preserve"> by the Contracting Authority</w:t>
      </w:r>
      <w:r w:rsidRPr="009C6B04">
        <w:rPr>
          <w:rFonts w:cs="Arial"/>
          <w:noProof/>
          <w:lang w:val="en-GB"/>
        </w:rPr>
        <w:t>.</w:t>
      </w:r>
    </w:p>
    <w:p w14:paraId="1A8AC6E5" w14:textId="77777777" w:rsidR="00C870B7" w:rsidRPr="009C6B04" w:rsidRDefault="00C870B7" w:rsidP="004C37CE">
      <w:pPr>
        <w:spacing w:after="120" w:line="280" w:lineRule="atLeast"/>
        <w:rPr>
          <w:rFonts w:cs="Tahoma"/>
          <w:sz w:val="18"/>
          <w:szCs w:val="18"/>
        </w:rPr>
      </w:pPr>
    </w:p>
    <w:p w14:paraId="0FF33263" w14:textId="72E8E2C7" w:rsidR="00DE5ECA" w:rsidRPr="009C6B04" w:rsidRDefault="00DE5ECA" w:rsidP="004C37CE">
      <w:pPr>
        <w:spacing w:line="280" w:lineRule="atLeast"/>
        <w:rPr>
          <w:rFonts w:cs="Arial"/>
          <w:noProof/>
          <w:szCs w:val="20"/>
          <w:lang w:val="en-GB"/>
        </w:rPr>
      </w:pPr>
      <w:r w:rsidRPr="009C6B04">
        <w:rPr>
          <w:rFonts w:eastAsia="Calibri" w:cs="Arial"/>
          <w:bCs/>
          <w:noProof/>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9C6B04">
        <w:rPr>
          <w:rFonts w:cs="Arial"/>
          <w:noProof/>
          <w:szCs w:val="20"/>
          <w:lang w:val="en-GB"/>
        </w:rPr>
        <w:t>as well as the period of assuring spare parts had been run out.</w:t>
      </w:r>
    </w:p>
    <w:p w14:paraId="2489C618" w14:textId="77777777" w:rsidR="000C5B02" w:rsidRPr="009C6B04" w:rsidRDefault="000C5B02" w:rsidP="00F477F4">
      <w:pPr>
        <w:spacing w:line="280" w:lineRule="atLeast"/>
        <w:rPr>
          <w:rFonts w:cs="Arial"/>
          <w:b/>
          <w:bCs/>
          <w:color w:val="000000"/>
        </w:rPr>
      </w:pPr>
    </w:p>
    <w:p w14:paraId="4F6414B0" w14:textId="2069CE4E" w:rsidR="009D3874" w:rsidRPr="009C6B04" w:rsidRDefault="009D3874" w:rsidP="004C37CE">
      <w:pPr>
        <w:spacing w:line="280" w:lineRule="atLeast"/>
        <w:jc w:val="center"/>
        <w:rPr>
          <w:rFonts w:cs="Arial"/>
          <w:b/>
          <w:bCs/>
          <w:color w:val="000000"/>
        </w:rPr>
      </w:pPr>
      <w:r w:rsidRPr="009C6B04">
        <w:rPr>
          <w:rFonts w:cs="Arial"/>
          <w:b/>
          <w:bCs/>
          <w:color w:val="000000"/>
        </w:rPr>
        <w:t>1</w:t>
      </w:r>
      <w:r w:rsidR="00454FD7">
        <w:rPr>
          <w:rFonts w:cs="Arial"/>
          <w:b/>
          <w:bCs/>
          <w:color w:val="000000"/>
        </w:rPr>
        <w:t>5</w:t>
      </w:r>
      <w:r w:rsidRPr="009C6B04">
        <w:rPr>
          <w:rFonts w:cs="Arial"/>
          <w:b/>
          <w:bCs/>
          <w:color w:val="000000"/>
        </w:rPr>
        <w:t>. člen</w:t>
      </w:r>
    </w:p>
    <w:p w14:paraId="4D7A7DC7" w14:textId="77777777" w:rsidR="009D3874" w:rsidRPr="009C6B04" w:rsidRDefault="009D3874" w:rsidP="004C37CE">
      <w:pPr>
        <w:spacing w:line="280" w:lineRule="atLeast"/>
        <w:rPr>
          <w:rFonts w:cs="Arial"/>
          <w:b/>
          <w:bCs/>
          <w:color w:val="000000"/>
        </w:rPr>
      </w:pPr>
    </w:p>
    <w:p w14:paraId="5F3E4B28" w14:textId="7E5417B9" w:rsidR="00B11912" w:rsidRPr="009C6B04" w:rsidRDefault="009D3874" w:rsidP="00B11912">
      <w:pPr>
        <w:pStyle w:val="BESEDILO"/>
        <w:keepLines w:val="0"/>
        <w:widowControl/>
        <w:tabs>
          <w:tab w:val="clear" w:pos="2155"/>
        </w:tabs>
        <w:spacing w:line="280" w:lineRule="atLeast"/>
        <w:rPr>
          <w:rFonts w:cs="Arial"/>
          <w:kern w:val="0"/>
          <w:szCs w:val="24"/>
        </w:rPr>
      </w:pPr>
      <w:r w:rsidRPr="009C6B04">
        <w:rPr>
          <w:rFonts w:cs="Arial"/>
        </w:rPr>
        <w:t>Določila te pogodbe so fiksna in se jih ne sme spreminjati v času trajanja pogodbe, razen v</w:t>
      </w:r>
      <w:r w:rsidRPr="009C6B04">
        <w:rPr>
          <w:rFonts w:cs="Arial"/>
          <w:bCs/>
        </w:rPr>
        <w:t xml:space="preserve"> primeru višje sile (požar, poplava, potres, vojna, stavke) oz. v primeru, če nastanejo izredni pogoji, ki bi onemogočali izpolnjevanje pogodbenih določil. V navedenih primerih lahko pogodbeni stranki </w:t>
      </w:r>
      <w:r w:rsidRPr="009C6B04">
        <w:rPr>
          <w:rFonts w:cs="Arial"/>
          <w:kern w:val="0"/>
          <w:szCs w:val="24"/>
        </w:rPr>
        <w:t>skleneta aneks k pogodbi v pisni obliki. Ta mora biti podpisan in žigosan s strani obeh pooblaščenih pogodbenih predstavnikov.</w:t>
      </w:r>
    </w:p>
    <w:p w14:paraId="0063AC04" w14:textId="57BF85BF" w:rsidR="00423F09" w:rsidRPr="009C6B04" w:rsidRDefault="00787FEA" w:rsidP="004C37CE">
      <w:pPr>
        <w:spacing w:line="280" w:lineRule="atLeast"/>
        <w:jc w:val="center"/>
        <w:rPr>
          <w:rFonts w:cs="Arial"/>
          <w:b/>
          <w:bCs/>
          <w:color w:val="000000"/>
        </w:rPr>
      </w:pPr>
      <w:r w:rsidRPr="009C6B04">
        <w:rPr>
          <w:rFonts w:cs="Arial"/>
          <w:b/>
          <w:bCs/>
          <w:color w:val="000000"/>
        </w:rPr>
        <w:t>Article 1</w:t>
      </w:r>
      <w:r w:rsidR="00454FD7">
        <w:rPr>
          <w:rFonts w:cs="Arial"/>
          <w:b/>
          <w:bCs/>
          <w:color w:val="000000"/>
        </w:rPr>
        <w:t>5</w:t>
      </w:r>
    </w:p>
    <w:p w14:paraId="0ACAC303" w14:textId="77777777" w:rsidR="00423F09" w:rsidRPr="009C6B04" w:rsidRDefault="00423F09" w:rsidP="004C37CE">
      <w:pPr>
        <w:spacing w:line="280" w:lineRule="atLeast"/>
        <w:rPr>
          <w:rFonts w:cs="Arial"/>
          <w:b/>
          <w:bCs/>
          <w:color w:val="000000"/>
        </w:rPr>
      </w:pPr>
    </w:p>
    <w:p w14:paraId="205335BF" w14:textId="77777777" w:rsidR="00787FEA" w:rsidRPr="009C6B04" w:rsidRDefault="00787FEA" w:rsidP="004C37CE">
      <w:pPr>
        <w:spacing w:line="280" w:lineRule="atLeast"/>
        <w:rPr>
          <w:noProof/>
          <w:color w:val="000000"/>
          <w:lang w:val="en-GB"/>
        </w:rPr>
      </w:pPr>
      <w:r w:rsidRPr="009C6B04">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D8CCD3E" w14:textId="0DAA88FC" w:rsidR="00140ECF" w:rsidRPr="009C6B04" w:rsidRDefault="00140ECF" w:rsidP="004C37CE">
      <w:pPr>
        <w:pStyle w:val="BESEDILO"/>
        <w:keepLines w:val="0"/>
        <w:widowControl/>
        <w:tabs>
          <w:tab w:val="clear" w:pos="2155"/>
        </w:tabs>
        <w:spacing w:line="280" w:lineRule="atLeast"/>
        <w:jc w:val="center"/>
        <w:rPr>
          <w:b/>
          <w:bCs/>
          <w:kern w:val="0"/>
          <w:szCs w:val="24"/>
        </w:rPr>
      </w:pPr>
    </w:p>
    <w:p w14:paraId="04A621BF" w14:textId="7B1F1CB9"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PROTIKORUPCIJSKA KLAVZULA</w:t>
      </w:r>
    </w:p>
    <w:p w14:paraId="74694119" w14:textId="26E0A26B" w:rsidR="009D3874" w:rsidRPr="009C6B04" w:rsidRDefault="009D3874" w:rsidP="004C37CE">
      <w:pPr>
        <w:pStyle w:val="BESEDILO"/>
        <w:keepLines w:val="0"/>
        <w:widowControl/>
        <w:tabs>
          <w:tab w:val="clear" w:pos="2155"/>
        </w:tabs>
        <w:spacing w:line="280" w:lineRule="atLeast"/>
        <w:jc w:val="center"/>
        <w:rPr>
          <w:b/>
          <w:bCs/>
          <w:kern w:val="0"/>
          <w:szCs w:val="24"/>
        </w:rPr>
      </w:pPr>
      <w:r w:rsidRPr="009C6B04">
        <w:rPr>
          <w:b/>
          <w:bCs/>
          <w:kern w:val="0"/>
          <w:szCs w:val="24"/>
        </w:rPr>
        <w:t>1</w:t>
      </w:r>
      <w:r w:rsidR="00454FD7">
        <w:rPr>
          <w:b/>
          <w:bCs/>
          <w:kern w:val="0"/>
          <w:szCs w:val="24"/>
        </w:rPr>
        <w:t>6</w:t>
      </w:r>
      <w:r w:rsidRPr="009C6B04">
        <w:rPr>
          <w:b/>
          <w:bCs/>
          <w:kern w:val="0"/>
          <w:szCs w:val="24"/>
        </w:rPr>
        <w:t>. člen</w:t>
      </w:r>
    </w:p>
    <w:p w14:paraId="04F35C70"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08109AD9" w14:textId="34821842"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Če kdo od pogodbenih partnerjev posredno ali neposredno obljubi, ponudi ali da kakšno nedovoljeno korist, z namenom vplivati na</w:t>
      </w:r>
      <w:r w:rsidR="008C17B3" w:rsidRPr="009C6B04">
        <w:rPr>
          <w:rFonts w:eastAsia="Calibri" w:cs="Arial"/>
          <w:bCs/>
          <w:iCs/>
          <w:szCs w:val="20"/>
          <w:lang w:eastAsia="ar-SA"/>
        </w:rPr>
        <w:t>:</w:t>
      </w:r>
    </w:p>
    <w:p w14:paraId="00111B54"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w:t>
      </w:r>
    </w:p>
    <w:p w14:paraId="2B52043D"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sklenitev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pod </w:t>
      </w:r>
      <w:proofErr w:type="spellStart"/>
      <w:r w:rsidRPr="009C6B04">
        <w:rPr>
          <w:rFonts w:eastAsia="Calibri" w:cs="Arial"/>
          <w:bCs/>
          <w:iCs/>
          <w:szCs w:val="20"/>
          <w:lang w:val="en-GB" w:eastAsia="ar-SA"/>
        </w:rPr>
        <w:t>ugodnejšimi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pogoji</w:t>
      </w:r>
      <w:proofErr w:type="spellEnd"/>
      <w:r w:rsidRPr="009C6B04">
        <w:rPr>
          <w:rFonts w:eastAsia="Calibri" w:cs="Arial"/>
          <w:bCs/>
          <w:iCs/>
          <w:szCs w:val="20"/>
          <w:lang w:val="en-GB" w:eastAsia="ar-SA"/>
        </w:rPr>
        <w:t xml:space="preserve">, </w:t>
      </w:r>
    </w:p>
    <w:p w14:paraId="04795DC6"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dolžnega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nadzora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izvajanjem</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pogodbenih</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obveznosti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
    <w:p w14:paraId="442088DC" w14:textId="6145D611" w:rsidR="009D3874" w:rsidRPr="009C6B04" w:rsidRDefault="009D3874" w:rsidP="008C17B3">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drugo</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ravnanje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s </w:t>
      </w:r>
      <w:proofErr w:type="spellStart"/>
      <w:r w:rsidRPr="009C6B04">
        <w:rPr>
          <w:rFonts w:eastAsia="Calibri" w:cs="Arial"/>
          <w:bCs/>
          <w:iCs/>
          <w:szCs w:val="20"/>
          <w:lang w:val="en-GB" w:eastAsia="ar-SA"/>
        </w:rPr>
        <w:t>katerim</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organu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povzročena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škoda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omogočena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nedovoljene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koristi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drugi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stranki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njenemu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zastopniku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w:t>
      </w:r>
    </w:p>
    <w:p w14:paraId="2F2F26F5" w14:textId="77777777"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 je pogodba nična.</w:t>
      </w:r>
    </w:p>
    <w:p w14:paraId="55793738"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3BD7D0F8" w14:textId="739DE39C"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ANTICORRUPTION CLAUSE</w:t>
      </w:r>
    </w:p>
    <w:p w14:paraId="3A2EE989" w14:textId="74BC2261" w:rsidR="003225BB" w:rsidRPr="009C6B04" w:rsidRDefault="00CD5FE2" w:rsidP="004C37CE">
      <w:pPr>
        <w:pStyle w:val="BESEDILO"/>
        <w:keepLines w:val="0"/>
        <w:widowControl/>
        <w:tabs>
          <w:tab w:val="clear" w:pos="2155"/>
        </w:tabs>
        <w:spacing w:line="280" w:lineRule="atLeast"/>
        <w:jc w:val="center"/>
        <w:rPr>
          <w:b/>
          <w:bCs/>
          <w:kern w:val="0"/>
          <w:szCs w:val="24"/>
        </w:rPr>
      </w:pPr>
      <w:r w:rsidRPr="009C6B04">
        <w:rPr>
          <w:b/>
          <w:bCs/>
          <w:kern w:val="0"/>
          <w:szCs w:val="24"/>
        </w:rPr>
        <w:t>Article 1</w:t>
      </w:r>
      <w:r w:rsidR="00454FD7">
        <w:rPr>
          <w:b/>
          <w:bCs/>
          <w:kern w:val="0"/>
          <w:szCs w:val="24"/>
        </w:rPr>
        <w:t>6</w:t>
      </w:r>
    </w:p>
    <w:p w14:paraId="34C20290" w14:textId="77777777" w:rsidR="003225BB" w:rsidRPr="009C6B04" w:rsidRDefault="003225BB" w:rsidP="004C37CE">
      <w:pPr>
        <w:pStyle w:val="BESEDILO"/>
        <w:keepLines w:val="0"/>
        <w:widowControl/>
        <w:tabs>
          <w:tab w:val="clear" w:pos="2155"/>
        </w:tabs>
        <w:spacing w:line="280" w:lineRule="atLeast"/>
        <w:jc w:val="center"/>
        <w:rPr>
          <w:b/>
          <w:bCs/>
          <w:kern w:val="0"/>
          <w:szCs w:val="24"/>
        </w:rPr>
      </w:pPr>
    </w:p>
    <w:p w14:paraId="101D9C98" w14:textId="7DE96806" w:rsidR="00320C1C" w:rsidRPr="009C6B04" w:rsidRDefault="00CD5FE2" w:rsidP="004C37CE">
      <w:pPr>
        <w:pStyle w:val="default"/>
        <w:spacing w:line="280" w:lineRule="atLeast"/>
        <w:jc w:val="both"/>
        <w:rPr>
          <w:bCs/>
          <w:iCs/>
          <w:noProof/>
          <w:color w:val="auto"/>
          <w:sz w:val="20"/>
          <w:szCs w:val="20"/>
          <w:lang w:val="en-GB"/>
        </w:rPr>
      </w:pPr>
      <w:r w:rsidRPr="009C6B04">
        <w:rPr>
          <w:bCs/>
          <w:iCs/>
          <w:noProof/>
          <w:color w:val="auto"/>
          <w:sz w:val="20"/>
          <w:szCs w:val="20"/>
          <w:lang w:val="en-GB"/>
        </w:rPr>
        <w:t>If any of the contracting partners directly or indirectly promises, offers o</w:t>
      </w:r>
      <w:r w:rsidR="00116CAB" w:rsidRPr="009C6B04">
        <w:rPr>
          <w:bCs/>
          <w:iCs/>
          <w:noProof/>
          <w:color w:val="auto"/>
          <w:sz w:val="20"/>
          <w:szCs w:val="20"/>
          <w:lang w:val="en-GB"/>
        </w:rPr>
        <w:t xml:space="preserve">r gives any prohibited benefit </w:t>
      </w:r>
      <w:r w:rsidRPr="009C6B04">
        <w:rPr>
          <w:bCs/>
          <w:iCs/>
          <w:noProof/>
          <w:color w:val="auto"/>
          <w:sz w:val="20"/>
          <w:szCs w:val="20"/>
          <w:lang w:val="en-GB"/>
        </w:rPr>
        <w:t>in order to:</w:t>
      </w:r>
    </w:p>
    <w:p w14:paraId="242A2FF2"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obtain a deal,</w:t>
      </w:r>
    </w:p>
    <w:p w14:paraId="017E1988"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 xml:space="preserve">conclude a deal under more favourable conditions, </w:t>
      </w:r>
    </w:p>
    <w:p w14:paraId="5DA615E0"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provide for the omission of due supervision over the implementation of contractual obligations, or</w:t>
      </w:r>
    </w:p>
    <w:p w14:paraId="47A2174E"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873A7C8" w14:textId="1DA0AF77" w:rsidR="000C5B02" w:rsidRPr="009C6B04" w:rsidRDefault="00CD5FE2" w:rsidP="008C17B3">
      <w:pPr>
        <w:pStyle w:val="default"/>
        <w:spacing w:line="280" w:lineRule="atLeast"/>
        <w:jc w:val="both"/>
        <w:rPr>
          <w:bCs/>
          <w:iCs/>
          <w:noProof/>
          <w:color w:val="auto"/>
          <w:sz w:val="20"/>
          <w:szCs w:val="20"/>
          <w:lang w:val="en-GB"/>
        </w:rPr>
      </w:pPr>
      <w:r w:rsidRPr="009C6B04">
        <w:rPr>
          <w:bCs/>
          <w:iCs/>
          <w:noProof/>
          <w:color w:val="auto"/>
          <w:sz w:val="20"/>
          <w:szCs w:val="20"/>
          <w:lang w:val="en-GB"/>
        </w:rPr>
        <w:lastRenderedPageBreak/>
        <w:t>the contract shall be rendered null and void.</w:t>
      </w:r>
    </w:p>
    <w:p w14:paraId="75287917" w14:textId="77777777" w:rsidR="00454FD7" w:rsidRDefault="00454FD7" w:rsidP="008C17B3">
      <w:pPr>
        <w:spacing w:line="280" w:lineRule="atLeast"/>
        <w:jc w:val="center"/>
        <w:rPr>
          <w:rFonts w:cs="Arial"/>
          <w:b/>
          <w:bCs/>
          <w:color w:val="000000"/>
        </w:rPr>
      </w:pPr>
    </w:p>
    <w:p w14:paraId="4290BC7B" w14:textId="707FE2B0" w:rsidR="009D3874" w:rsidRPr="009C6B04" w:rsidRDefault="009D3874" w:rsidP="008C17B3">
      <w:pPr>
        <w:spacing w:line="280" w:lineRule="atLeast"/>
        <w:jc w:val="center"/>
        <w:rPr>
          <w:rFonts w:cs="Arial"/>
          <w:b/>
          <w:bCs/>
          <w:color w:val="000000"/>
        </w:rPr>
      </w:pPr>
      <w:r w:rsidRPr="009C6B04">
        <w:rPr>
          <w:rFonts w:cs="Arial"/>
          <w:b/>
          <w:bCs/>
          <w:color w:val="000000"/>
        </w:rPr>
        <w:t>ODPOVED IN ODSTOP OD POGODBE</w:t>
      </w:r>
    </w:p>
    <w:p w14:paraId="459B8649" w14:textId="01CE1C9F" w:rsidR="009D3874" w:rsidRPr="009C6B04" w:rsidRDefault="009D3874" w:rsidP="004C37CE">
      <w:pPr>
        <w:spacing w:line="280" w:lineRule="atLeast"/>
        <w:jc w:val="center"/>
        <w:rPr>
          <w:rFonts w:cs="Arial"/>
          <w:b/>
          <w:bCs/>
          <w:color w:val="000000"/>
        </w:rPr>
      </w:pPr>
      <w:r w:rsidRPr="009C6B04">
        <w:rPr>
          <w:rFonts w:cs="Arial"/>
          <w:b/>
          <w:bCs/>
          <w:color w:val="000000"/>
        </w:rPr>
        <w:t>1</w:t>
      </w:r>
      <w:r w:rsidR="00454FD7">
        <w:rPr>
          <w:rFonts w:cs="Arial"/>
          <w:b/>
          <w:bCs/>
          <w:color w:val="000000"/>
        </w:rPr>
        <w:t>7</w:t>
      </w:r>
      <w:r w:rsidRPr="009C6B04">
        <w:rPr>
          <w:rFonts w:cs="Arial"/>
          <w:b/>
          <w:bCs/>
          <w:color w:val="000000"/>
        </w:rPr>
        <w:t xml:space="preserve">. </w:t>
      </w:r>
      <w:r w:rsidR="008C17B3" w:rsidRPr="009C6B04">
        <w:rPr>
          <w:rFonts w:cs="Arial"/>
          <w:b/>
          <w:bCs/>
          <w:color w:val="000000"/>
        </w:rPr>
        <w:t>č</w:t>
      </w:r>
      <w:r w:rsidRPr="009C6B04">
        <w:rPr>
          <w:rFonts w:cs="Arial"/>
          <w:b/>
          <w:bCs/>
          <w:color w:val="000000"/>
        </w:rPr>
        <w:t>len</w:t>
      </w:r>
    </w:p>
    <w:p w14:paraId="7A7B82EC" w14:textId="77777777" w:rsidR="009D3874" w:rsidRPr="009C6B04" w:rsidRDefault="009D3874" w:rsidP="004C37CE">
      <w:pPr>
        <w:spacing w:line="280" w:lineRule="atLeast"/>
        <w:rPr>
          <w:rFonts w:cs="Arial"/>
          <w:bCs/>
          <w:szCs w:val="20"/>
        </w:rPr>
      </w:pPr>
    </w:p>
    <w:p w14:paraId="6F5A80DB" w14:textId="77777777" w:rsidR="009D3874" w:rsidRPr="009C6B04" w:rsidRDefault="009D3874" w:rsidP="004C37CE">
      <w:pPr>
        <w:spacing w:line="280" w:lineRule="atLeast"/>
        <w:rPr>
          <w:rFonts w:cs="Arial"/>
          <w:szCs w:val="20"/>
        </w:rPr>
      </w:pPr>
      <w:r w:rsidRPr="009C6B04">
        <w:rPr>
          <w:rFonts w:cs="Arial"/>
          <w:szCs w:val="20"/>
        </w:rPr>
        <w:t>(1) Pogodbeni stranki izjavljata, da je to pogodbo možno odpovedati pred njeno izpolnitvijo v primeru, da nastopi ena od naslednjih spodaj navedenih okoliščin.</w:t>
      </w:r>
    </w:p>
    <w:p w14:paraId="7E0E4BC3" w14:textId="77777777" w:rsidR="009D3874" w:rsidRPr="009C6B04" w:rsidRDefault="009D3874" w:rsidP="004C37CE">
      <w:pPr>
        <w:spacing w:line="280" w:lineRule="atLeast"/>
        <w:rPr>
          <w:rFonts w:cs="Arial"/>
        </w:rPr>
      </w:pPr>
    </w:p>
    <w:p w14:paraId="057D81F0" w14:textId="77777777" w:rsidR="009D3874" w:rsidRPr="009C6B04" w:rsidRDefault="009D3874" w:rsidP="004C37CE">
      <w:pPr>
        <w:spacing w:line="280" w:lineRule="atLeast"/>
        <w:rPr>
          <w:rFonts w:cs="Arial"/>
        </w:rPr>
      </w:pPr>
      <w:r w:rsidRPr="009C6B04">
        <w:rPr>
          <w:rFonts w:cs="Arial"/>
        </w:rPr>
        <w:t>(2) Naročnik lahko odpove pogodbo pred njeno izpolnitvijo:</w:t>
      </w:r>
    </w:p>
    <w:p w14:paraId="3AEE7EAC" w14:textId="77777777" w:rsidR="009D3874" w:rsidRPr="009C6B04" w:rsidRDefault="009D3874" w:rsidP="002F3791">
      <w:pPr>
        <w:numPr>
          <w:ilvl w:val="0"/>
          <w:numId w:val="23"/>
        </w:numPr>
        <w:spacing w:line="280" w:lineRule="atLeast"/>
        <w:rPr>
          <w:rFonts w:cs="Arial"/>
        </w:rPr>
      </w:pPr>
      <w:r w:rsidRPr="009C6B04">
        <w:rPr>
          <w:rFonts w:cs="Arial"/>
        </w:rPr>
        <w:t>če je proti ponudniku uveden stečaj ali prisilna poravnava,</w:t>
      </w:r>
    </w:p>
    <w:p w14:paraId="6A7E65F2" w14:textId="77777777" w:rsidR="009D3874" w:rsidRPr="009C6B04" w:rsidRDefault="009D3874" w:rsidP="002F3791">
      <w:pPr>
        <w:numPr>
          <w:ilvl w:val="0"/>
          <w:numId w:val="23"/>
        </w:numPr>
        <w:spacing w:line="280" w:lineRule="atLeast"/>
        <w:rPr>
          <w:rFonts w:cs="Arial"/>
        </w:rPr>
      </w:pPr>
      <w:r w:rsidRPr="009C6B04">
        <w:rPr>
          <w:rFonts w:cs="Arial"/>
          <w:kern w:val="16"/>
          <w:szCs w:val="20"/>
        </w:rPr>
        <w:t>če je neuspešno pretekel pogodbeno določen rok, pa ponudnik ni izpolnil pogodbenih obveznosti,</w:t>
      </w:r>
    </w:p>
    <w:p w14:paraId="0E19F079" w14:textId="77777777" w:rsidR="009D3874" w:rsidRPr="009C6B04" w:rsidRDefault="009D3874" w:rsidP="002F3791">
      <w:pPr>
        <w:numPr>
          <w:ilvl w:val="0"/>
          <w:numId w:val="23"/>
        </w:numPr>
        <w:spacing w:line="280" w:lineRule="atLeast"/>
        <w:rPr>
          <w:rFonts w:cs="Arial"/>
        </w:rPr>
      </w:pPr>
      <w:r w:rsidRPr="009C6B04">
        <w:rPr>
          <w:rFonts w:cs="Arial"/>
        </w:rPr>
        <w:t>če ponudnik ni odpravil ugovarjanih napak oz. odprava napak ni možna,</w:t>
      </w:r>
    </w:p>
    <w:p w14:paraId="142B1997" w14:textId="77777777" w:rsidR="009D3874" w:rsidRPr="009C6B04" w:rsidRDefault="009D3874" w:rsidP="002F3791">
      <w:pPr>
        <w:numPr>
          <w:ilvl w:val="0"/>
          <w:numId w:val="23"/>
        </w:numPr>
        <w:spacing w:line="280" w:lineRule="atLeast"/>
        <w:rPr>
          <w:rFonts w:cs="Arial"/>
        </w:rPr>
      </w:pPr>
      <w:r w:rsidRPr="009C6B04">
        <w:rPr>
          <w:rFonts w:cs="Arial"/>
        </w:rPr>
        <w:t>če je ponudnik dobavil blago, ki ne izpolnjuje tehničnih zahtev naročnika.</w:t>
      </w:r>
    </w:p>
    <w:p w14:paraId="54818235" w14:textId="77777777" w:rsidR="009D3874" w:rsidRPr="009C6B04" w:rsidRDefault="009D3874" w:rsidP="004C37CE">
      <w:pPr>
        <w:spacing w:line="280" w:lineRule="atLeast"/>
        <w:rPr>
          <w:rFonts w:cs="Arial"/>
        </w:rPr>
      </w:pPr>
    </w:p>
    <w:p w14:paraId="076D089E" w14:textId="77777777" w:rsidR="009D3874" w:rsidRPr="009C6B04" w:rsidRDefault="009D3874" w:rsidP="004C37CE">
      <w:pPr>
        <w:spacing w:line="280" w:lineRule="atLeast"/>
        <w:rPr>
          <w:rFonts w:cs="Arial"/>
        </w:rPr>
      </w:pPr>
      <w:r w:rsidRPr="009C6B04">
        <w:rPr>
          <w:rFonts w:cs="Arial"/>
        </w:rPr>
        <w:t>Ponudnik lahko odpove pogodbo, če naročnik ne plača pogodbene cene.</w:t>
      </w:r>
    </w:p>
    <w:p w14:paraId="7CF0554F" w14:textId="77777777" w:rsidR="009D3874" w:rsidRPr="009C6B04" w:rsidRDefault="009D3874" w:rsidP="004C37CE">
      <w:pPr>
        <w:spacing w:line="280" w:lineRule="atLeast"/>
      </w:pPr>
    </w:p>
    <w:p w14:paraId="2B05B595" w14:textId="77777777" w:rsidR="009D3874" w:rsidRPr="009C6B04" w:rsidRDefault="009D3874" w:rsidP="004C37CE">
      <w:pPr>
        <w:spacing w:line="280" w:lineRule="atLeast"/>
      </w:pPr>
      <w:r w:rsidRPr="009C6B04">
        <w:t>(3) Odpoved pogodbe se poda v pisni obliki, pogodba preneha veljati v petnajtih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5733EC" w14:textId="77777777" w:rsidR="00140ECF" w:rsidRPr="009C6B04" w:rsidRDefault="00140ECF" w:rsidP="00C44199">
      <w:pPr>
        <w:spacing w:line="280" w:lineRule="atLeast"/>
        <w:rPr>
          <w:rFonts w:cs="Arial"/>
          <w:b/>
          <w:bCs/>
          <w:color w:val="000000"/>
        </w:rPr>
      </w:pPr>
    </w:p>
    <w:p w14:paraId="32B59358" w14:textId="2DE97D16" w:rsidR="003225BB" w:rsidRPr="009C6B04" w:rsidRDefault="00122D02" w:rsidP="008C17B3">
      <w:pPr>
        <w:spacing w:line="280" w:lineRule="atLeast"/>
        <w:jc w:val="center"/>
        <w:rPr>
          <w:rFonts w:cs="Arial"/>
          <w:b/>
          <w:bCs/>
          <w:color w:val="000000"/>
        </w:rPr>
      </w:pPr>
      <w:r w:rsidRPr="009C6B04">
        <w:rPr>
          <w:rFonts w:cs="Arial"/>
          <w:b/>
          <w:bCs/>
          <w:color w:val="000000"/>
        </w:rPr>
        <w:t>CANCELLATION OF THE CONTRACT</w:t>
      </w:r>
    </w:p>
    <w:p w14:paraId="7559212B" w14:textId="5ACB7504" w:rsidR="00423F09" w:rsidRPr="009C6B04" w:rsidRDefault="00122D02" w:rsidP="004C37CE">
      <w:pPr>
        <w:spacing w:line="280" w:lineRule="atLeast"/>
        <w:jc w:val="center"/>
        <w:rPr>
          <w:rFonts w:cs="Arial"/>
          <w:b/>
          <w:bCs/>
          <w:color w:val="000000"/>
        </w:rPr>
      </w:pPr>
      <w:r w:rsidRPr="009C6B04">
        <w:rPr>
          <w:rFonts w:cs="Arial"/>
          <w:b/>
          <w:bCs/>
          <w:color w:val="000000"/>
        </w:rPr>
        <w:t xml:space="preserve">Article </w:t>
      </w:r>
      <w:r w:rsidR="009D3874" w:rsidRPr="009C6B04">
        <w:rPr>
          <w:rFonts w:cs="Arial"/>
          <w:b/>
          <w:bCs/>
          <w:color w:val="000000"/>
        </w:rPr>
        <w:t>1</w:t>
      </w:r>
      <w:r w:rsidR="00454FD7">
        <w:rPr>
          <w:rFonts w:cs="Arial"/>
          <w:b/>
          <w:bCs/>
          <w:color w:val="000000"/>
        </w:rPr>
        <w:t>7</w:t>
      </w:r>
    </w:p>
    <w:p w14:paraId="775A738A" w14:textId="77777777" w:rsidR="00423F09" w:rsidRPr="009C6B04" w:rsidRDefault="00423F09" w:rsidP="004C37CE">
      <w:pPr>
        <w:spacing w:line="280" w:lineRule="atLeast"/>
        <w:rPr>
          <w:rFonts w:cs="Arial"/>
          <w:bCs/>
          <w:szCs w:val="20"/>
        </w:rPr>
      </w:pPr>
    </w:p>
    <w:p w14:paraId="0EA04276" w14:textId="6FF08B65" w:rsidR="005D70A6" w:rsidRPr="009C6B04" w:rsidRDefault="003225BB" w:rsidP="004C37CE">
      <w:pPr>
        <w:spacing w:line="280" w:lineRule="atLeast"/>
        <w:rPr>
          <w:rFonts w:cs="Arial"/>
          <w:szCs w:val="20"/>
        </w:rPr>
      </w:pPr>
      <w:r w:rsidRPr="009C6B04">
        <w:rPr>
          <w:rFonts w:cs="Arial"/>
          <w:szCs w:val="20"/>
        </w:rPr>
        <w:t xml:space="preserve">(1) </w:t>
      </w:r>
      <w:r w:rsidR="00CD5FE2" w:rsidRPr="009C6B04">
        <w:rPr>
          <w:rFonts w:cs="Arial"/>
          <w:szCs w:val="20"/>
        </w:rPr>
        <w:t>The Contract parties declare this Contract could be terminated before its fulfilment only if one of the following circumstances occurred.</w:t>
      </w:r>
    </w:p>
    <w:p w14:paraId="35226F87" w14:textId="77777777" w:rsidR="005D70A6" w:rsidRPr="009C6B04" w:rsidRDefault="005D70A6" w:rsidP="004C37CE">
      <w:pPr>
        <w:spacing w:line="280" w:lineRule="atLeast"/>
        <w:rPr>
          <w:rFonts w:cs="Arial"/>
        </w:rPr>
      </w:pPr>
    </w:p>
    <w:p w14:paraId="38A1DC0A" w14:textId="77777777" w:rsidR="00CD5FE2" w:rsidRPr="009C6B04" w:rsidRDefault="003225BB" w:rsidP="004C37CE">
      <w:pPr>
        <w:spacing w:line="280" w:lineRule="atLeast"/>
        <w:rPr>
          <w:noProof/>
          <w:lang w:val="en-GB"/>
        </w:rPr>
      </w:pPr>
      <w:r w:rsidRPr="009C6B04">
        <w:rPr>
          <w:rFonts w:cs="Arial"/>
        </w:rPr>
        <w:t xml:space="preserve">(2) </w:t>
      </w:r>
      <w:r w:rsidR="00CD5FE2" w:rsidRPr="009C6B04">
        <w:rPr>
          <w:noProof/>
          <w:lang w:val="en-GB"/>
        </w:rPr>
        <w:t>The Contracting Authority is justified to terminate the Contract before its fulfilment if:</w:t>
      </w:r>
    </w:p>
    <w:p w14:paraId="34833EE1" w14:textId="77777777" w:rsidR="00CD5FE2" w:rsidRPr="009C6B04" w:rsidRDefault="00CD5FE2" w:rsidP="002F3791">
      <w:pPr>
        <w:pStyle w:val="ListParagraph"/>
        <w:numPr>
          <w:ilvl w:val="0"/>
          <w:numId w:val="24"/>
        </w:numPr>
        <w:spacing w:line="280" w:lineRule="atLeast"/>
        <w:jc w:val="left"/>
        <w:rPr>
          <w:noProof/>
          <w:lang w:val="en-GB"/>
        </w:rPr>
      </w:pPr>
      <w:r w:rsidRPr="009C6B04">
        <w:rPr>
          <w:noProof/>
          <w:lang w:val="en-GB"/>
        </w:rPr>
        <w:t>the compulsory settlement, bankruptcy or liquidation procedures are initiated against the  Bidder,</w:t>
      </w:r>
    </w:p>
    <w:p w14:paraId="2A101003" w14:textId="77777777" w:rsidR="00CD5FE2" w:rsidRPr="009C6B04" w:rsidRDefault="00CD5FE2" w:rsidP="002F3791">
      <w:pPr>
        <w:pStyle w:val="ListParagraph"/>
        <w:numPr>
          <w:ilvl w:val="0"/>
          <w:numId w:val="24"/>
        </w:numPr>
        <w:spacing w:line="280" w:lineRule="atLeast"/>
        <w:jc w:val="left"/>
        <w:rPr>
          <w:noProof/>
          <w:lang w:val="en-GB"/>
        </w:rPr>
      </w:pPr>
      <w:r w:rsidRPr="009C6B04">
        <w:rPr>
          <w:noProof/>
          <w:lang w:val="en-GB"/>
        </w:rPr>
        <w:t>the contractual delivery date is expired and the Bidder 's obligations are not fulfilled,</w:t>
      </w:r>
    </w:p>
    <w:p w14:paraId="45430780" w14:textId="50317B7A" w:rsidR="00CD5FE2" w:rsidRPr="009C6B04" w:rsidRDefault="00CD5FE2" w:rsidP="002F3791">
      <w:pPr>
        <w:pStyle w:val="ListParagraph"/>
        <w:numPr>
          <w:ilvl w:val="0"/>
          <w:numId w:val="24"/>
        </w:numPr>
        <w:spacing w:line="280" w:lineRule="atLeast"/>
        <w:jc w:val="left"/>
        <w:rPr>
          <w:noProof/>
          <w:lang w:val="en-GB"/>
        </w:rPr>
      </w:pPr>
      <w:r w:rsidRPr="009C6B04">
        <w:rPr>
          <w:noProof/>
          <w:lang w:val="en-GB"/>
        </w:rPr>
        <w:t>the Bidder does not eliminate the defects, or the elimination of the defects is not possible,</w:t>
      </w:r>
    </w:p>
    <w:p w14:paraId="155ACAB8" w14:textId="223C96E3" w:rsidR="007C344A" w:rsidRPr="009C6B04" w:rsidRDefault="007C344A" w:rsidP="002F3791">
      <w:pPr>
        <w:pStyle w:val="ListParagraph"/>
        <w:numPr>
          <w:ilvl w:val="0"/>
          <w:numId w:val="24"/>
        </w:numPr>
        <w:spacing w:line="280" w:lineRule="atLeast"/>
        <w:jc w:val="left"/>
        <w:rPr>
          <w:noProof/>
          <w:lang w:val="en-GB"/>
        </w:rPr>
      </w:pPr>
      <w:r w:rsidRPr="009C6B04">
        <w:rPr>
          <w:noProof/>
          <w:lang w:val="en-GB"/>
        </w:rPr>
        <w:t>the Bidder delivered an equipment, that does not meet the Technical Requirements.</w:t>
      </w:r>
    </w:p>
    <w:p w14:paraId="5E03BA87" w14:textId="4CC4E569" w:rsidR="00FE2D16" w:rsidRPr="009C6B04" w:rsidRDefault="00FE2D16" w:rsidP="004C37CE">
      <w:pPr>
        <w:spacing w:line="280" w:lineRule="atLeast"/>
        <w:rPr>
          <w:rFonts w:cs="Arial"/>
        </w:rPr>
      </w:pPr>
    </w:p>
    <w:p w14:paraId="72BFE262" w14:textId="69A2DCA0" w:rsidR="00CD5FE2" w:rsidRPr="009C6B04" w:rsidRDefault="00CD5FE2" w:rsidP="004C37CE">
      <w:pPr>
        <w:spacing w:line="280" w:lineRule="atLeast"/>
        <w:rPr>
          <w:noProof/>
          <w:lang w:val="en-GB"/>
        </w:rPr>
      </w:pPr>
      <w:r w:rsidRPr="009C6B04">
        <w:rPr>
          <w:noProof/>
          <w:lang w:val="en-GB"/>
        </w:rPr>
        <w:t>The Bidder is justified to terminate the Contract if the Contracting Authority does not pay the contractual price.</w:t>
      </w:r>
    </w:p>
    <w:p w14:paraId="529BB7F1" w14:textId="77777777" w:rsidR="005D70A6" w:rsidRPr="009C6B04" w:rsidRDefault="005D70A6" w:rsidP="004C37CE">
      <w:pPr>
        <w:spacing w:line="280" w:lineRule="atLeast"/>
      </w:pPr>
    </w:p>
    <w:p w14:paraId="5096A1FF" w14:textId="3DD19472" w:rsidR="00CD5FE2" w:rsidRPr="009C6B04" w:rsidRDefault="003225BB" w:rsidP="004C37CE">
      <w:pPr>
        <w:spacing w:line="280" w:lineRule="atLeast"/>
        <w:rPr>
          <w:noProof/>
          <w:color w:val="000000"/>
          <w:lang w:val="en-GB"/>
        </w:rPr>
      </w:pPr>
      <w:r w:rsidRPr="009C6B04">
        <w:t xml:space="preserve">(3) </w:t>
      </w:r>
      <w:r w:rsidR="00CD5FE2" w:rsidRPr="009C6B04">
        <w:rPr>
          <w:noProof/>
          <w:color w:val="000000"/>
          <w:lang w:val="en-GB"/>
        </w:rPr>
        <w:t xml:space="preserve">The termination of the Contract shall be provided in writing. The Contract ceases to be valid </w:t>
      </w:r>
      <w:r w:rsidR="00CD5FE2" w:rsidRPr="009C6B04">
        <w:rPr>
          <w:rFonts w:cs="Arial"/>
          <w:noProof/>
          <w:lang w:val="en-GB"/>
        </w:rPr>
        <w:t>on the day the authorized representative of the party, who has been denounced from the Contract, confirm the receipt of the written termination</w:t>
      </w:r>
      <w:r w:rsidR="00CD5FE2" w:rsidRPr="009C6B04">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49A5F83F" w14:textId="77777777" w:rsidR="008C17B3" w:rsidRPr="009C6B04" w:rsidRDefault="008C17B3" w:rsidP="008C17B3">
      <w:pPr>
        <w:spacing w:line="280" w:lineRule="atLeast"/>
        <w:rPr>
          <w:b/>
          <w:noProof/>
          <w:szCs w:val="20"/>
        </w:rPr>
      </w:pPr>
    </w:p>
    <w:p w14:paraId="71C960E7" w14:textId="3C0F462C" w:rsidR="009D3874" w:rsidRPr="009C6B04" w:rsidRDefault="007C344A" w:rsidP="004C37CE">
      <w:pPr>
        <w:spacing w:line="280" w:lineRule="atLeast"/>
        <w:jc w:val="center"/>
        <w:rPr>
          <w:b/>
          <w:noProof/>
          <w:szCs w:val="20"/>
        </w:rPr>
      </w:pPr>
      <w:r w:rsidRPr="009C6B04">
        <w:rPr>
          <w:b/>
          <w:noProof/>
          <w:szCs w:val="20"/>
        </w:rPr>
        <w:t>1</w:t>
      </w:r>
      <w:r w:rsidR="00454FD7">
        <w:rPr>
          <w:b/>
          <w:noProof/>
          <w:szCs w:val="20"/>
        </w:rPr>
        <w:t>8</w:t>
      </w:r>
      <w:r w:rsidR="009D3874" w:rsidRPr="009C6B04">
        <w:rPr>
          <w:b/>
          <w:noProof/>
          <w:szCs w:val="20"/>
        </w:rPr>
        <w:t>. člen</w:t>
      </w:r>
    </w:p>
    <w:p w14:paraId="559772E1" w14:textId="77777777" w:rsidR="009D3874" w:rsidRPr="009C6B04" w:rsidRDefault="009D3874" w:rsidP="004C37CE">
      <w:pPr>
        <w:spacing w:line="280" w:lineRule="atLeast"/>
        <w:rPr>
          <w:b/>
          <w:noProof/>
          <w:szCs w:val="20"/>
        </w:rPr>
      </w:pPr>
    </w:p>
    <w:p w14:paraId="00BDB79B" w14:textId="77777777" w:rsidR="00F477F4" w:rsidRPr="009C6B04" w:rsidRDefault="00F477F4" w:rsidP="00F477F4">
      <w:pPr>
        <w:pStyle w:val="BodyText3"/>
        <w:spacing w:line="280" w:lineRule="atLeast"/>
        <w:rPr>
          <w:noProof/>
          <w:sz w:val="20"/>
          <w:lang w:val="sl-SI"/>
        </w:rPr>
      </w:pPr>
      <w:r w:rsidRPr="009C6B04">
        <w:rPr>
          <w:noProof/>
          <w:sz w:val="20"/>
          <w:lang w:val="sl-SI"/>
        </w:rPr>
        <w:t>Ta pogodba je sklenjena pod razveznim pogojem, ki se uresniči v primeru izpolnitve ene od naslednjih okoliščin:</w:t>
      </w:r>
    </w:p>
    <w:p w14:paraId="09396E2F" w14:textId="77777777" w:rsidR="00F477F4" w:rsidRPr="009C6B04" w:rsidRDefault="00F477F4" w:rsidP="002F3791">
      <w:pPr>
        <w:pStyle w:val="BodyText3"/>
        <w:numPr>
          <w:ilvl w:val="0"/>
          <w:numId w:val="13"/>
        </w:numPr>
        <w:tabs>
          <w:tab w:val="clear" w:pos="720"/>
        </w:tabs>
        <w:spacing w:line="280" w:lineRule="atLeast"/>
        <w:rPr>
          <w:noProof/>
          <w:sz w:val="20"/>
          <w:lang w:val="sl-SI"/>
        </w:rPr>
      </w:pPr>
      <w:r w:rsidRPr="009C6B04">
        <w:rPr>
          <w:noProof/>
          <w:sz w:val="20"/>
          <w:lang w:val="sl-SI"/>
        </w:rPr>
        <w:lastRenderedPageBreak/>
        <w:t xml:space="preserve">če bo naročnik seznanjen, da je sodišče s pravnomočno odločitvijo ugotovilo kršitev obveznosti delovne, okoljske ali socialne zakonodaje s strani ponudnika ali podizvajalca ali </w:t>
      </w:r>
    </w:p>
    <w:p w14:paraId="7B44AF61" w14:textId="77777777" w:rsidR="00F477F4" w:rsidRPr="009C6B04" w:rsidRDefault="00F477F4" w:rsidP="002F3791">
      <w:pPr>
        <w:pStyle w:val="BodyText3"/>
        <w:numPr>
          <w:ilvl w:val="0"/>
          <w:numId w:val="13"/>
        </w:numPr>
        <w:tabs>
          <w:tab w:val="clear" w:pos="720"/>
        </w:tabs>
        <w:spacing w:line="280" w:lineRule="atLeast"/>
        <w:rPr>
          <w:noProof/>
          <w:sz w:val="20"/>
          <w:lang w:val="sl-SI"/>
        </w:rPr>
      </w:pPr>
      <w:r w:rsidRPr="009C6B04">
        <w:rPr>
          <w:noProof/>
          <w:sz w:val="20"/>
          <w:lang w:val="sl-SI"/>
        </w:rPr>
        <w:t>če bo naročnik seznanjen, da je pristojni državni organ pri ponudniku ali podizvajalcu v času izvajanja pogodbe ugotovil najmanj dve kršitvi v zvezi s:</w:t>
      </w:r>
    </w:p>
    <w:p w14:paraId="15090B53"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plačilom za delo, </w:t>
      </w:r>
    </w:p>
    <w:p w14:paraId="17041A64"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delovnim časom, </w:t>
      </w:r>
    </w:p>
    <w:p w14:paraId="13751A64"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počitki, </w:t>
      </w:r>
    </w:p>
    <w:p w14:paraId="0E821A50"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383A71" w14:textId="77777777" w:rsidR="00F477F4" w:rsidRPr="009C6B04" w:rsidRDefault="00F477F4" w:rsidP="00F477F4">
      <w:pPr>
        <w:pStyle w:val="BodyText3"/>
        <w:spacing w:line="280" w:lineRule="atLeast"/>
        <w:rPr>
          <w:noProof/>
          <w:sz w:val="20"/>
        </w:rPr>
      </w:pPr>
    </w:p>
    <w:p w14:paraId="7826D08C" w14:textId="77777777" w:rsidR="00F477F4" w:rsidRPr="009C6B04" w:rsidRDefault="00F477F4" w:rsidP="00F477F4">
      <w:pPr>
        <w:pStyle w:val="BodyText3"/>
        <w:spacing w:line="280" w:lineRule="atLeast"/>
        <w:rPr>
          <w:noProof/>
          <w:sz w:val="20"/>
        </w:rPr>
      </w:pPr>
      <w:r w:rsidRPr="009C6B04">
        <w:rPr>
          <w:noProof/>
          <w:sz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041B805A" w14:textId="77777777" w:rsidR="00F477F4" w:rsidRPr="009C6B04" w:rsidRDefault="00F477F4" w:rsidP="00F477F4">
      <w:pPr>
        <w:pStyle w:val="BodyText3"/>
        <w:spacing w:line="280" w:lineRule="atLeast"/>
        <w:rPr>
          <w:noProof/>
          <w:sz w:val="20"/>
        </w:rPr>
      </w:pPr>
      <w:r w:rsidRPr="009C6B04">
        <w:rPr>
          <w:noProof/>
          <w:sz w:val="20"/>
        </w:rPr>
        <w:t xml:space="preserve"> </w:t>
      </w:r>
    </w:p>
    <w:p w14:paraId="2E17A8FB" w14:textId="77777777" w:rsidR="00F477F4" w:rsidRPr="009C6B04" w:rsidRDefault="00F477F4" w:rsidP="00F477F4">
      <w:pPr>
        <w:pStyle w:val="BodyText3"/>
        <w:spacing w:line="280" w:lineRule="atLeast"/>
        <w:rPr>
          <w:noProof/>
          <w:sz w:val="20"/>
        </w:rPr>
      </w:pPr>
      <w:r w:rsidRPr="009C6B04">
        <w:rPr>
          <w:noProof/>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CBA6612" w14:textId="77777777" w:rsidR="00F477F4" w:rsidRPr="009C6B04" w:rsidRDefault="00F477F4" w:rsidP="00F477F4">
      <w:pPr>
        <w:pStyle w:val="BodyText3"/>
        <w:spacing w:line="280" w:lineRule="atLeast"/>
        <w:rPr>
          <w:noProof/>
          <w:sz w:val="20"/>
        </w:rPr>
      </w:pPr>
    </w:p>
    <w:p w14:paraId="75EAA5EA" w14:textId="77777777" w:rsidR="00F477F4" w:rsidRPr="009C6B04" w:rsidRDefault="00F477F4" w:rsidP="00F477F4">
      <w:pPr>
        <w:pStyle w:val="BodyText3"/>
        <w:spacing w:line="280" w:lineRule="atLeast"/>
        <w:rPr>
          <w:noProof/>
          <w:sz w:val="20"/>
        </w:rPr>
      </w:pPr>
      <w:r w:rsidRPr="009C6B04">
        <w:rPr>
          <w:noProof/>
          <w:sz w:val="20"/>
        </w:rPr>
        <w:t>(3) Če naročnik v roku 30 dni od seznanitve s kršitvijo ne začne novega postopka javnega naročila, se šteje, da je pogodba razvezana trideseti dan od seznanitve s kršitvijo.</w:t>
      </w:r>
    </w:p>
    <w:p w14:paraId="73F7501D" w14:textId="77777777" w:rsidR="009D3874" w:rsidRPr="009C6B04" w:rsidRDefault="009D3874" w:rsidP="00B11912">
      <w:pPr>
        <w:spacing w:line="280" w:lineRule="atLeast"/>
        <w:rPr>
          <w:b/>
          <w:noProof/>
          <w:szCs w:val="20"/>
        </w:rPr>
      </w:pPr>
    </w:p>
    <w:p w14:paraId="1F1AF155" w14:textId="7BA5FF38" w:rsidR="00FD6C5C" w:rsidRPr="009C6B04" w:rsidRDefault="00122D02" w:rsidP="004C37CE">
      <w:pPr>
        <w:spacing w:line="280" w:lineRule="atLeast"/>
        <w:jc w:val="center"/>
        <w:rPr>
          <w:b/>
          <w:noProof/>
          <w:szCs w:val="20"/>
        </w:rPr>
      </w:pPr>
      <w:r w:rsidRPr="009C6B04">
        <w:rPr>
          <w:b/>
          <w:noProof/>
          <w:szCs w:val="20"/>
        </w:rPr>
        <w:t xml:space="preserve">Article </w:t>
      </w:r>
      <w:r w:rsidR="007C344A" w:rsidRPr="009C6B04">
        <w:rPr>
          <w:b/>
          <w:noProof/>
          <w:szCs w:val="20"/>
        </w:rPr>
        <w:t>1</w:t>
      </w:r>
      <w:r w:rsidR="00454FD7">
        <w:rPr>
          <w:b/>
          <w:noProof/>
          <w:szCs w:val="20"/>
        </w:rPr>
        <w:t>8</w:t>
      </w:r>
    </w:p>
    <w:p w14:paraId="67A90B4A" w14:textId="77777777" w:rsidR="00FD6C5C" w:rsidRPr="009C6B04" w:rsidRDefault="00FD6C5C" w:rsidP="004C37CE">
      <w:pPr>
        <w:spacing w:line="280" w:lineRule="atLeast"/>
        <w:rPr>
          <w:b/>
          <w:noProof/>
          <w:szCs w:val="20"/>
        </w:rPr>
      </w:pPr>
    </w:p>
    <w:p w14:paraId="4DD78E65" w14:textId="77777777" w:rsidR="00F477F4" w:rsidRPr="009C6B04" w:rsidRDefault="00F477F4" w:rsidP="00F477F4">
      <w:pPr>
        <w:spacing w:line="280" w:lineRule="atLeast"/>
        <w:rPr>
          <w:noProof/>
          <w:lang w:val="en-US"/>
        </w:rPr>
      </w:pPr>
      <w:bookmarkStart w:id="151" w:name="_Hlk529794905"/>
      <w:r w:rsidRPr="009C6B04">
        <w:rPr>
          <w:noProof/>
          <w:lang w:val="en-US"/>
        </w:rPr>
        <w:t>This Contract has been concluded under the resolutory condition that shall be met if one of the following circumstances arise:</w:t>
      </w:r>
    </w:p>
    <w:p w14:paraId="617E8C76" w14:textId="77777777" w:rsidR="00F477F4" w:rsidRPr="009C6B04" w:rsidRDefault="00F477F4" w:rsidP="002F3791">
      <w:pPr>
        <w:pStyle w:val="ListParagraph"/>
        <w:numPr>
          <w:ilvl w:val="0"/>
          <w:numId w:val="25"/>
        </w:numPr>
        <w:spacing w:line="280" w:lineRule="atLeast"/>
        <w:rPr>
          <w:noProof/>
          <w:lang w:val="en-US"/>
        </w:rPr>
      </w:pPr>
      <w:r w:rsidRPr="009C6B04">
        <w:rPr>
          <w:noProof/>
          <w:lang w:val="en-US"/>
        </w:rPr>
        <w:t xml:space="preserve">if the </w:t>
      </w:r>
      <w:bookmarkStart w:id="152" w:name="_Hlk529782510"/>
      <w:r w:rsidRPr="009C6B04">
        <w:rPr>
          <w:noProof/>
          <w:lang w:val="en-US"/>
        </w:rPr>
        <w:t xml:space="preserve">Contracting Authority </w:t>
      </w:r>
      <w:bookmarkEnd w:id="152"/>
      <w:r w:rsidRPr="009C6B04">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EDF678E" w14:textId="77777777" w:rsidR="00F477F4" w:rsidRPr="009C6B04" w:rsidRDefault="00F477F4" w:rsidP="002F3791">
      <w:pPr>
        <w:pStyle w:val="ListParagraph"/>
        <w:numPr>
          <w:ilvl w:val="0"/>
          <w:numId w:val="25"/>
        </w:numPr>
        <w:spacing w:line="280" w:lineRule="atLeast"/>
        <w:rPr>
          <w:noProof/>
          <w:lang w:val="en-US"/>
        </w:rPr>
      </w:pPr>
      <w:r w:rsidRPr="009C6B04">
        <w:rPr>
          <w:noProof/>
          <w:lang w:val="en-US"/>
        </w:rPr>
        <w:t>if the Contracting Authority is informed that the competent state authority established at least two violations by the Bidder/supplier or subcontractor during the implementation of the contract in relation to:</w:t>
      </w:r>
    </w:p>
    <w:p w14:paraId="6B948082"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remuneration for work, </w:t>
      </w:r>
    </w:p>
    <w:p w14:paraId="3B12F7D5"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working hours, </w:t>
      </w:r>
    </w:p>
    <w:p w14:paraId="61BA82EA"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rest periods, </w:t>
      </w:r>
    </w:p>
    <w:p w14:paraId="4B3D315C"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performing work based on civil law contracts although employment relationship elements exist or in relation to illegal work, </w:t>
      </w:r>
    </w:p>
    <w:p w14:paraId="059B74E9" w14:textId="77777777" w:rsidR="00F477F4" w:rsidRPr="009C6B04" w:rsidRDefault="00F477F4" w:rsidP="00F477F4">
      <w:pPr>
        <w:spacing w:line="280" w:lineRule="atLeast"/>
        <w:ind w:left="708"/>
        <w:rPr>
          <w:noProof/>
          <w:lang w:val="en-US"/>
        </w:rPr>
      </w:pPr>
      <w:r w:rsidRPr="009C6B04">
        <w:rPr>
          <w:noProof/>
          <w:lang w:val="en-US"/>
        </w:rPr>
        <w:t>for which a fine for offence was imposed on them by a final decision or several final decisions,</w:t>
      </w:r>
    </w:p>
    <w:p w14:paraId="37E0C3FF" w14:textId="77777777" w:rsidR="00F477F4" w:rsidRPr="009C6B04" w:rsidRDefault="00F477F4" w:rsidP="00F477F4">
      <w:pPr>
        <w:spacing w:line="280" w:lineRule="atLeast"/>
        <w:rPr>
          <w:noProof/>
          <w:lang w:val="en-US"/>
        </w:rPr>
      </w:pPr>
      <w:r w:rsidRPr="009C6B04">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4CBCDB3" w14:textId="77777777" w:rsidR="00F477F4" w:rsidRPr="009C6B04" w:rsidRDefault="00F477F4" w:rsidP="00F477F4">
      <w:pPr>
        <w:spacing w:line="280" w:lineRule="atLeast"/>
        <w:rPr>
          <w:noProof/>
          <w:lang w:val="en-US"/>
        </w:rPr>
      </w:pPr>
    </w:p>
    <w:p w14:paraId="2EA4EF0F" w14:textId="2A3D029A" w:rsidR="008C17B3" w:rsidRPr="00454FD7" w:rsidRDefault="00F477F4" w:rsidP="00454FD7">
      <w:pPr>
        <w:spacing w:line="280" w:lineRule="atLeast"/>
        <w:rPr>
          <w:noProof/>
          <w:lang w:val="en-US"/>
        </w:rPr>
      </w:pPr>
      <w:r w:rsidRPr="009C6B04">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1"/>
    </w:p>
    <w:p w14:paraId="479FA334" w14:textId="4F85A175" w:rsidR="009D3874" w:rsidRPr="009C6B04" w:rsidRDefault="00454FD7" w:rsidP="004C37CE">
      <w:pPr>
        <w:pStyle w:val="BodyText3"/>
        <w:spacing w:line="280" w:lineRule="atLeast"/>
        <w:jc w:val="center"/>
        <w:rPr>
          <w:b/>
          <w:sz w:val="20"/>
          <w:lang w:val="sl-SI"/>
        </w:rPr>
      </w:pPr>
      <w:r>
        <w:rPr>
          <w:b/>
          <w:sz w:val="20"/>
          <w:lang w:val="sl-SI"/>
        </w:rPr>
        <w:lastRenderedPageBreak/>
        <w:t>19</w:t>
      </w:r>
      <w:r w:rsidR="009D3874" w:rsidRPr="009C6B04">
        <w:rPr>
          <w:b/>
          <w:sz w:val="20"/>
          <w:lang w:val="sl-SI"/>
        </w:rPr>
        <w:t>. člen</w:t>
      </w:r>
    </w:p>
    <w:p w14:paraId="5244CFD1" w14:textId="77777777" w:rsidR="009D3874" w:rsidRPr="009C6B04" w:rsidRDefault="009D3874" w:rsidP="004C37CE">
      <w:pPr>
        <w:pStyle w:val="BodyText3"/>
        <w:spacing w:line="280" w:lineRule="atLeast"/>
        <w:jc w:val="center"/>
        <w:rPr>
          <w:b/>
          <w:sz w:val="20"/>
          <w:lang w:val="sl-SI"/>
        </w:rPr>
      </w:pPr>
    </w:p>
    <w:p w14:paraId="0E04FEFB" w14:textId="5DE75D15" w:rsidR="009D3874" w:rsidRPr="009C6B04" w:rsidRDefault="009D3874" w:rsidP="004C37CE">
      <w:pPr>
        <w:spacing w:line="280" w:lineRule="atLeast"/>
        <w:rPr>
          <w:szCs w:val="20"/>
        </w:rPr>
      </w:pPr>
      <w:bookmarkStart w:id="153" w:name="_Hlk521588904"/>
      <w:r w:rsidRPr="009C6B04">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53"/>
    </w:p>
    <w:p w14:paraId="3B4D0785" w14:textId="77777777" w:rsidR="000C5B02" w:rsidRPr="009C6B04" w:rsidRDefault="000C5B02" w:rsidP="00B11912">
      <w:pPr>
        <w:pStyle w:val="BodyText3"/>
        <w:spacing w:line="280" w:lineRule="atLeast"/>
        <w:rPr>
          <w:b/>
          <w:sz w:val="20"/>
          <w:lang w:val="sl-SI"/>
        </w:rPr>
      </w:pPr>
    </w:p>
    <w:p w14:paraId="0BE87B42" w14:textId="16F577EF" w:rsidR="003225BB" w:rsidRPr="009C6B04" w:rsidRDefault="00122D02" w:rsidP="004C37CE">
      <w:pPr>
        <w:pStyle w:val="BodyText3"/>
        <w:spacing w:line="280" w:lineRule="atLeast"/>
        <w:jc w:val="center"/>
        <w:rPr>
          <w:b/>
          <w:sz w:val="20"/>
          <w:lang w:val="sl-SI"/>
        </w:rPr>
      </w:pPr>
      <w:r w:rsidRPr="009C6B04">
        <w:rPr>
          <w:b/>
          <w:sz w:val="20"/>
          <w:lang w:val="sl-SI"/>
        </w:rPr>
        <w:t xml:space="preserve">Article </w:t>
      </w:r>
      <w:r w:rsidR="00454FD7">
        <w:rPr>
          <w:b/>
          <w:sz w:val="20"/>
          <w:lang w:val="sl-SI"/>
        </w:rPr>
        <w:t>19</w:t>
      </w:r>
    </w:p>
    <w:p w14:paraId="36CB5D6D" w14:textId="77777777" w:rsidR="003225BB" w:rsidRPr="009C6B04" w:rsidRDefault="003225BB" w:rsidP="004C37CE">
      <w:pPr>
        <w:pStyle w:val="BodyText3"/>
        <w:spacing w:line="280" w:lineRule="atLeast"/>
        <w:jc w:val="center"/>
        <w:rPr>
          <w:b/>
          <w:sz w:val="20"/>
          <w:lang w:val="sl-SI"/>
        </w:rPr>
      </w:pPr>
    </w:p>
    <w:p w14:paraId="782ECFC6" w14:textId="1EB887F7" w:rsidR="000C5B02" w:rsidRPr="009C6B04" w:rsidRDefault="00122D02" w:rsidP="00C44199">
      <w:pPr>
        <w:spacing w:line="280" w:lineRule="atLeast"/>
        <w:rPr>
          <w:noProof/>
          <w:color w:val="000000"/>
          <w:lang w:val="en-GB"/>
        </w:rPr>
      </w:pPr>
      <w:r w:rsidRPr="009C6B04">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r w:rsidR="00B11912" w:rsidRPr="009C6B04">
        <w:rPr>
          <w:noProof/>
          <w:color w:val="000000"/>
          <w:lang w:val="en-GB"/>
        </w:rPr>
        <w:t>.</w:t>
      </w:r>
    </w:p>
    <w:p w14:paraId="22CB0095" w14:textId="77777777" w:rsidR="008C17B3" w:rsidRPr="009C6B04" w:rsidRDefault="008C17B3" w:rsidP="004C37CE">
      <w:pPr>
        <w:spacing w:line="280" w:lineRule="atLeast"/>
        <w:jc w:val="center"/>
        <w:rPr>
          <w:b/>
          <w:noProof/>
          <w:szCs w:val="20"/>
        </w:rPr>
      </w:pPr>
    </w:p>
    <w:p w14:paraId="091B1F30" w14:textId="3B275924" w:rsidR="009D3874" w:rsidRPr="009C6B04" w:rsidRDefault="009D3874" w:rsidP="004C37CE">
      <w:pPr>
        <w:spacing w:line="280" w:lineRule="atLeast"/>
        <w:jc w:val="center"/>
        <w:rPr>
          <w:b/>
          <w:noProof/>
          <w:szCs w:val="20"/>
        </w:rPr>
      </w:pPr>
      <w:r w:rsidRPr="009C6B04">
        <w:rPr>
          <w:b/>
          <w:noProof/>
          <w:szCs w:val="20"/>
        </w:rPr>
        <w:t>2</w:t>
      </w:r>
      <w:r w:rsidR="00454FD7">
        <w:rPr>
          <w:b/>
          <w:noProof/>
          <w:szCs w:val="20"/>
        </w:rPr>
        <w:t>0</w:t>
      </w:r>
      <w:r w:rsidRPr="009C6B04">
        <w:rPr>
          <w:b/>
          <w:noProof/>
          <w:szCs w:val="20"/>
        </w:rPr>
        <w:t>. člen</w:t>
      </w:r>
    </w:p>
    <w:p w14:paraId="708818ED" w14:textId="77777777" w:rsidR="009D3874" w:rsidRPr="009C6B04" w:rsidRDefault="009D3874" w:rsidP="004C37CE">
      <w:pPr>
        <w:spacing w:line="280" w:lineRule="atLeast"/>
        <w:rPr>
          <w:noProof/>
          <w:szCs w:val="20"/>
        </w:rPr>
      </w:pPr>
    </w:p>
    <w:p w14:paraId="3031278C" w14:textId="77777777" w:rsidR="009D3874" w:rsidRPr="009C6B04" w:rsidRDefault="009D3874" w:rsidP="004C37CE">
      <w:pPr>
        <w:spacing w:line="280" w:lineRule="atLeast"/>
      </w:pPr>
      <w:r w:rsidRPr="009C6B04">
        <w:t>Pogodba je sestavljena iz naslednjih delov, ki predstavljajo enovito celoto:</w:t>
      </w:r>
    </w:p>
    <w:p w14:paraId="68C6EB9E" w14:textId="77777777" w:rsidR="009D3874" w:rsidRPr="009C6B04" w:rsidRDefault="009D3874" w:rsidP="004C37CE">
      <w:pPr>
        <w:numPr>
          <w:ilvl w:val="0"/>
          <w:numId w:val="7"/>
        </w:numPr>
        <w:spacing w:line="280" w:lineRule="atLeast"/>
      </w:pPr>
      <w:r w:rsidRPr="009C6B04">
        <w:t>Osnovna pogodba s komercialnimi pogoji,</w:t>
      </w:r>
    </w:p>
    <w:p w14:paraId="3249EA5C" w14:textId="77777777" w:rsidR="009D3874" w:rsidRPr="009C6B04" w:rsidRDefault="009D3874" w:rsidP="004C37CE">
      <w:pPr>
        <w:numPr>
          <w:ilvl w:val="0"/>
          <w:numId w:val="7"/>
        </w:numPr>
        <w:spacing w:line="280" w:lineRule="atLeast"/>
      </w:pPr>
      <w:r w:rsidRPr="009C6B04">
        <w:t xml:space="preserve">Priloga 1 -  Ponudbena dokumentacija … štev. ………….. </w:t>
      </w:r>
    </w:p>
    <w:p w14:paraId="58B09CB8" w14:textId="77777777" w:rsidR="009D3874" w:rsidRPr="009C6B04" w:rsidRDefault="009D3874" w:rsidP="004C37CE">
      <w:pPr>
        <w:numPr>
          <w:ilvl w:val="0"/>
          <w:numId w:val="7"/>
        </w:numPr>
        <w:suppressAutoHyphens/>
        <w:spacing w:line="280" w:lineRule="atLeast"/>
        <w:rPr>
          <w:rFonts w:cs="Arial"/>
          <w:noProof/>
          <w:szCs w:val="20"/>
          <w:lang w:val="it-IT"/>
        </w:rPr>
      </w:pPr>
      <w:r w:rsidRPr="009C6B04">
        <w:rPr>
          <w:rFonts w:cs="Arial"/>
          <w:noProof/>
          <w:szCs w:val="20"/>
          <w:lang w:val="it-IT"/>
        </w:rPr>
        <w:t xml:space="preserve">Priloga 2 – Garancija za dobro izvedbo pogodbenih obveznosti </w:t>
      </w:r>
    </w:p>
    <w:p w14:paraId="283894EF" w14:textId="77777777" w:rsidR="000C5B02" w:rsidRPr="009C6B04" w:rsidRDefault="000C5B02" w:rsidP="00C44199">
      <w:pPr>
        <w:spacing w:line="280" w:lineRule="atLeast"/>
        <w:rPr>
          <w:b/>
          <w:noProof/>
          <w:szCs w:val="20"/>
        </w:rPr>
      </w:pPr>
    </w:p>
    <w:p w14:paraId="5A212E84" w14:textId="0AACFAE9" w:rsidR="00FD6C5C" w:rsidRPr="009C6B04" w:rsidRDefault="00122D02" w:rsidP="004C37CE">
      <w:pPr>
        <w:spacing w:line="280" w:lineRule="atLeast"/>
        <w:jc w:val="center"/>
        <w:rPr>
          <w:b/>
          <w:noProof/>
          <w:szCs w:val="20"/>
        </w:rPr>
      </w:pPr>
      <w:r w:rsidRPr="009C6B04">
        <w:rPr>
          <w:b/>
          <w:noProof/>
          <w:szCs w:val="20"/>
        </w:rPr>
        <w:t>Article 2</w:t>
      </w:r>
      <w:r w:rsidR="00454FD7">
        <w:rPr>
          <w:b/>
          <w:noProof/>
          <w:szCs w:val="20"/>
        </w:rPr>
        <w:t>0</w:t>
      </w:r>
    </w:p>
    <w:p w14:paraId="46026E58" w14:textId="77777777" w:rsidR="00FD6C5C" w:rsidRPr="009C6B04" w:rsidRDefault="00FD6C5C" w:rsidP="004C37CE">
      <w:pPr>
        <w:spacing w:line="280" w:lineRule="atLeast"/>
        <w:rPr>
          <w:noProof/>
          <w:szCs w:val="20"/>
        </w:rPr>
      </w:pPr>
    </w:p>
    <w:p w14:paraId="0A81A75F" w14:textId="77777777" w:rsidR="00122D02" w:rsidRPr="009C6B04" w:rsidRDefault="00122D02" w:rsidP="004C37CE">
      <w:pPr>
        <w:spacing w:line="280" w:lineRule="atLeast"/>
        <w:rPr>
          <w:rFonts w:cs="Arial"/>
          <w:noProof/>
          <w:color w:val="000000"/>
          <w:lang w:val="en-GB"/>
        </w:rPr>
      </w:pPr>
      <w:r w:rsidRPr="009C6B04">
        <w:rPr>
          <w:rFonts w:cs="Arial"/>
          <w:noProof/>
          <w:color w:val="000000"/>
          <w:lang w:val="en-GB"/>
        </w:rPr>
        <w:t>The Contract encompass the following parts, which represent the uniform whole:</w:t>
      </w:r>
    </w:p>
    <w:p w14:paraId="2AFEAF12" w14:textId="77777777" w:rsidR="00122D02" w:rsidRPr="009C6B04" w:rsidRDefault="00122D02" w:rsidP="004C37CE">
      <w:pPr>
        <w:numPr>
          <w:ilvl w:val="0"/>
          <w:numId w:val="7"/>
        </w:numPr>
        <w:spacing w:line="280" w:lineRule="atLeast"/>
        <w:rPr>
          <w:noProof/>
          <w:lang w:val="en-GB"/>
        </w:rPr>
      </w:pPr>
      <w:r w:rsidRPr="009C6B04">
        <w:rPr>
          <w:noProof/>
          <w:lang w:val="en-GB"/>
        </w:rPr>
        <w:t>Basic Contract including commercial terms, Slovenian and English version</w:t>
      </w:r>
    </w:p>
    <w:p w14:paraId="078F0AED" w14:textId="77777777" w:rsidR="00122D02" w:rsidRPr="009C6B04" w:rsidRDefault="00122D02" w:rsidP="004C37CE">
      <w:pPr>
        <w:numPr>
          <w:ilvl w:val="0"/>
          <w:numId w:val="7"/>
        </w:numPr>
        <w:spacing w:line="280" w:lineRule="atLeast"/>
        <w:rPr>
          <w:noProof/>
          <w:lang w:val="en-GB"/>
        </w:rPr>
      </w:pPr>
      <w:r w:rsidRPr="009C6B04">
        <w:rPr>
          <w:noProof/>
          <w:lang w:val="en-GB"/>
        </w:rPr>
        <w:t>Enclosure 1 – Bid documentation …..No.   …………</w:t>
      </w:r>
    </w:p>
    <w:p w14:paraId="15A2E138" w14:textId="77777777" w:rsidR="00122D02" w:rsidRPr="009C6B04" w:rsidRDefault="00122D02" w:rsidP="004C37CE">
      <w:pPr>
        <w:numPr>
          <w:ilvl w:val="0"/>
          <w:numId w:val="7"/>
        </w:numPr>
        <w:spacing w:line="280" w:lineRule="atLeast"/>
        <w:rPr>
          <w:noProof/>
          <w:lang w:val="en-GB"/>
        </w:rPr>
      </w:pPr>
      <w:r w:rsidRPr="009C6B04">
        <w:rPr>
          <w:noProof/>
          <w:lang w:val="en-GB"/>
        </w:rPr>
        <w:t xml:space="preserve">Enclosure 2 – Performance </w:t>
      </w:r>
      <w:r w:rsidRPr="009C6B04">
        <w:rPr>
          <w:rFonts w:cs="Arial"/>
          <w:noProof/>
          <w:lang w:val="en-GB"/>
        </w:rPr>
        <w:t>Guarantee</w:t>
      </w:r>
    </w:p>
    <w:p w14:paraId="627A19A4" w14:textId="77777777" w:rsidR="005D70A6" w:rsidRPr="009C6B04" w:rsidRDefault="005D70A6" w:rsidP="004C37CE">
      <w:pPr>
        <w:spacing w:line="280" w:lineRule="atLeast"/>
        <w:ind w:left="360"/>
        <w:rPr>
          <w:rFonts w:cs="Arial"/>
        </w:rPr>
      </w:pPr>
    </w:p>
    <w:p w14:paraId="654157ED" w14:textId="292270B9" w:rsidR="00E577EE" w:rsidRPr="009C6B04" w:rsidRDefault="00E577EE" w:rsidP="008C17B3">
      <w:pPr>
        <w:pStyle w:val="BodyText3"/>
        <w:spacing w:line="280" w:lineRule="atLeast"/>
        <w:rPr>
          <w:i/>
          <w:iCs/>
          <w:noProof/>
          <w:sz w:val="20"/>
          <w:lang w:val="en-GB"/>
        </w:rPr>
      </w:pPr>
      <w:r w:rsidRPr="009C6B04">
        <w:rPr>
          <w:noProof/>
          <w:sz w:val="20"/>
          <w:lang w:val="sl-SI"/>
        </w:rPr>
        <w:t xml:space="preserve">Vsak člen v pogodbi je napisan najprej v slovenščini in nato še v angleščini. </w:t>
      </w:r>
      <w:r w:rsidRPr="009C6B04">
        <w:rPr>
          <w:noProof/>
          <w:sz w:val="20"/>
          <w:lang w:val="en-GB"/>
        </w:rPr>
        <w:t>V primeru dvoma ali nesporazuma velja slovenska verzija.</w:t>
      </w:r>
      <w:r w:rsidR="00454FD7">
        <w:rPr>
          <w:noProof/>
          <w:sz w:val="20"/>
          <w:lang w:val="en-GB"/>
        </w:rPr>
        <w:t xml:space="preserve"> </w:t>
      </w:r>
      <w:r w:rsidRPr="009C6B04">
        <w:rPr>
          <w:i/>
          <w:iCs/>
          <w:noProof/>
          <w:sz w:val="20"/>
          <w:lang w:val="en-GB"/>
        </w:rPr>
        <w:t xml:space="preserve">Each article in the Contract is written first in Slovenian and then in English language. In case of any doubt or misunderstanding, the Slovenian version </w:t>
      </w:r>
      <w:r w:rsidRPr="009C6B04">
        <w:rPr>
          <w:rFonts w:cs="Arial"/>
          <w:i/>
          <w:iCs/>
          <w:noProof/>
          <w:color w:val="000000"/>
          <w:sz w:val="20"/>
          <w:lang w:val="en-GB"/>
        </w:rPr>
        <w:t>should therefore be considered final.</w:t>
      </w:r>
    </w:p>
    <w:p w14:paraId="52775E4D" w14:textId="74FA16CA" w:rsidR="00E577EE" w:rsidRPr="009C6B04" w:rsidRDefault="009D3874" w:rsidP="004C37CE">
      <w:pPr>
        <w:pStyle w:val="BodyText3"/>
        <w:spacing w:line="280" w:lineRule="atLeast"/>
        <w:rPr>
          <w:sz w:val="20"/>
          <w:lang w:val="sl-SI"/>
        </w:rPr>
      </w:pPr>
      <w:r w:rsidRPr="009C6B04">
        <w:rPr>
          <w:sz w:val="20"/>
          <w:lang w:val="sl-SI"/>
        </w:rPr>
        <w:t>Pogodba je sestavljena v petih izvodih, od katerih prejme naročnik tri izvode, ponudnik pa dva izvoda.</w:t>
      </w:r>
    </w:p>
    <w:p w14:paraId="5AE63EAB" w14:textId="5E6088CA" w:rsidR="005D70A6" w:rsidRPr="009C6B04" w:rsidRDefault="00122D02" w:rsidP="004C37CE">
      <w:pPr>
        <w:spacing w:line="280" w:lineRule="atLeast"/>
        <w:rPr>
          <w:rFonts w:cs="Arial"/>
          <w:noProof/>
          <w:color w:val="000000"/>
          <w:lang w:val="en-GB"/>
        </w:rPr>
      </w:pPr>
      <w:r w:rsidRPr="009C6B04">
        <w:rPr>
          <w:rFonts w:cs="Arial"/>
          <w:i/>
          <w:iCs/>
          <w:noProof/>
          <w:color w:val="000000"/>
          <w:lang w:val="en-GB"/>
        </w:rPr>
        <w:t>The Contract is drawn up in five copies, the Contracting Authority receiving three copies, and the Bidder two copies</w:t>
      </w:r>
      <w:r w:rsidRPr="009C6B04">
        <w:rPr>
          <w:rFonts w:cs="Arial"/>
          <w:noProof/>
          <w:color w:val="000000"/>
          <w:lang w:val="en-GB"/>
        </w:rPr>
        <w:t>.</w:t>
      </w:r>
    </w:p>
    <w:p w14:paraId="4E5E9784" w14:textId="77777777" w:rsidR="005D70A6" w:rsidRPr="009C6B04" w:rsidRDefault="005D70A6" w:rsidP="004C37CE">
      <w:pPr>
        <w:pStyle w:val="BodyText3"/>
        <w:spacing w:line="280" w:lineRule="atLeast"/>
        <w:rPr>
          <w:sz w:val="20"/>
          <w:lang w:val="sl-SI"/>
        </w:rPr>
      </w:pPr>
    </w:p>
    <w:p w14:paraId="7BCC36CF" w14:textId="5AFE2648" w:rsidR="009D3874" w:rsidRPr="009C6B04" w:rsidRDefault="009D3874" w:rsidP="004C37CE">
      <w:pPr>
        <w:spacing w:line="280" w:lineRule="atLeast"/>
        <w:rPr>
          <w:rFonts w:cs="Arial"/>
          <w:b/>
          <w:sz w:val="18"/>
        </w:rPr>
      </w:pPr>
      <w:r w:rsidRPr="009C6B04">
        <w:rPr>
          <w:rFonts w:cs="Arial"/>
          <w:sz w:val="18"/>
        </w:rPr>
        <w:t>PODPIS IN ŽIG POOBLAŠČENIH PREDSTAVNIKOV NAROČNIKA IN PONUDNIKA – POGODBA ŠT. JN-B</w:t>
      </w:r>
      <w:r w:rsidR="00BB613C">
        <w:rPr>
          <w:rFonts w:cs="Arial"/>
          <w:sz w:val="18"/>
        </w:rPr>
        <w:t>10</w:t>
      </w:r>
      <w:r w:rsidR="00454FD7">
        <w:rPr>
          <w:rFonts w:cs="Arial"/>
          <w:sz w:val="18"/>
        </w:rPr>
        <w:t>40</w:t>
      </w:r>
      <w:r w:rsidRPr="009C6B04">
        <w:rPr>
          <w:rFonts w:cs="Arial"/>
          <w:sz w:val="18"/>
        </w:rPr>
        <w:t xml:space="preserve"> – </w:t>
      </w:r>
      <w:r w:rsidR="00454FD7">
        <w:rPr>
          <w:rFonts w:cs="Arial"/>
          <w:bCs/>
          <w:sz w:val="18"/>
        </w:rPr>
        <w:t>Nadgradnja TV produkcijskega sistema AVID</w:t>
      </w:r>
      <w:r w:rsidRPr="009C6B04">
        <w:rPr>
          <w:rFonts w:cs="Arial"/>
          <w:bCs/>
          <w:color w:val="000000"/>
        </w:rPr>
        <w:t>.</w:t>
      </w:r>
    </w:p>
    <w:p w14:paraId="298402D4" w14:textId="004405F6" w:rsidR="005D70A6" w:rsidRPr="009C6B04" w:rsidRDefault="00447216" w:rsidP="004C37CE">
      <w:pPr>
        <w:spacing w:line="280" w:lineRule="atLeast"/>
        <w:rPr>
          <w:rFonts w:cs="Arial"/>
        </w:rPr>
      </w:pPr>
      <w:r w:rsidRPr="009C6B04">
        <w:rPr>
          <w:noProof/>
          <w:sz w:val="18"/>
          <w:szCs w:val="18"/>
          <w:lang w:val="en-GB"/>
        </w:rPr>
        <w:t>THE SIGNATURE AND SEAL OF THE AUTHORIZED REPRESENTATIVES OF THE CONTRACTING AUTHORITY AND BIDDER – CONTRACT No. JN-B</w:t>
      </w:r>
      <w:r w:rsidR="00BB613C">
        <w:rPr>
          <w:noProof/>
          <w:sz w:val="18"/>
          <w:szCs w:val="18"/>
          <w:lang w:val="en-GB"/>
        </w:rPr>
        <w:t>10</w:t>
      </w:r>
      <w:r w:rsidR="00454FD7">
        <w:rPr>
          <w:noProof/>
          <w:sz w:val="18"/>
          <w:szCs w:val="18"/>
          <w:lang w:val="en-GB"/>
        </w:rPr>
        <w:t>40 – Upgrade of the TV production system AVID</w:t>
      </w:r>
    </w:p>
    <w:p w14:paraId="486D588E" w14:textId="77777777" w:rsidR="005D70A6" w:rsidRPr="009C6B04" w:rsidRDefault="005D70A6" w:rsidP="005D70A6">
      <w:pPr>
        <w:spacing w:line="276" w:lineRule="auto"/>
        <w:rPr>
          <w:rFonts w:cs="Arial"/>
        </w:rPr>
      </w:pPr>
    </w:p>
    <w:p w14:paraId="36B69904" w14:textId="09BA23B7" w:rsidR="005D70A6" w:rsidRPr="009C6B04" w:rsidRDefault="005D70A6" w:rsidP="008C17B3">
      <w:pPr>
        <w:pStyle w:val="BodyText3"/>
        <w:tabs>
          <w:tab w:val="center" w:pos="1980"/>
          <w:tab w:val="center" w:pos="7020"/>
        </w:tabs>
        <w:spacing w:line="276" w:lineRule="auto"/>
        <w:rPr>
          <w:sz w:val="20"/>
          <w:lang w:val="sl-SI"/>
        </w:rPr>
      </w:pPr>
      <w:r w:rsidRPr="009C6B04">
        <w:rPr>
          <w:sz w:val="20"/>
          <w:lang w:val="sl-SI"/>
        </w:rPr>
        <w:tab/>
        <w:t xml:space="preserve">Ljubljana, </w:t>
      </w:r>
      <w:r w:rsidR="00454FD7">
        <w:rPr>
          <w:sz w:val="20"/>
          <w:lang w:val="sl-SI"/>
        </w:rPr>
        <w:t xml:space="preserve">dne / </w:t>
      </w:r>
      <w:r w:rsidR="00447216" w:rsidRPr="009C6B04">
        <w:rPr>
          <w:sz w:val="20"/>
          <w:lang w:val="sl-SI"/>
        </w:rPr>
        <w:t xml:space="preserve">date </w:t>
      </w:r>
      <w:r w:rsidRPr="009C6B04">
        <w:rPr>
          <w:sz w:val="20"/>
          <w:lang w:val="sl-SI"/>
        </w:rPr>
        <w:t>..................</w:t>
      </w:r>
      <w:r w:rsidRPr="009C6B04">
        <w:rPr>
          <w:sz w:val="20"/>
          <w:lang w:val="sl-SI"/>
        </w:rPr>
        <w:tab/>
        <w:t>......................., dne</w:t>
      </w:r>
      <w:r w:rsidR="00454FD7">
        <w:rPr>
          <w:sz w:val="20"/>
          <w:lang w:val="sl-SI"/>
        </w:rPr>
        <w:t xml:space="preserve"> / date </w:t>
      </w:r>
      <w:r w:rsidRPr="009C6B04">
        <w:rPr>
          <w:sz w:val="20"/>
          <w:lang w:val="sl-SI"/>
        </w:rPr>
        <w:t>................</w:t>
      </w:r>
    </w:p>
    <w:p w14:paraId="16190021" w14:textId="77777777" w:rsidR="005D70A6" w:rsidRPr="009C6B04" w:rsidRDefault="005D70A6" w:rsidP="005D70A6">
      <w:pPr>
        <w:tabs>
          <w:tab w:val="center" w:pos="1980"/>
          <w:tab w:val="center" w:pos="7020"/>
        </w:tabs>
        <w:spacing w:line="276" w:lineRule="auto"/>
        <w:rPr>
          <w:rFonts w:cs="Arial"/>
        </w:rPr>
      </w:pPr>
    </w:p>
    <w:p w14:paraId="5826A503" w14:textId="15D9858A" w:rsidR="005D70A6" w:rsidRPr="009C6B04" w:rsidRDefault="005D70A6" w:rsidP="005D70A6">
      <w:pPr>
        <w:tabs>
          <w:tab w:val="center" w:pos="1980"/>
          <w:tab w:val="center" w:pos="7020"/>
        </w:tabs>
      </w:pPr>
      <w:r w:rsidRPr="009C6B04">
        <w:tab/>
      </w:r>
      <w:r w:rsidR="00447216" w:rsidRPr="009C6B04">
        <w:t>CONTRACTING AUTHORITY:</w:t>
      </w:r>
      <w:r w:rsidRPr="009C6B04">
        <w:tab/>
      </w:r>
      <w:r w:rsidR="00447216" w:rsidRPr="009C6B04">
        <w:t>BIDDER</w:t>
      </w:r>
      <w:r w:rsidRPr="009C6B04">
        <w:t>:</w:t>
      </w:r>
    </w:p>
    <w:p w14:paraId="4577D6F7" w14:textId="77777777" w:rsidR="005D70A6" w:rsidRPr="009C6B04" w:rsidRDefault="005D70A6" w:rsidP="005D70A6">
      <w:pPr>
        <w:tabs>
          <w:tab w:val="center" w:pos="1980"/>
          <w:tab w:val="center" w:pos="7020"/>
        </w:tabs>
        <w:rPr>
          <w:rFonts w:cs="Arial"/>
        </w:rPr>
      </w:pPr>
    </w:p>
    <w:p w14:paraId="0F0F39A4" w14:textId="3836C305" w:rsidR="005D70A6" w:rsidRPr="009C6B04" w:rsidRDefault="005D70A6" w:rsidP="005D70A6">
      <w:pPr>
        <w:tabs>
          <w:tab w:val="center" w:pos="1980"/>
          <w:tab w:val="center" w:pos="7020"/>
        </w:tabs>
        <w:rPr>
          <w:rFonts w:cs="Arial"/>
          <w:bCs/>
        </w:rPr>
      </w:pPr>
      <w:r w:rsidRPr="009C6B04">
        <w:rPr>
          <w:rFonts w:cs="Arial"/>
          <w:bCs/>
        </w:rPr>
        <w:tab/>
        <w:t>Radiotelevizija Slovenija,</w:t>
      </w:r>
      <w:r w:rsidR="00874C5C" w:rsidRPr="009C6B04">
        <w:rPr>
          <w:rFonts w:cs="Arial"/>
          <w:bCs/>
        </w:rPr>
        <w:t xml:space="preserve"> </w:t>
      </w:r>
      <w:r w:rsidRPr="009C6B04">
        <w:rPr>
          <w:rFonts w:cs="Arial"/>
          <w:bCs/>
        </w:rPr>
        <w:t>Javni zavod</w:t>
      </w:r>
    </w:p>
    <w:p w14:paraId="16605FF1" w14:textId="2B9055E6" w:rsidR="005D70A6" w:rsidRPr="009C6B04" w:rsidRDefault="005D70A6" w:rsidP="005D70A6">
      <w:pPr>
        <w:tabs>
          <w:tab w:val="center" w:pos="1980"/>
          <w:tab w:val="center" w:pos="7020"/>
        </w:tabs>
        <w:rPr>
          <w:rFonts w:cs="Arial"/>
          <w:bCs/>
        </w:rPr>
      </w:pPr>
      <w:r w:rsidRPr="009C6B04">
        <w:rPr>
          <w:rFonts w:cs="Arial"/>
          <w:bCs/>
        </w:rPr>
        <w:tab/>
      </w:r>
      <w:r w:rsidRPr="009C6B04">
        <w:rPr>
          <w:rFonts w:cs="Arial"/>
          <w:bCs/>
        </w:rPr>
        <w:tab/>
        <w:t xml:space="preserve"> </w:t>
      </w:r>
    </w:p>
    <w:p w14:paraId="2FD15DA9" w14:textId="2DE454A7" w:rsidR="005D70A6" w:rsidRPr="009C6B04" w:rsidRDefault="005D70A6" w:rsidP="00413BE0">
      <w:pPr>
        <w:tabs>
          <w:tab w:val="center" w:pos="1980"/>
          <w:tab w:val="center" w:pos="7020"/>
        </w:tabs>
        <w:rPr>
          <w:rFonts w:cs="Arial"/>
          <w:bCs/>
        </w:rPr>
      </w:pPr>
      <w:r w:rsidRPr="009C6B04">
        <w:rPr>
          <w:rFonts w:cs="Arial"/>
          <w:bCs/>
        </w:rPr>
        <w:tab/>
      </w:r>
      <w:r w:rsidR="00454FD7">
        <w:rPr>
          <w:rFonts w:cs="Arial"/>
          <w:bCs/>
        </w:rPr>
        <w:t>………………………………..</w:t>
      </w:r>
      <w:r w:rsidR="00767413">
        <w:rPr>
          <w:rFonts w:cs="Arial"/>
          <w:bCs/>
        </w:rPr>
        <w:tab/>
        <w:t>………………………………………….</w:t>
      </w:r>
    </w:p>
    <w:p w14:paraId="0E02E1A2" w14:textId="77777777" w:rsidR="005D70A6" w:rsidRPr="009C6B04" w:rsidRDefault="005D70A6" w:rsidP="005D70A6">
      <w:pPr>
        <w:ind w:right="6327"/>
        <w:rPr>
          <w:szCs w:val="20"/>
        </w:rPr>
      </w:pPr>
    </w:p>
    <w:p w14:paraId="058FCE74" w14:textId="77777777" w:rsidR="00266ADC" w:rsidRPr="009C6B04" w:rsidRDefault="00266ADC" w:rsidP="0092725F">
      <w:pPr>
        <w:rPr>
          <w:rFonts w:eastAsiaTheme="minorEastAsia" w:cs="Arial"/>
          <w:color w:val="000000"/>
          <w:lang w:eastAsia="sl-SI"/>
        </w:rPr>
      </w:pPr>
    </w:p>
    <w:p w14:paraId="6A673166" w14:textId="2D9346CF" w:rsidR="00413BE0" w:rsidRPr="009C6B04" w:rsidRDefault="0092725F" w:rsidP="0092725F">
      <w:pPr>
        <w:rPr>
          <w:rFonts w:eastAsiaTheme="minorEastAsia" w:cs="Arial"/>
          <w:color w:val="000000"/>
          <w:lang w:val="en-US" w:eastAsia="sl-SI"/>
        </w:rPr>
      </w:pPr>
      <w:r w:rsidRPr="009C6B04">
        <w:rPr>
          <w:rFonts w:eastAsiaTheme="minorEastAsia" w:cs="Arial"/>
          <w:color w:val="000000"/>
          <w:lang w:val="en-US" w:eastAsia="sl-SI"/>
        </w:rPr>
        <w:t xml:space="preserve">                          </w:t>
      </w:r>
    </w:p>
    <w:p w14:paraId="65F7D81B" w14:textId="4CEB15EC" w:rsidR="0092725F" w:rsidRPr="009C6B04" w:rsidRDefault="0092725F" w:rsidP="0092725F">
      <w:pPr>
        <w:rPr>
          <w:rFonts w:eastAsiaTheme="minorEastAsia"/>
          <w:b/>
          <w:lang w:val="en-US" w:eastAsia="sl-SI"/>
        </w:rPr>
      </w:pPr>
      <w:r w:rsidRPr="009C6B04">
        <w:rPr>
          <w:rFonts w:eastAsiaTheme="minorEastAsia" w:cs="Arial"/>
          <w:color w:val="000000"/>
          <w:lang w:val="en-US" w:eastAsia="sl-SI"/>
        </w:rPr>
        <w:t xml:space="preserve"> </w:t>
      </w:r>
      <w:r w:rsidR="007C344A" w:rsidRPr="009C6B04">
        <w:rPr>
          <w:rFonts w:eastAsiaTheme="minorEastAsia" w:cs="Arial"/>
          <w:color w:val="000000"/>
          <w:lang w:val="en-US" w:eastAsia="sl-SI"/>
        </w:rPr>
        <w:t xml:space="preserve"> </w:t>
      </w:r>
      <w:r w:rsidRPr="009C6B04">
        <w:rPr>
          <w:rFonts w:eastAsiaTheme="minorEastAsia" w:cs="Arial"/>
          <w:color w:val="000000"/>
          <w:lang w:val="en-US" w:eastAsia="sl-SI"/>
        </w:rPr>
        <w:t xml:space="preserve"> </w:t>
      </w:r>
      <w:r w:rsidR="00413BE0" w:rsidRPr="009C6B04">
        <w:rPr>
          <w:rFonts w:eastAsiaTheme="minorEastAsia" w:cs="Arial"/>
          <w:color w:val="000000"/>
          <w:lang w:val="en-US" w:eastAsia="sl-SI"/>
        </w:rPr>
        <w:tab/>
        <w:t xml:space="preserve">           </w:t>
      </w:r>
      <w:r w:rsidR="00850EAC" w:rsidRPr="009C6B04">
        <w:rPr>
          <w:rFonts w:eastAsiaTheme="minorEastAsia" w:cs="Arial"/>
          <w:color w:val="000000"/>
          <w:lang w:val="en-US" w:eastAsia="sl-SI"/>
        </w:rPr>
        <w:t xml:space="preserve">  </w:t>
      </w:r>
      <w:proofErr w:type="spellStart"/>
      <w:r w:rsidRPr="009C6B04">
        <w:rPr>
          <w:rFonts w:eastAsiaTheme="minorEastAsia" w:cs="Arial"/>
          <w:color w:val="000000"/>
          <w:lang w:val="en-US" w:eastAsia="sl-SI"/>
        </w:rPr>
        <w:t>Žig</w:t>
      </w:r>
      <w:proofErr w:type="spellEnd"/>
      <w:r w:rsidRPr="009C6B04">
        <w:rPr>
          <w:rFonts w:eastAsiaTheme="minorEastAsia" w:cs="Arial"/>
          <w:color w:val="000000"/>
          <w:lang w:val="en-US" w:eastAsia="sl-SI"/>
        </w:rPr>
        <w:t xml:space="preserve"> / Stamp</w:t>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proofErr w:type="spellStart"/>
      <w:r w:rsidR="00B11912" w:rsidRPr="009C6B04">
        <w:rPr>
          <w:rFonts w:eastAsiaTheme="minorEastAsia" w:cs="Arial"/>
          <w:color w:val="000000"/>
          <w:lang w:val="en-US" w:eastAsia="sl-SI"/>
        </w:rPr>
        <w:t>Žig</w:t>
      </w:r>
      <w:proofErr w:type="spellEnd"/>
      <w:r w:rsidR="00B11912" w:rsidRPr="009C6B04">
        <w:rPr>
          <w:rFonts w:eastAsiaTheme="minorEastAsia" w:cs="Arial"/>
          <w:color w:val="000000"/>
          <w:lang w:val="en-US" w:eastAsia="sl-SI"/>
        </w:rPr>
        <w:t xml:space="preserve"> / Stamp</w:t>
      </w:r>
      <w:r w:rsidRPr="009C6B04">
        <w:rPr>
          <w:rFonts w:eastAsiaTheme="minorEastAsia" w:cs="Arial"/>
          <w:color w:val="000000"/>
          <w:lang w:val="en-US" w:eastAsia="sl-SI"/>
        </w:rPr>
        <w:t xml:space="preserve">                                                                         </w:t>
      </w:r>
    </w:p>
    <w:p w14:paraId="260E9342" w14:textId="5C1E08DF" w:rsidR="00D41BA3" w:rsidRPr="009C6B04" w:rsidRDefault="002A5641" w:rsidP="00D41BA3">
      <w:pPr>
        <w:pStyle w:val="BESEDILO"/>
        <w:jc w:val="right"/>
        <w:rPr>
          <w:b/>
          <w:noProof/>
        </w:rPr>
      </w:pPr>
      <w:r w:rsidRPr="009C6B04">
        <w:rPr>
          <w:b/>
          <w:noProof/>
        </w:rPr>
        <w:lastRenderedPageBreak/>
        <w:t>FORM</w:t>
      </w:r>
      <w:r w:rsidR="00D41BA3" w:rsidRPr="009C6B04">
        <w:rPr>
          <w:b/>
          <w:noProof/>
        </w:rPr>
        <w:t>-</w:t>
      </w:r>
      <w:r w:rsidR="002870ED" w:rsidRPr="009C6B04">
        <w:rPr>
          <w:b/>
          <w:noProof/>
        </w:rPr>
        <w:t>1</w:t>
      </w:r>
      <w:r w:rsidR="00454FD7">
        <w:rPr>
          <w:b/>
          <w:noProof/>
        </w:rPr>
        <w:t>0</w:t>
      </w:r>
    </w:p>
    <w:p w14:paraId="0A20DA7E" w14:textId="63A9B567" w:rsidR="00167F8E" w:rsidRPr="009C6B04" w:rsidRDefault="002A5641" w:rsidP="00167F8E">
      <w:pPr>
        <w:pStyle w:val="BESEDILO"/>
        <w:rPr>
          <w:i/>
          <w:noProof/>
        </w:rPr>
      </w:pPr>
      <w:r w:rsidRPr="009C6B04">
        <w:rPr>
          <w:noProof/>
        </w:rPr>
        <w:t>Bidder</w:t>
      </w:r>
      <w:r w:rsidR="00167F8E" w:rsidRPr="009C6B04">
        <w:rPr>
          <w:noProof/>
        </w:rPr>
        <w:t xml:space="preserve"> ..................................................</w:t>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p>
    <w:p w14:paraId="296AD962" w14:textId="449E72EB" w:rsidR="00167F8E" w:rsidRPr="009C6B04" w:rsidRDefault="002A5641" w:rsidP="00167F8E">
      <w:pPr>
        <w:pStyle w:val="BESEDILO"/>
        <w:rPr>
          <w:noProof/>
        </w:rPr>
      </w:pPr>
      <w:r w:rsidRPr="009C6B04">
        <w:rPr>
          <w:noProof/>
        </w:rPr>
        <w:t>Address</w:t>
      </w:r>
      <w:r w:rsidR="00167F8E" w:rsidRPr="009C6B04">
        <w:rPr>
          <w:noProof/>
        </w:rPr>
        <w:t xml:space="preserve"> .......................................................</w:t>
      </w:r>
    </w:p>
    <w:p w14:paraId="032254A1" w14:textId="77777777" w:rsidR="00167F8E" w:rsidRPr="009C6B04" w:rsidRDefault="00167F8E" w:rsidP="00167F8E">
      <w:pPr>
        <w:pStyle w:val="BESEDILO"/>
        <w:rPr>
          <w:noProof/>
        </w:rPr>
      </w:pPr>
    </w:p>
    <w:p w14:paraId="571557AA" w14:textId="77777777" w:rsidR="00167F8E" w:rsidRPr="009C6B04" w:rsidRDefault="00167F8E" w:rsidP="00167F8E">
      <w:pPr>
        <w:pStyle w:val="BESEDILO"/>
        <w:rPr>
          <w:noProof/>
        </w:rPr>
      </w:pPr>
      <w:r w:rsidRPr="009C6B04">
        <w:rPr>
          <w:noProof/>
        </w:rPr>
        <w:t>....................................................................</w:t>
      </w:r>
    </w:p>
    <w:p w14:paraId="68D0F0EB" w14:textId="77777777" w:rsidR="00167F8E" w:rsidRPr="009C6B04" w:rsidRDefault="00167F8E" w:rsidP="00167F8E">
      <w:pPr>
        <w:pStyle w:val="BESEDILO"/>
        <w:rPr>
          <w:noProof/>
        </w:rPr>
      </w:pPr>
    </w:p>
    <w:p w14:paraId="32B76840" w14:textId="77777777" w:rsidR="00167F8E" w:rsidRPr="009C6B04" w:rsidRDefault="00167F8E" w:rsidP="00167F8E">
      <w:pPr>
        <w:pStyle w:val="BESEDILO"/>
        <w:rPr>
          <w:noProof/>
        </w:rPr>
      </w:pPr>
    </w:p>
    <w:p w14:paraId="412722E9" w14:textId="77777777" w:rsidR="00167F8E" w:rsidRPr="009C6B04" w:rsidRDefault="00167F8E" w:rsidP="00167F8E">
      <w:pPr>
        <w:pStyle w:val="BESEDILO"/>
        <w:rPr>
          <w:noProof/>
        </w:rPr>
      </w:pPr>
    </w:p>
    <w:p w14:paraId="15731F50" w14:textId="77777777" w:rsidR="00167F8E" w:rsidRPr="009C6B04" w:rsidRDefault="00167F8E" w:rsidP="00167F8E">
      <w:pPr>
        <w:pStyle w:val="BESEDILO"/>
        <w:rPr>
          <w:noProof/>
        </w:rPr>
      </w:pPr>
    </w:p>
    <w:p w14:paraId="7C84EB4B" w14:textId="02E5A28F" w:rsidR="00167F8E" w:rsidRPr="009C6B04" w:rsidRDefault="002A5641" w:rsidP="00167F8E">
      <w:pPr>
        <w:pStyle w:val="Heading2"/>
        <w:numPr>
          <w:ilvl w:val="0"/>
          <w:numId w:val="0"/>
        </w:numPr>
        <w:jc w:val="center"/>
        <w:rPr>
          <w:b/>
          <w:noProof/>
        </w:rPr>
      </w:pPr>
      <w:bookmarkStart w:id="154" w:name="_Toc144197643"/>
      <w:r w:rsidRPr="009C6B04">
        <w:rPr>
          <w:b/>
          <w:noProof/>
        </w:rPr>
        <w:t>Statement on the forwarding of data in the disclosure of the bidder`s ownershi</w:t>
      </w:r>
      <w:r w:rsidR="00BB613C">
        <w:rPr>
          <w:b/>
          <w:noProof/>
        </w:rPr>
        <w:t>p</w:t>
      </w:r>
      <w:bookmarkEnd w:id="154"/>
    </w:p>
    <w:p w14:paraId="12439509" w14:textId="3EFA9209" w:rsidR="00167F8E" w:rsidRPr="009C6B04" w:rsidRDefault="002A5641" w:rsidP="00B6123A">
      <w:pPr>
        <w:pStyle w:val="BESEDILO"/>
        <w:jc w:val="center"/>
        <w:rPr>
          <w:b/>
          <w:noProof/>
        </w:rPr>
      </w:pPr>
      <w:r w:rsidRPr="009C6B04">
        <w:rPr>
          <w:b/>
          <w:noProof/>
        </w:rPr>
        <w:t>FOR TENDER</w:t>
      </w:r>
      <w:r w:rsidR="00167F8E" w:rsidRPr="009C6B04">
        <w:rPr>
          <w:b/>
          <w:noProof/>
        </w:rPr>
        <w:t xml:space="preserve"> </w:t>
      </w:r>
      <w:r w:rsidR="00BF1C59" w:rsidRPr="009C6B04">
        <w:rPr>
          <w:b/>
          <w:noProof/>
        </w:rPr>
        <w:t>JN-B</w:t>
      </w:r>
      <w:r w:rsidR="00BB613C">
        <w:rPr>
          <w:b/>
          <w:noProof/>
        </w:rPr>
        <w:t>10</w:t>
      </w:r>
      <w:r w:rsidR="00454FD7">
        <w:rPr>
          <w:b/>
          <w:noProof/>
        </w:rPr>
        <w:t>40</w:t>
      </w:r>
    </w:p>
    <w:p w14:paraId="45B92641" w14:textId="77777777" w:rsidR="00167F8E" w:rsidRPr="009C6B04" w:rsidRDefault="00167F8E" w:rsidP="00167F8E">
      <w:pPr>
        <w:pStyle w:val="BESEDILO"/>
        <w:rPr>
          <w:b/>
          <w:noProof/>
          <w:u w:val="single"/>
        </w:rPr>
      </w:pPr>
    </w:p>
    <w:p w14:paraId="6AFD56FD" w14:textId="77777777" w:rsidR="00167F8E" w:rsidRPr="009C6B04" w:rsidRDefault="00167F8E" w:rsidP="00167F8E">
      <w:pPr>
        <w:pStyle w:val="BESEDILO"/>
        <w:rPr>
          <w:b/>
          <w:noProof/>
          <w:u w:val="single"/>
        </w:rPr>
      </w:pPr>
    </w:p>
    <w:p w14:paraId="13FF1DC6" w14:textId="77777777" w:rsidR="00167F8E" w:rsidRPr="009C6B04" w:rsidRDefault="00167F8E" w:rsidP="00167F8E">
      <w:pPr>
        <w:pStyle w:val="BESEDILO"/>
        <w:rPr>
          <w:b/>
          <w:noProof/>
          <w:u w:val="single"/>
        </w:rPr>
      </w:pPr>
    </w:p>
    <w:p w14:paraId="3D260421" w14:textId="77777777" w:rsidR="00167F8E" w:rsidRPr="009C6B04" w:rsidRDefault="00167F8E" w:rsidP="00167F8E">
      <w:pPr>
        <w:pStyle w:val="BESEDILO"/>
        <w:rPr>
          <w:b/>
          <w:noProof/>
          <w:u w:val="single"/>
        </w:rPr>
      </w:pPr>
    </w:p>
    <w:p w14:paraId="76793F99" w14:textId="77777777" w:rsidR="00167F8E" w:rsidRPr="009C6B04" w:rsidRDefault="00167F8E" w:rsidP="00167F8E">
      <w:pPr>
        <w:pStyle w:val="BESEDILO"/>
        <w:rPr>
          <w:b/>
          <w:noProof/>
          <w:u w:val="single"/>
        </w:rPr>
      </w:pPr>
    </w:p>
    <w:p w14:paraId="2489DA14" w14:textId="77777777" w:rsidR="00167F8E" w:rsidRPr="009C6B04" w:rsidRDefault="00167F8E" w:rsidP="00167F8E">
      <w:pPr>
        <w:pStyle w:val="BESEDILO"/>
        <w:rPr>
          <w:b/>
          <w:noProof/>
          <w:u w:val="single"/>
        </w:rPr>
      </w:pPr>
    </w:p>
    <w:p w14:paraId="1102C42D" w14:textId="77777777" w:rsidR="002A5641" w:rsidRPr="009C6B04" w:rsidRDefault="002A5641" w:rsidP="002A5641">
      <w:pPr>
        <w:rPr>
          <w:rFonts w:cs="Arial"/>
          <w:noProof/>
          <w:color w:val="000000"/>
          <w:lang w:val="en-GB"/>
        </w:rPr>
      </w:pPr>
      <w:r w:rsidRPr="009C6B04">
        <w:rPr>
          <w:rFonts w:cs="Arial"/>
          <w:noProof/>
          <w:color w:val="000000"/>
          <w:lang w:val="en-GB"/>
        </w:rPr>
        <w:t xml:space="preserve">We hereby state under criminal and material liability to submit to the Contracting Authority, within eight days of being asked to do so, the </w:t>
      </w:r>
      <w:r w:rsidRPr="009C6B04">
        <w:rPr>
          <w:rFonts w:cs="Arial"/>
          <w:b/>
          <w:noProof/>
          <w:color w:val="000000"/>
          <w:lang w:val="en-GB"/>
        </w:rPr>
        <w:t xml:space="preserve">Statement on the participation of natural and legal persons in the Bidder's ownership </w:t>
      </w:r>
      <w:r w:rsidRPr="009C6B04">
        <w:rPr>
          <w:rFonts w:cs="Arial"/>
          <w:noProof/>
          <w:color w:val="000000"/>
          <w:lang w:val="en-GB"/>
        </w:rPr>
        <w:t>which follows as part of this procurement documents.</w:t>
      </w:r>
    </w:p>
    <w:p w14:paraId="62430A00" w14:textId="77777777" w:rsidR="00167F8E" w:rsidRPr="009C6B04" w:rsidRDefault="00167F8E" w:rsidP="00167F8E">
      <w:pPr>
        <w:pStyle w:val="BESEDILO"/>
        <w:rPr>
          <w:noProof/>
        </w:rPr>
      </w:pPr>
    </w:p>
    <w:p w14:paraId="40E39A8F" w14:textId="77777777" w:rsidR="00167F8E" w:rsidRPr="009C6B04" w:rsidRDefault="00167F8E" w:rsidP="00167F8E">
      <w:pPr>
        <w:pStyle w:val="BESEDILO"/>
        <w:rPr>
          <w:noProof/>
        </w:rPr>
      </w:pPr>
    </w:p>
    <w:p w14:paraId="76AD43C0" w14:textId="77777777" w:rsidR="00167F8E" w:rsidRPr="009C6B04" w:rsidRDefault="00167F8E" w:rsidP="00167F8E">
      <w:pPr>
        <w:pStyle w:val="BESEDILO"/>
        <w:rPr>
          <w:noProof/>
        </w:rPr>
      </w:pPr>
    </w:p>
    <w:p w14:paraId="700D1ADA" w14:textId="77777777" w:rsidR="00167F8E" w:rsidRPr="009C6B04" w:rsidRDefault="00167F8E" w:rsidP="00167F8E">
      <w:pPr>
        <w:pStyle w:val="BESEDILO"/>
        <w:rPr>
          <w:noProof/>
        </w:rPr>
      </w:pPr>
    </w:p>
    <w:p w14:paraId="41CC1202" w14:textId="77777777" w:rsidR="00167F8E" w:rsidRPr="009C6B04" w:rsidRDefault="00167F8E" w:rsidP="00167F8E">
      <w:pPr>
        <w:pStyle w:val="BESEDILO"/>
        <w:rPr>
          <w:noProof/>
        </w:rPr>
      </w:pPr>
    </w:p>
    <w:p w14:paraId="4CDBB775" w14:textId="77777777" w:rsidR="00167F8E" w:rsidRPr="009C6B04" w:rsidRDefault="00167F8E" w:rsidP="00167F8E">
      <w:pPr>
        <w:pStyle w:val="BESEDILO"/>
        <w:rPr>
          <w:noProof/>
        </w:rPr>
      </w:pPr>
    </w:p>
    <w:p w14:paraId="2419F074" w14:textId="77777777" w:rsidR="00167F8E" w:rsidRPr="009C6B04" w:rsidRDefault="00167F8E" w:rsidP="00167F8E">
      <w:pPr>
        <w:pStyle w:val="BESEDILO"/>
        <w:rPr>
          <w:noProof/>
        </w:rPr>
      </w:pPr>
    </w:p>
    <w:p w14:paraId="122A49AA" w14:textId="77777777" w:rsidR="00167F8E" w:rsidRPr="009C6B04" w:rsidRDefault="00167F8E" w:rsidP="00167F8E">
      <w:pPr>
        <w:pStyle w:val="BESEDILO"/>
        <w:rPr>
          <w:noProof/>
        </w:rPr>
      </w:pPr>
    </w:p>
    <w:p w14:paraId="7B58C915" w14:textId="77777777" w:rsidR="00167F8E" w:rsidRPr="009C6B04" w:rsidRDefault="00167F8E" w:rsidP="00167F8E">
      <w:pPr>
        <w:pStyle w:val="BESEDILO"/>
        <w:rPr>
          <w:noProof/>
        </w:rPr>
      </w:pPr>
    </w:p>
    <w:p w14:paraId="18273207" w14:textId="77777777" w:rsidR="00167F8E" w:rsidRPr="009C6B04" w:rsidRDefault="00167F8E" w:rsidP="00167F8E">
      <w:pPr>
        <w:pStyle w:val="BESEDILO"/>
        <w:rPr>
          <w:noProof/>
        </w:rPr>
      </w:pPr>
    </w:p>
    <w:p w14:paraId="32B6F2B6" w14:textId="77777777" w:rsidR="00167F8E" w:rsidRPr="009C6B04" w:rsidRDefault="00167F8E" w:rsidP="00167F8E">
      <w:pPr>
        <w:pStyle w:val="BESEDILO"/>
        <w:rPr>
          <w:noProof/>
        </w:rPr>
      </w:pPr>
    </w:p>
    <w:p w14:paraId="2F8A047D" w14:textId="77777777" w:rsidR="00167F8E" w:rsidRPr="009C6B04" w:rsidRDefault="00167F8E" w:rsidP="00167F8E">
      <w:pPr>
        <w:pStyle w:val="BESEDILO"/>
        <w:rPr>
          <w:noProof/>
        </w:rPr>
      </w:pPr>
    </w:p>
    <w:p w14:paraId="5CDAF71D" w14:textId="77777777" w:rsidR="00167F8E" w:rsidRPr="009C6B04" w:rsidRDefault="00167F8E" w:rsidP="00167F8E">
      <w:pPr>
        <w:pStyle w:val="BESEDILO"/>
        <w:rPr>
          <w:noProof/>
        </w:rPr>
      </w:pPr>
    </w:p>
    <w:p w14:paraId="57470D38" w14:textId="77777777" w:rsidR="00167F8E" w:rsidRPr="009C6B04" w:rsidRDefault="00167F8E" w:rsidP="00167F8E">
      <w:pPr>
        <w:pStyle w:val="BESEDILO"/>
        <w:rPr>
          <w:noProof/>
        </w:rPr>
      </w:pPr>
    </w:p>
    <w:p w14:paraId="5BD2F695" w14:textId="577BBD65" w:rsidR="00167F8E" w:rsidRPr="009C6B04" w:rsidRDefault="00167F8E" w:rsidP="00167F8E">
      <w:pPr>
        <w:pStyle w:val="BESEDILO"/>
        <w:rPr>
          <w:noProof/>
        </w:rPr>
      </w:pPr>
    </w:p>
    <w:p w14:paraId="411D9E90" w14:textId="2858D01B" w:rsidR="00705239" w:rsidRPr="009C6B04" w:rsidRDefault="00705239" w:rsidP="00167F8E">
      <w:pPr>
        <w:pStyle w:val="BESEDILO"/>
        <w:rPr>
          <w:noProof/>
        </w:rPr>
      </w:pPr>
    </w:p>
    <w:p w14:paraId="723474D2" w14:textId="61729466" w:rsidR="00705239" w:rsidRPr="009C6B04" w:rsidRDefault="00705239" w:rsidP="00167F8E">
      <w:pPr>
        <w:pStyle w:val="BESEDILO"/>
        <w:rPr>
          <w:noProof/>
        </w:rPr>
      </w:pPr>
    </w:p>
    <w:p w14:paraId="03B3ED7E" w14:textId="28AAA57C" w:rsidR="00705239" w:rsidRPr="009C6B04" w:rsidRDefault="00705239" w:rsidP="00167F8E">
      <w:pPr>
        <w:pStyle w:val="BESEDILO"/>
        <w:rPr>
          <w:noProof/>
        </w:rPr>
      </w:pPr>
    </w:p>
    <w:p w14:paraId="359B4E0E" w14:textId="220E37EB" w:rsidR="00705239" w:rsidRPr="009C6B04" w:rsidRDefault="00705239" w:rsidP="00167F8E">
      <w:pPr>
        <w:pStyle w:val="BESEDILO"/>
        <w:rPr>
          <w:noProof/>
        </w:rPr>
      </w:pPr>
    </w:p>
    <w:p w14:paraId="1683FB21" w14:textId="6045E2C6" w:rsidR="00705239" w:rsidRPr="009C6B04" w:rsidRDefault="00705239" w:rsidP="00167F8E">
      <w:pPr>
        <w:pStyle w:val="BESEDILO"/>
        <w:rPr>
          <w:noProof/>
        </w:rPr>
      </w:pPr>
    </w:p>
    <w:p w14:paraId="7419B233" w14:textId="18D63A6D" w:rsidR="00705239" w:rsidRPr="009C6B04" w:rsidRDefault="00705239" w:rsidP="00167F8E">
      <w:pPr>
        <w:pStyle w:val="BESEDILO"/>
        <w:rPr>
          <w:noProof/>
        </w:rPr>
      </w:pPr>
    </w:p>
    <w:p w14:paraId="1F46D99C" w14:textId="7C16F775" w:rsidR="00705239" w:rsidRDefault="00705239" w:rsidP="00167F8E">
      <w:pPr>
        <w:pStyle w:val="BESEDILO"/>
        <w:rPr>
          <w:noProof/>
        </w:rPr>
      </w:pPr>
    </w:p>
    <w:p w14:paraId="4F702C4D" w14:textId="77777777" w:rsidR="00EB0B49" w:rsidRDefault="00EB0B49" w:rsidP="00167F8E">
      <w:pPr>
        <w:pStyle w:val="BESEDILO"/>
        <w:rPr>
          <w:noProof/>
        </w:rPr>
      </w:pPr>
    </w:p>
    <w:p w14:paraId="1639F560" w14:textId="77777777" w:rsidR="00EB0B49" w:rsidRDefault="00EB0B49" w:rsidP="00167F8E">
      <w:pPr>
        <w:pStyle w:val="BESEDILO"/>
        <w:rPr>
          <w:noProof/>
        </w:rPr>
      </w:pPr>
    </w:p>
    <w:p w14:paraId="0163EBB3" w14:textId="77777777" w:rsidR="00EB0B49" w:rsidRDefault="00EB0B49" w:rsidP="00167F8E">
      <w:pPr>
        <w:pStyle w:val="BESEDILO"/>
        <w:rPr>
          <w:noProof/>
        </w:rPr>
      </w:pPr>
    </w:p>
    <w:p w14:paraId="06DF5CB7" w14:textId="77777777" w:rsidR="00EB0B49" w:rsidRPr="009C6B04" w:rsidRDefault="00EB0B49" w:rsidP="00167F8E">
      <w:pPr>
        <w:pStyle w:val="BESEDILO"/>
        <w:rPr>
          <w:noProof/>
        </w:rPr>
      </w:pPr>
    </w:p>
    <w:p w14:paraId="18202FC7" w14:textId="25D5AAE7" w:rsidR="00705239" w:rsidRPr="009C6B04" w:rsidRDefault="00705239" w:rsidP="00167F8E">
      <w:pPr>
        <w:pStyle w:val="BESEDILO"/>
        <w:rPr>
          <w:noProof/>
        </w:rPr>
      </w:pPr>
    </w:p>
    <w:p w14:paraId="110A2FF2" w14:textId="4EDE0A17" w:rsidR="00705239" w:rsidRPr="009C6B04" w:rsidRDefault="00705239" w:rsidP="00167F8E">
      <w:pPr>
        <w:pStyle w:val="BESEDILO"/>
        <w:rPr>
          <w:noProof/>
        </w:rPr>
      </w:pPr>
    </w:p>
    <w:p w14:paraId="42EBF7F5" w14:textId="77777777" w:rsidR="00705239" w:rsidRPr="009C6B04" w:rsidRDefault="00705239" w:rsidP="00167F8E">
      <w:pPr>
        <w:pStyle w:val="BESEDILO"/>
        <w:rPr>
          <w:noProof/>
        </w:rPr>
      </w:pPr>
    </w:p>
    <w:p w14:paraId="474A98C8" w14:textId="77777777" w:rsidR="00167F8E" w:rsidRPr="009C6B04" w:rsidRDefault="00167F8E" w:rsidP="00167F8E">
      <w:pPr>
        <w:pStyle w:val="BESEDILO"/>
        <w:rPr>
          <w:noProof/>
        </w:rPr>
      </w:pPr>
    </w:p>
    <w:p w14:paraId="50FC794C" w14:textId="77777777" w:rsidR="002A5641" w:rsidRPr="009C6B04" w:rsidRDefault="002A5641" w:rsidP="002A5641">
      <w:pPr>
        <w:rPr>
          <w:b/>
          <w:u w:val="single"/>
        </w:rPr>
      </w:pPr>
    </w:p>
    <w:p w14:paraId="00C62B7C"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4D7EE37A"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7E99857" w14:textId="77777777" w:rsidR="002A5641" w:rsidRPr="009C6B04" w:rsidRDefault="002A5641" w:rsidP="002A5641">
      <w:pPr>
        <w:tabs>
          <w:tab w:val="center" w:pos="1440"/>
          <w:tab w:val="center" w:pos="4320"/>
          <w:tab w:val="center" w:pos="7200"/>
        </w:tabs>
        <w:spacing w:line="360" w:lineRule="auto"/>
        <w:rPr>
          <w:noProof/>
        </w:rPr>
      </w:pPr>
    </w:p>
    <w:p w14:paraId="7785F873" w14:textId="77777777" w:rsidR="002A5641" w:rsidRPr="009C6B04" w:rsidRDefault="002A5641" w:rsidP="002A5641">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0BBA9279" w14:textId="77777777" w:rsidR="00167F8E" w:rsidRPr="009C6B04" w:rsidRDefault="00167F8E" w:rsidP="00167F8E">
      <w:pPr>
        <w:pStyle w:val="BESEDILO"/>
        <w:rPr>
          <w:noProof/>
          <w:u w:val="single"/>
        </w:rPr>
      </w:pPr>
    </w:p>
    <w:p w14:paraId="0F91F4B7" w14:textId="77777777" w:rsidR="00167F8E" w:rsidRPr="009C6B04" w:rsidRDefault="00167F8E" w:rsidP="00167F8E">
      <w:pPr>
        <w:pStyle w:val="BESEDILO"/>
        <w:rPr>
          <w:noProof/>
        </w:rPr>
      </w:pPr>
    </w:p>
    <w:p w14:paraId="381C706D" w14:textId="77777777" w:rsidR="00F65479" w:rsidRPr="009C6B04" w:rsidRDefault="00167F8E" w:rsidP="00F65479">
      <w:pPr>
        <w:rPr>
          <w:rFonts w:cs="Arial"/>
          <w:noProof/>
          <w:color w:val="000000"/>
          <w:lang w:val="en-GB"/>
        </w:rPr>
      </w:pPr>
      <w:r w:rsidRPr="009C6B04">
        <w:rPr>
          <w:noProof/>
        </w:rPr>
        <w:br w:type="page"/>
      </w:r>
      <w:r w:rsidR="00F65479" w:rsidRPr="009C6B04">
        <w:rPr>
          <w:rFonts w:cs="Arial"/>
          <w:noProof/>
          <w:color w:val="000000"/>
          <w:lang w:val="en-GB"/>
        </w:rPr>
        <w:lastRenderedPageBreak/>
        <w:t>For the purpose of the sixth paragraph of Article 14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9C6B04" w:rsidRDefault="00F65479" w:rsidP="00F65479">
      <w:pPr>
        <w:rPr>
          <w:rFonts w:cs="Arial"/>
          <w:noProof/>
          <w:color w:val="000000"/>
          <w:lang w:val="en-GB"/>
        </w:rPr>
      </w:pPr>
    </w:p>
    <w:p w14:paraId="62B64B66" w14:textId="77777777" w:rsidR="00F65479" w:rsidRPr="009C6B04" w:rsidRDefault="00F65479" w:rsidP="00F65479">
      <w:pPr>
        <w:rPr>
          <w:rFonts w:cs="Arial"/>
          <w:noProof/>
          <w:color w:val="000000"/>
          <w:lang w:val="en-GB"/>
        </w:rPr>
      </w:pPr>
    </w:p>
    <w:p w14:paraId="06776ABD" w14:textId="77777777" w:rsidR="00F65479" w:rsidRPr="009C6B04" w:rsidRDefault="00F65479" w:rsidP="00F65479">
      <w:pPr>
        <w:jc w:val="center"/>
        <w:rPr>
          <w:rFonts w:cs="Arial"/>
          <w:b/>
          <w:bCs/>
          <w:noProof/>
          <w:color w:val="000000"/>
          <w:szCs w:val="20"/>
          <w:lang w:val="en-GB"/>
        </w:rPr>
      </w:pPr>
      <w:bookmarkStart w:id="155" w:name="_Toc355094252"/>
      <w:r w:rsidRPr="009C6B04">
        <w:rPr>
          <w:rFonts w:cs="Arial"/>
          <w:b/>
          <w:bCs/>
          <w:noProof/>
          <w:color w:val="000000"/>
          <w:szCs w:val="20"/>
          <w:lang w:val="en-GB"/>
        </w:rPr>
        <w:t>STATEMENT ON THE PARTICIPATION OF NATURAL AND LEGAL PERSONS IN THE BIDDER'S OWNERSHIP</w:t>
      </w:r>
      <w:bookmarkEnd w:id="155"/>
    </w:p>
    <w:p w14:paraId="2E46909B" w14:textId="5DA4359B" w:rsidR="00F65479" w:rsidRPr="009C6B04" w:rsidRDefault="00F65479" w:rsidP="00F65479">
      <w:pPr>
        <w:jc w:val="center"/>
        <w:rPr>
          <w:rFonts w:cs="Arial"/>
          <w:b/>
          <w:bCs/>
          <w:noProof/>
          <w:color w:val="000000"/>
          <w:szCs w:val="20"/>
          <w:lang w:val="en-GB"/>
        </w:rPr>
      </w:pPr>
      <w:r w:rsidRPr="009C6B04">
        <w:rPr>
          <w:rFonts w:cs="Arial"/>
          <w:b/>
          <w:bCs/>
          <w:noProof/>
          <w:color w:val="000000"/>
          <w:szCs w:val="20"/>
          <w:lang w:val="en-GB"/>
        </w:rPr>
        <w:t>FOR PUBLIC TENDER JN-B</w:t>
      </w:r>
      <w:r w:rsidR="00BB613C">
        <w:rPr>
          <w:rFonts w:cs="Arial"/>
          <w:b/>
          <w:bCs/>
          <w:noProof/>
          <w:color w:val="000000"/>
          <w:szCs w:val="20"/>
          <w:lang w:val="en-GB"/>
        </w:rPr>
        <w:t>10</w:t>
      </w:r>
      <w:r w:rsidR="00454FD7">
        <w:rPr>
          <w:rFonts w:cs="Arial"/>
          <w:b/>
          <w:bCs/>
          <w:noProof/>
          <w:color w:val="000000"/>
          <w:szCs w:val="20"/>
          <w:lang w:val="en-GB"/>
        </w:rPr>
        <w:t>40</w:t>
      </w:r>
    </w:p>
    <w:p w14:paraId="642649C5" w14:textId="77777777" w:rsidR="00F65479" w:rsidRPr="009C6B04" w:rsidRDefault="00F65479" w:rsidP="00F65479">
      <w:pPr>
        <w:rPr>
          <w:rFonts w:cs="Arial"/>
          <w:noProof/>
          <w:color w:val="000000"/>
          <w:lang w:val="en-GB"/>
        </w:rPr>
      </w:pPr>
    </w:p>
    <w:p w14:paraId="2BE90500" w14:textId="77777777" w:rsidR="00F65479" w:rsidRPr="009C6B04" w:rsidRDefault="00F65479" w:rsidP="00F65479">
      <w:pPr>
        <w:rPr>
          <w:rFonts w:cs="Arial"/>
          <w:b/>
          <w:i/>
          <w:noProof/>
          <w:color w:val="000000"/>
          <w:lang w:val="en-GB"/>
        </w:rPr>
      </w:pPr>
      <w:r w:rsidRPr="009C6B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9C6B04" w:rsidRDefault="00F65479" w:rsidP="0033688F">
            <w:pPr>
              <w:rPr>
                <w:rFonts w:cs="Arial"/>
                <w:bCs/>
                <w:noProof/>
                <w:color w:val="000000"/>
                <w:lang w:val="en-GB"/>
              </w:rPr>
            </w:pPr>
            <w:r w:rsidRPr="009C6B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9C6B04" w:rsidRDefault="00F65479" w:rsidP="0033688F">
            <w:pPr>
              <w:rPr>
                <w:rFonts w:cs="Arial"/>
                <w:b/>
                <w:bCs/>
                <w:noProof/>
                <w:color w:val="000000"/>
                <w:lang w:val="en-GB"/>
              </w:rPr>
            </w:pPr>
          </w:p>
        </w:tc>
      </w:tr>
      <w:tr w:rsidR="00F65479" w:rsidRPr="009C6B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9C6B04" w:rsidRDefault="00F65479" w:rsidP="0033688F">
            <w:pPr>
              <w:rPr>
                <w:rFonts w:cs="Arial"/>
                <w:bCs/>
                <w:noProof/>
                <w:color w:val="000000"/>
                <w:lang w:val="en-GB"/>
              </w:rPr>
            </w:pPr>
          </w:p>
        </w:tc>
      </w:tr>
      <w:tr w:rsidR="00F65479" w:rsidRPr="009C6B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9C6B04" w:rsidRDefault="00F65479" w:rsidP="0033688F">
            <w:pPr>
              <w:rPr>
                <w:rFonts w:cs="Arial"/>
                <w:bCs/>
                <w:noProof/>
                <w:color w:val="000000"/>
                <w:lang w:val="en-GB"/>
              </w:rPr>
            </w:pPr>
            <w:r w:rsidRPr="009C6B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9C6B04" w:rsidRDefault="00F65479" w:rsidP="0033688F">
            <w:pPr>
              <w:rPr>
                <w:rFonts w:cs="Arial"/>
                <w:bCs/>
                <w:noProof/>
                <w:color w:val="000000"/>
                <w:lang w:val="en-GB"/>
              </w:rPr>
            </w:pPr>
          </w:p>
        </w:tc>
      </w:tr>
      <w:tr w:rsidR="00F65479" w:rsidRPr="009C6B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9C6B04" w:rsidRDefault="00F65479" w:rsidP="0033688F">
            <w:pPr>
              <w:rPr>
                <w:rFonts w:cs="Arial"/>
                <w:noProof/>
                <w:color w:val="000000"/>
                <w:lang w:val="en-GB"/>
              </w:rPr>
            </w:pPr>
            <w:r w:rsidRPr="009C6B04">
              <w:rPr>
                <w:rFonts w:cs="Arial"/>
                <w:noProof/>
                <w:color w:val="000000"/>
                <w:lang w:val="en-GB"/>
              </w:rPr>
              <w:t xml:space="preserve">The Bidder is the holder of a dormant partnership: </w:t>
            </w:r>
          </w:p>
          <w:p w14:paraId="68053E4C" w14:textId="77777777" w:rsidR="00F65479" w:rsidRPr="009C6B04" w:rsidRDefault="00F65479" w:rsidP="0033688F">
            <w:pPr>
              <w:rPr>
                <w:rFonts w:cs="Arial"/>
                <w:noProof/>
                <w:color w:val="000000"/>
                <w:lang w:val="en-GB"/>
              </w:rPr>
            </w:pPr>
            <w:r w:rsidRPr="009C6B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78314ACE" w14:textId="77777777" w:rsidR="00F65479" w:rsidRPr="009C6B04" w:rsidRDefault="00F65479" w:rsidP="00F65479">
      <w:pPr>
        <w:rPr>
          <w:rFonts w:cs="Arial"/>
          <w:noProof/>
          <w:color w:val="000000"/>
          <w:lang w:val="en-GB"/>
        </w:rPr>
      </w:pPr>
    </w:p>
    <w:p w14:paraId="160FBAD2" w14:textId="77777777" w:rsidR="00F65479" w:rsidRPr="009C6B04" w:rsidRDefault="00F65479" w:rsidP="00F65479">
      <w:pPr>
        <w:rPr>
          <w:rFonts w:cs="Arial"/>
          <w:b/>
          <w:i/>
          <w:noProof/>
          <w:color w:val="000000"/>
          <w:lang w:val="en-GB"/>
        </w:rPr>
      </w:pPr>
      <w:r w:rsidRPr="009C6B04">
        <w:rPr>
          <w:rFonts w:cs="Arial"/>
          <w:b/>
          <w:i/>
          <w:noProof/>
          <w:color w:val="000000"/>
          <w:lang w:val="en-GB"/>
        </w:rPr>
        <w:t>The Bidder's ownership structure:</w:t>
      </w:r>
    </w:p>
    <w:p w14:paraId="747ED909" w14:textId="77777777" w:rsidR="00F65479" w:rsidRPr="009C6B04" w:rsidRDefault="00F65479" w:rsidP="00F65479">
      <w:pPr>
        <w:rPr>
          <w:rFonts w:cs="Arial"/>
          <w:b/>
          <w:i/>
          <w:noProof/>
          <w:color w:val="000000"/>
          <w:lang w:val="en-GB"/>
        </w:rPr>
      </w:pPr>
    </w:p>
    <w:p w14:paraId="41592ACD"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9C6B04" w:rsidRDefault="00F65479" w:rsidP="0033688F">
            <w:pPr>
              <w:rPr>
                <w:rFonts w:cs="Arial"/>
                <w:b/>
                <w:bCs/>
                <w:noProof/>
                <w:color w:val="000000"/>
                <w:lang w:val="en-GB"/>
              </w:rPr>
            </w:pPr>
          </w:p>
        </w:tc>
      </w:tr>
      <w:tr w:rsidR="00F65479" w:rsidRPr="009C6B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9C6B04" w:rsidRDefault="00F65479" w:rsidP="0033688F">
            <w:pPr>
              <w:rPr>
                <w:rFonts w:cs="Arial"/>
                <w:bCs/>
                <w:noProof/>
                <w:color w:val="000000"/>
                <w:lang w:val="en-GB"/>
              </w:rPr>
            </w:pPr>
          </w:p>
        </w:tc>
      </w:tr>
      <w:tr w:rsidR="00F65479" w:rsidRPr="009C6B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9C6B04" w:rsidRDefault="00F65479" w:rsidP="0033688F">
            <w:pPr>
              <w:rPr>
                <w:rFonts w:cs="Arial"/>
                <w:bCs/>
                <w:noProof/>
                <w:color w:val="000000"/>
                <w:lang w:val="en-GB"/>
              </w:rPr>
            </w:pPr>
          </w:p>
        </w:tc>
      </w:tr>
      <w:tr w:rsidR="00F65479" w:rsidRPr="009C6B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6F70F8A6"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BFFF608"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4836BE4B" w14:textId="77777777" w:rsidR="00F65479" w:rsidRPr="009C6B04" w:rsidRDefault="00F65479" w:rsidP="0033688F">
            <w:pPr>
              <w:rPr>
                <w:rFonts w:cs="Arial"/>
                <w:bCs/>
                <w:noProof/>
                <w:color w:val="000000"/>
                <w:lang w:val="en-GB"/>
              </w:rPr>
            </w:pPr>
          </w:p>
        </w:tc>
      </w:tr>
    </w:tbl>
    <w:p w14:paraId="66675C0F" w14:textId="77777777" w:rsidR="00F65479" w:rsidRPr="009C6B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9C6B04" w:rsidRDefault="00F65479" w:rsidP="0033688F">
            <w:pPr>
              <w:rPr>
                <w:rFonts w:cs="Arial"/>
                <w:b/>
                <w:bCs/>
                <w:noProof/>
                <w:color w:val="000000"/>
                <w:lang w:val="en-GB"/>
              </w:rPr>
            </w:pPr>
          </w:p>
        </w:tc>
      </w:tr>
      <w:tr w:rsidR="00F65479" w:rsidRPr="009C6B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9C6B04" w:rsidRDefault="00F65479" w:rsidP="0033688F">
            <w:pPr>
              <w:rPr>
                <w:rFonts w:cs="Arial"/>
                <w:bCs/>
                <w:noProof/>
                <w:color w:val="000000"/>
                <w:lang w:val="en-GB"/>
              </w:rPr>
            </w:pPr>
          </w:p>
        </w:tc>
      </w:tr>
      <w:tr w:rsidR="00F65479" w:rsidRPr="009C6B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9C6B04" w:rsidRDefault="00F65479" w:rsidP="0033688F">
            <w:pPr>
              <w:rPr>
                <w:rFonts w:cs="Arial"/>
                <w:bCs/>
                <w:noProof/>
                <w:color w:val="000000"/>
                <w:lang w:val="en-GB"/>
              </w:rPr>
            </w:pPr>
          </w:p>
        </w:tc>
      </w:tr>
      <w:tr w:rsidR="00F65479" w:rsidRPr="009C6B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463E30C1"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AE12E3C"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1FA6EB03" w14:textId="77777777" w:rsidR="00F65479" w:rsidRPr="009C6B04" w:rsidRDefault="00F65479" w:rsidP="0033688F">
            <w:pPr>
              <w:rPr>
                <w:rFonts w:cs="Arial"/>
                <w:bCs/>
                <w:noProof/>
                <w:color w:val="000000"/>
                <w:lang w:val="en-GB"/>
              </w:rPr>
            </w:pPr>
          </w:p>
        </w:tc>
      </w:tr>
    </w:tbl>
    <w:p w14:paraId="51340E2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550F72D0" w14:textId="77777777" w:rsidR="00F65479" w:rsidRPr="009C6B04" w:rsidRDefault="00F65479" w:rsidP="00F65479">
      <w:pPr>
        <w:rPr>
          <w:rFonts w:cs="Arial"/>
          <w:noProof/>
          <w:color w:val="000000"/>
          <w:lang w:val="en-GB"/>
        </w:rPr>
      </w:pPr>
    </w:p>
    <w:p w14:paraId="4CB47971"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9C6B04" w:rsidRDefault="00F65479" w:rsidP="0033688F">
            <w:pPr>
              <w:rPr>
                <w:rFonts w:cs="Arial"/>
                <w:b/>
                <w:bCs/>
                <w:noProof/>
                <w:color w:val="000000"/>
                <w:lang w:val="en-GB"/>
              </w:rPr>
            </w:pPr>
          </w:p>
        </w:tc>
      </w:tr>
      <w:tr w:rsidR="00F65479" w:rsidRPr="009C6B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9C6B04" w:rsidRDefault="00F65479" w:rsidP="0033688F">
            <w:pPr>
              <w:rPr>
                <w:rFonts w:cs="Arial"/>
                <w:bCs/>
                <w:noProof/>
                <w:color w:val="000000"/>
                <w:lang w:val="en-GB"/>
              </w:rPr>
            </w:pPr>
          </w:p>
        </w:tc>
      </w:tr>
      <w:tr w:rsidR="00F65479" w:rsidRPr="009C6B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9C6B04" w:rsidRDefault="00F65479" w:rsidP="0033688F">
            <w:pPr>
              <w:rPr>
                <w:rFonts w:cs="Arial"/>
                <w:bCs/>
                <w:noProof/>
                <w:color w:val="000000"/>
                <w:lang w:val="en-GB"/>
              </w:rPr>
            </w:pPr>
          </w:p>
        </w:tc>
      </w:tr>
      <w:tr w:rsidR="00F65479" w:rsidRPr="009C6B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9C6B04" w:rsidRDefault="00F65479" w:rsidP="0033688F">
            <w:pPr>
              <w:rPr>
                <w:rFonts w:cs="Arial"/>
                <w:bCs/>
                <w:noProof/>
                <w:color w:val="000000"/>
                <w:lang w:val="en-GB"/>
              </w:rPr>
            </w:pPr>
          </w:p>
        </w:tc>
      </w:tr>
      <w:tr w:rsidR="00F65479" w:rsidRPr="009C6B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9C6B04" w:rsidRDefault="00F65479" w:rsidP="0033688F">
            <w:pPr>
              <w:rPr>
                <w:rFonts w:cs="Arial"/>
                <w:bCs/>
                <w:noProof/>
                <w:color w:val="000000"/>
                <w:lang w:val="en-GB"/>
              </w:rPr>
            </w:pPr>
            <w:r w:rsidRPr="009C6B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3FAB9FC5" w14:textId="77777777" w:rsidR="00F65479" w:rsidRPr="009C6B04" w:rsidRDefault="00F65479" w:rsidP="00F65479">
      <w:pPr>
        <w:rPr>
          <w:rFonts w:cs="Arial"/>
          <w:b/>
          <w:noProof/>
          <w:color w:val="000000"/>
          <w:lang w:val="en-GB"/>
        </w:rPr>
      </w:pPr>
    </w:p>
    <w:p w14:paraId="361D0D6D" w14:textId="77777777" w:rsidR="00F65479" w:rsidRPr="009C6B04" w:rsidRDefault="00F65479" w:rsidP="00F65479">
      <w:pPr>
        <w:jc w:val="left"/>
        <w:rPr>
          <w:rFonts w:cs="Arial"/>
          <w:b/>
          <w:noProof/>
          <w:color w:val="000000"/>
          <w:lang w:val="en-GB"/>
        </w:rPr>
      </w:pPr>
      <w:r w:rsidRPr="009C6B04">
        <w:rPr>
          <w:rFonts w:cs="Arial"/>
          <w:b/>
          <w:noProof/>
          <w:color w:val="000000"/>
          <w:lang w:val="en-GB"/>
        </w:rPr>
        <w:br w:type="page"/>
      </w:r>
    </w:p>
    <w:p w14:paraId="1398E5AB" w14:textId="77777777" w:rsidR="00F65479" w:rsidRPr="009C6B04" w:rsidRDefault="00F65479" w:rsidP="00F65479">
      <w:pPr>
        <w:rPr>
          <w:rFonts w:cs="Arial"/>
          <w:noProof/>
          <w:color w:val="000000"/>
          <w:lang w:val="en-GB"/>
        </w:rPr>
      </w:pPr>
      <w:r w:rsidRPr="009C6B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9C6B04" w:rsidRDefault="00F65479" w:rsidP="0033688F">
            <w:pPr>
              <w:rPr>
                <w:rFonts w:cs="Arial"/>
                <w:b/>
                <w:bCs/>
                <w:noProof/>
                <w:color w:val="000000"/>
                <w:lang w:val="en-GB"/>
              </w:rPr>
            </w:pPr>
          </w:p>
        </w:tc>
      </w:tr>
      <w:tr w:rsidR="00F65479" w:rsidRPr="009C6B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9C6B04" w:rsidRDefault="00F65479" w:rsidP="0033688F">
            <w:pPr>
              <w:rPr>
                <w:rFonts w:cs="Arial"/>
                <w:bCs/>
                <w:noProof/>
                <w:color w:val="000000"/>
                <w:lang w:val="en-GB"/>
              </w:rPr>
            </w:pPr>
          </w:p>
        </w:tc>
      </w:tr>
      <w:tr w:rsidR="00F65479" w:rsidRPr="009C6B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9C6B04" w:rsidRDefault="00F65479" w:rsidP="0033688F">
            <w:pPr>
              <w:rPr>
                <w:rFonts w:cs="Arial"/>
                <w:bCs/>
                <w:noProof/>
                <w:color w:val="000000"/>
                <w:lang w:val="en-GB"/>
              </w:rPr>
            </w:pPr>
          </w:p>
        </w:tc>
      </w:tr>
      <w:tr w:rsidR="00F65479" w:rsidRPr="009C6B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9C6B04" w:rsidRDefault="00F65479" w:rsidP="0033688F">
            <w:pPr>
              <w:rPr>
                <w:rFonts w:cs="Arial"/>
                <w:bCs/>
                <w:noProof/>
                <w:color w:val="000000"/>
                <w:lang w:val="en-GB"/>
              </w:rPr>
            </w:pPr>
            <w:r w:rsidRPr="009C6B04">
              <w:rPr>
                <w:rFonts w:cs="Arial"/>
                <w:noProof/>
                <w:color w:val="000000"/>
                <w:lang w:val="en-GB"/>
              </w:rPr>
              <w:t>Dormant partner (YES – NO)</w:t>
            </w:r>
          </w:p>
          <w:p w14:paraId="27D46799"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9C6B04" w:rsidRDefault="00F65479" w:rsidP="0033688F">
            <w:pPr>
              <w:rPr>
                <w:rFonts w:cs="Arial"/>
                <w:bCs/>
                <w:noProof/>
                <w:color w:val="000000"/>
                <w:lang w:val="en-GB"/>
              </w:rPr>
            </w:pPr>
          </w:p>
        </w:tc>
      </w:tr>
    </w:tbl>
    <w:p w14:paraId="56968E42"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68DC553D" w14:textId="77777777" w:rsidR="00F65479" w:rsidRPr="009C6B04" w:rsidRDefault="00F65479" w:rsidP="00F65479">
      <w:pPr>
        <w:rPr>
          <w:rFonts w:cs="Arial"/>
          <w:noProof/>
          <w:color w:val="000000"/>
          <w:lang w:val="en-GB"/>
        </w:rPr>
      </w:pPr>
    </w:p>
    <w:p w14:paraId="67BEE823"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ABOUT RELATED COMPANIES</w:t>
      </w:r>
    </w:p>
    <w:p w14:paraId="21DC84E5" w14:textId="77777777" w:rsidR="00F65479" w:rsidRPr="009C6B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9C6B04" w:rsidRDefault="00F65479" w:rsidP="0033688F">
            <w:pPr>
              <w:rPr>
                <w:rFonts w:cs="Arial"/>
                <w:b/>
                <w:bCs/>
                <w:noProof/>
                <w:color w:val="000000"/>
                <w:lang w:val="en-GB"/>
              </w:rPr>
            </w:pPr>
          </w:p>
        </w:tc>
      </w:tr>
      <w:tr w:rsidR="00F65479" w:rsidRPr="009C6B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9C6B04" w:rsidRDefault="00F65479" w:rsidP="0033688F">
            <w:pPr>
              <w:rPr>
                <w:rFonts w:cs="Arial"/>
                <w:bCs/>
                <w:noProof/>
                <w:color w:val="000000"/>
                <w:lang w:val="en-GB"/>
              </w:rPr>
            </w:pPr>
          </w:p>
        </w:tc>
      </w:tr>
      <w:tr w:rsidR="00F65479" w:rsidRPr="009C6B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9C6B04" w:rsidRDefault="00F65479" w:rsidP="0033688F">
            <w:pPr>
              <w:rPr>
                <w:rFonts w:cs="Arial"/>
                <w:bCs/>
                <w:noProof/>
                <w:color w:val="000000"/>
                <w:lang w:val="en-GB"/>
              </w:rPr>
            </w:pPr>
          </w:p>
        </w:tc>
      </w:tr>
      <w:tr w:rsidR="00F65479" w:rsidRPr="009C6B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9C6B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9C6B04" w:rsidRDefault="00F65479" w:rsidP="0033688F">
            <w:pPr>
              <w:rPr>
                <w:rFonts w:cs="Arial"/>
                <w:bCs/>
                <w:noProof/>
                <w:color w:val="000000"/>
                <w:lang w:val="en-GB"/>
              </w:rPr>
            </w:pPr>
          </w:p>
        </w:tc>
      </w:tr>
    </w:tbl>
    <w:p w14:paraId="2A47E1D1" w14:textId="77777777" w:rsidR="00F65479" w:rsidRPr="009C6B04" w:rsidRDefault="00F65479" w:rsidP="00F65479">
      <w:pPr>
        <w:rPr>
          <w:rFonts w:cs="Arial"/>
          <w:b/>
          <w:noProof/>
          <w:color w:val="000000"/>
          <w:lang w:val="en-GB"/>
        </w:rPr>
      </w:pPr>
      <w:r w:rsidRPr="009C6B04">
        <w:rPr>
          <w:rFonts w:cs="Arial"/>
          <w:b/>
          <w:noProof/>
          <w:color w:val="000000"/>
          <w:lang w:val="en-GB"/>
        </w:rPr>
        <w:t>is in mutual relationship according to Article 527 of the Companies Act with the legal person:</w:t>
      </w:r>
    </w:p>
    <w:p w14:paraId="22AEC9D2" w14:textId="77777777" w:rsidR="00F65479" w:rsidRPr="009C6B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9C6B04" w:rsidRDefault="00F65479" w:rsidP="0033688F">
            <w:pPr>
              <w:rPr>
                <w:rFonts w:cs="Arial"/>
                <w:b/>
                <w:bCs/>
                <w:noProof/>
                <w:color w:val="000000"/>
                <w:lang w:val="en-GB"/>
              </w:rPr>
            </w:pPr>
          </w:p>
        </w:tc>
      </w:tr>
      <w:tr w:rsidR="00F65479" w:rsidRPr="009C6B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9C6B04" w:rsidRDefault="00F65479" w:rsidP="0033688F">
            <w:pPr>
              <w:rPr>
                <w:rFonts w:cs="Arial"/>
                <w:bCs/>
                <w:noProof/>
                <w:color w:val="000000"/>
                <w:lang w:val="en-GB"/>
              </w:rPr>
            </w:pPr>
          </w:p>
        </w:tc>
      </w:tr>
      <w:tr w:rsidR="00F65479" w:rsidRPr="009C6B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9C6B04" w:rsidRDefault="00F65479" w:rsidP="0033688F">
            <w:pPr>
              <w:rPr>
                <w:rFonts w:cs="Arial"/>
                <w:bCs/>
                <w:noProof/>
                <w:color w:val="000000"/>
                <w:lang w:val="en-GB"/>
              </w:rPr>
            </w:pPr>
          </w:p>
        </w:tc>
      </w:tr>
      <w:tr w:rsidR="00F65479" w:rsidRPr="009C6B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9C6B04" w:rsidRDefault="00F65479" w:rsidP="0033688F">
            <w:pPr>
              <w:rPr>
                <w:rFonts w:cs="Arial"/>
                <w:b/>
                <w:bCs/>
                <w:noProof/>
                <w:color w:val="000000"/>
                <w:lang w:val="en-GB"/>
              </w:rPr>
            </w:pPr>
            <w:r w:rsidRPr="009C6B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9C6B04" w:rsidRDefault="00F65479" w:rsidP="0033688F">
            <w:pPr>
              <w:rPr>
                <w:rFonts w:cs="Arial"/>
                <w:bCs/>
                <w:noProof/>
                <w:color w:val="000000"/>
                <w:lang w:val="en-GB"/>
              </w:rPr>
            </w:pPr>
          </w:p>
        </w:tc>
      </w:tr>
    </w:tbl>
    <w:p w14:paraId="2F690013" w14:textId="77777777" w:rsidR="00F65479" w:rsidRPr="009C6B04" w:rsidRDefault="00F65479" w:rsidP="00F65479">
      <w:pPr>
        <w:rPr>
          <w:rFonts w:cs="Arial"/>
          <w:noProof/>
          <w:color w:val="000000"/>
          <w:lang w:val="en-GB"/>
        </w:rPr>
      </w:pPr>
    </w:p>
    <w:p w14:paraId="6A3494C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7E3C286C" w14:textId="77777777" w:rsidR="00F65479" w:rsidRPr="009C6B04" w:rsidRDefault="00F65479" w:rsidP="00F65479">
      <w:pPr>
        <w:rPr>
          <w:rFonts w:cs="Arial"/>
          <w:noProof/>
          <w:color w:val="000000"/>
          <w:lang w:val="en-GB"/>
        </w:rPr>
      </w:pPr>
    </w:p>
    <w:p w14:paraId="64E7B5C9" w14:textId="77777777" w:rsidR="00F65479" w:rsidRPr="009C6B04" w:rsidRDefault="00F65479" w:rsidP="00F65479">
      <w:pPr>
        <w:rPr>
          <w:rFonts w:cs="Arial"/>
          <w:noProof/>
          <w:color w:val="000000"/>
          <w:lang w:val="en-GB"/>
        </w:rPr>
      </w:pPr>
    </w:p>
    <w:p w14:paraId="2835D848" w14:textId="77777777" w:rsidR="00F65479" w:rsidRPr="009C6B04" w:rsidRDefault="00F65479" w:rsidP="00F65479">
      <w:pPr>
        <w:rPr>
          <w:rFonts w:cs="Arial"/>
          <w:noProof/>
          <w:color w:val="000000"/>
          <w:lang w:val="en-GB"/>
        </w:rPr>
      </w:pPr>
      <w:r w:rsidRPr="009C6B04">
        <w:rPr>
          <w:rFonts w:cs="Arial"/>
          <w:noProof/>
          <w:color w:val="000000"/>
          <w:lang w:val="en-GB"/>
        </w:rPr>
        <w:t>I hereby declare that, in the capacity of a natural person - participant in the Bidder's ownership, I stated:</w:t>
      </w:r>
    </w:p>
    <w:p w14:paraId="34B70A1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9C6B04" w:rsidRDefault="00F65479" w:rsidP="00F65479">
      <w:pPr>
        <w:rPr>
          <w:rFonts w:cs="Arial"/>
          <w:noProof/>
          <w:color w:val="000000"/>
          <w:lang w:val="en-GB"/>
        </w:rPr>
      </w:pPr>
    </w:p>
    <w:p w14:paraId="5E8E1F45" w14:textId="77777777" w:rsidR="00F65479" w:rsidRPr="009C6B04" w:rsidRDefault="00F65479" w:rsidP="00F65479">
      <w:pPr>
        <w:rPr>
          <w:rFonts w:cs="Arial"/>
          <w:noProof/>
          <w:color w:val="000000"/>
          <w:lang w:val="en-GB"/>
        </w:rPr>
      </w:pPr>
    </w:p>
    <w:p w14:paraId="0D527170" w14:textId="77777777" w:rsidR="00F65479" w:rsidRPr="009C6B04" w:rsidRDefault="00F65479" w:rsidP="00F65479">
      <w:pPr>
        <w:rPr>
          <w:rFonts w:cs="Arial"/>
          <w:noProof/>
          <w:color w:val="000000"/>
          <w:lang w:val="en-GB"/>
        </w:rPr>
      </w:pPr>
    </w:p>
    <w:p w14:paraId="2ED68139" w14:textId="77777777" w:rsidR="00F65479" w:rsidRPr="009C6B04" w:rsidRDefault="00F65479" w:rsidP="00F65479">
      <w:pPr>
        <w:rPr>
          <w:rFonts w:cs="Arial"/>
          <w:noProof/>
          <w:color w:val="000000"/>
          <w:lang w:val="en-GB"/>
        </w:rPr>
      </w:pPr>
      <w:r w:rsidRPr="009C6B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9C6B04" w:rsidRDefault="00F65479" w:rsidP="00F65479">
      <w:pPr>
        <w:rPr>
          <w:rFonts w:cs="Arial"/>
          <w:noProof/>
          <w:color w:val="000000"/>
          <w:lang w:val="en-GB"/>
        </w:rPr>
      </w:pPr>
    </w:p>
    <w:p w14:paraId="7EB86870" w14:textId="77777777" w:rsidR="00F65479" w:rsidRPr="009C6B04" w:rsidRDefault="00F65479" w:rsidP="00F65479">
      <w:pPr>
        <w:rPr>
          <w:rFonts w:cs="Arial"/>
          <w:noProof/>
          <w:color w:val="000000"/>
          <w:lang w:val="en-GB"/>
        </w:rPr>
      </w:pPr>
      <w:r w:rsidRPr="009C6B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9C6B04" w:rsidRDefault="00167F8E" w:rsidP="00F65479">
      <w:pPr>
        <w:pStyle w:val="BESEDILO"/>
        <w:rPr>
          <w:noProof/>
        </w:rPr>
      </w:pPr>
    </w:p>
    <w:p w14:paraId="70C9D7E6" w14:textId="0A6C8DAA" w:rsidR="00F65479" w:rsidRPr="009C6B04" w:rsidRDefault="00F65479" w:rsidP="00F65479">
      <w:pPr>
        <w:pStyle w:val="BESEDILO"/>
        <w:rPr>
          <w:noProof/>
        </w:rPr>
      </w:pPr>
    </w:p>
    <w:p w14:paraId="01837706" w14:textId="2B79C080" w:rsidR="00F65479" w:rsidRPr="009C6B04" w:rsidRDefault="00F65479" w:rsidP="00F65479">
      <w:pPr>
        <w:pStyle w:val="BESEDILO"/>
        <w:rPr>
          <w:noProof/>
        </w:rPr>
      </w:pPr>
    </w:p>
    <w:p w14:paraId="78DAC57D" w14:textId="77777777" w:rsidR="00F65479" w:rsidRPr="009C6B04" w:rsidRDefault="00F65479" w:rsidP="00F65479">
      <w:pPr>
        <w:pStyle w:val="BESEDILO"/>
        <w:rPr>
          <w:noProof/>
        </w:rPr>
      </w:pPr>
    </w:p>
    <w:p w14:paraId="7E813401" w14:textId="77777777" w:rsidR="00E95BB0" w:rsidRPr="009C6B04" w:rsidRDefault="00E95BB0" w:rsidP="00167F8E">
      <w:pPr>
        <w:pStyle w:val="BESEDILO"/>
        <w:rPr>
          <w:noProof/>
        </w:rPr>
      </w:pPr>
    </w:p>
    <w:p w14:paraId="2A4CF193"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64DC6B8B"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71696D9" w14:textId="77777777" w:rsidR="00F65479" w:rsidRPr="009C6B04" w:rsidRDefault="00F65479" w:rsidP="00F65479">
      <w:pPr>
        <w:tabs>
          <w:tab w:val="center" w:pos="1440"/>
          <w:tab w:val="center" w:pos="4320"/>
          <w:tab w:val="center" w:pos="7200"/>
        </w:tabs>
        <w:spacing w:line="360" w:lineRule="auto"/>
        <w:rPr>
          <w:noProof/>
        </w:rPr>
      </w:pPr>
    </w:p>
    <w:p w14:paraId="6CC73BE9" w14:textId="308765AF" w:rsidR="00486127" w:rsidRDefault="00F65479" w:rsidP="00BC5879">
      <w:pPr>
        <w:tabs>
          <w:tab w:val="center" w:pos="1440"/>
          <w:tab w:val="center" w:pos="4320"/>
          <w:tab w:val="center" w:pos="7200"/>
        </w:tabs>
        <w:rPr>
          <w:noProof/>
        </w:rPr>
      </w:pPr>
      <w:r w:rsidRPr="009C6B04">
        <w:rPr>
          <w:noProof/>
        </w:rPr>
        <w:tab/>
        <w:t>........................................</w:t>
      </w:r>
      <w:r w:rsidRPr="009C6B04">
        <w:rPr>
          <w:noProof/>
        </w:rPr>
        <w:tab/>
      </w:r>
      <w:r w:rsidRPr="009C6B04">
        <w:rPr>
          <w:noProof/>
        </w:rPr>
        <w:tab/>
        <w:t>...........................................</w:t>
      </w:r>
    </w:p>
    <w:sectPr w:rsidR="00486127" w:rsidSect="00D82621">
      <w:footerReference w:type="default" r:id="rId19"/>
      <w:pgSz w:w="11906" w:h="16838" w:code="9"/>
      <w:pgMar w:top="1276"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8CD0E" w14:textId="77777777" w:rsidR="007D3179" w:rsidRDefault="007D3179" w:rsidP="00A108D5">
      <w:r>
        <w:separator/>
      </w:r>
    </w:p>
  </w:endnote>
  <w:endnote w:type="continuationSeparator" w:id="0">
    <w:p w14:paraId="11FC901E" w14:textId="77777777" w:rsidR="007D3179" w:rsidRDefault="007D3179"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4914156"/>
      <w:docPartObj>
        <w:docPartGallery w:val="Page Numbers (Bottom of Page)"/>
        <w:docPartUnique/>
      </w:docPartObj>
    </w:sdtPr>
    <w:sdtEndPr/>
    <w:sdtContent>
      <w:p w14:paraId="35CAD114" w14:textId="63ED7F25" w:rsidR="00395015" w:rsidRDefault="00395015">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38</w:t>
        </w:r>
        <w:r w:rsidRPr="00A108D5">
          <w:rPr>
            <w:rFonts w:ascii="Arial" w:hAnsi="Arial" w:cs="Arial"/>
            <w:sz w:val="16"/>
            <w:szCs w:val="16"/>
          </w:rPr>
          <w:fldChar w:fldCharType="end"/>
        </w:r>
      </w:p>
    </w:sdtContent>
  </w:sdt>
  <w:p w14:paraId="40C3AA15" w14:textId="3FED6626" w:rsidR="00395015" w:rsidRPr="004620F2" w:rsidRDefault="00395015" w:rsidP="004D4AA0">
    <w:pPr>
      <w:pStyle w:val="Header"/>
      <w:rPr>
        <w:lang w:val="sl-SI"/>
      </w:rPr>
    </w:pPr>
    <w:r>
      <w:rPr>
        <w:rFonts w:ascii="Arial" w:hAnsi="Arial" w:cs="Arial"/>
        <w:sz w:val="14"/>
        <w:szCs w:val="14"/>
        <w:lang w:val="sl-SI"/>
      </w:rPr>
      <w:t>Procurement Documents JN-B</w:t>
    </w:r>
    <w:r w:rsidR="005E1A8D">
      <w:rPr>
        <w:rFonts w:ascii="Arial" w:hAnsi="Arial" w:cs="Arial"/>
        <w:sz w:val="14"/>
        <w:szCs w:val="14"/>
        <w:lang w:val="sl-SI"/>
      </w:rPr>
      <w:t>10</w:t>
    </w:r>
    <w:r w:rsidR="004D4AA0">
      <w:rPr>
        <w:rFonts w:ascii="Arial" w:hAnsi="Arial" w:cs="Arial"/>
        <w:sz w:val="14"/>
        <w:szCs w:val="14"/>
        <w:lang w:val="sl-SI"/>
      </w:rPr>
      <w:t>40</w:t>
    </w:r>
    <w:r>
      <w:rPr>
        <w:rFonts w:ascii="Arial" w:hAnsi="Arial" w:cs="Arial"/>
        <w:sz w:val="14"/>
        <w:szCs w:val="14"/>
        <w:lang w:val="sl-SI"/>
      </w:rPr>
      <w:t xml:space="preserve"> – </w:t>
    </w:r>
    <w:r w:rsidR="004D4AA0">
      <w:rPr>
        <w:rFonts w:ascii="Arial" w:hAnsi="Arial" w:cs="Arial"/>
        <w:sz w:val="14"/>
        <w:szCs w:val="14"/>
        <w:lang w:val="sl-SI"/>
      </w:rPr>
      <w:t>Upgrade of the TV production system AVID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844B" w14:textId="77777777" w:rsidR="007D3179" w:rsidRDefault="007D3179" w:rsidP="00A108D5">
      <w:r>
        <w:separator/>
      </w:r>
    </w:p>
  </w:footnote>
  <w:footnote w:type="continuationSeparator" w:id="0">
    <w:p w14:paraId="45405380" w14:textId="77777777" w:rsidR="007D3179" w:rsidRDefault="007D3179"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1"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2" w15:restartNumberingAfterBreak="0">
    <w:nsid w:val="0E4C1EAB"/>
    <w:multiLevelType w:val="hybridMultilevel"/>
    <w:tmpl w:val="7612F2B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2D635A"/>
    <w:multiLevelType w:val="hybridMultilevel"/>
    <w:tmpl w:val="59BCE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9135C7"/>
    <w:multiLevelType w:val="hybridMultilevel"/>
    <w:tmpl w:val="C646F4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AD91EF2"/>
    <w:multiLevelType w:val="hybridMultilevel"/>
    <w:tmpl w:val="CBD06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9" w15:restartNumberingAfterBreak="0">
    <w:nsid w:val="1DDD5274"/>
    <w:multiLevelType w:val="hybridMultilevel"/>
    <w:tmpl w:val="FA3A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F770FE"/>
    <w:multiLevelType w:val="hybridMultilevel"/>
    <w:tmpl w:val="326A6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D801C1"/>
    <w:multiLevelType w:val="multilevel"/>
    <w:tmpl w:val="02D034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2F3132EC"/>
    <w:multiLevelType w:val="multilevel"/>
    <w:tmpl w:val="80F6C2DC"/>
    <w:lvl w:ilvl="0">
      <w:start w:val="1"/>
      <w:numFmt w:val="bullet"/>
      <w:lvlText w:val=""/>
      <w:lvlJc w:val="left"/>
      <w:pPr>
        <w:ind w:left="1512" w:hanging="360"/>
      </w:pPr>
      <w:rPr>
        <w:rFonts w:ascii="Symbol" w:hAnsi="Symbol" w:hint="default"/>
      </w:rPr>
    </w:lvl>
    <w:lvl w:ilvl="1">
      <w:start w:val="1"/>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952" w:hanging="1800"/>
      </w:pPr>
      <w:rPr>
        <w:rFonts w:hint="default"/>
      </w:rPr>
    </w:lvl>
  </w:abstractNum>
  <w:abstractNum w:abstractNumId="2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7C65DA"/>
    <w:multiLevelType w:val="hybridMultilevel"/>
    <w:tmpl w:val="5E346EF6"/>
    <w:lvl w:ilvl="0" w:tplc="502AC6F2">
      <w:start w:val="1"/>
      <w:numFmt w:val="bullet"/>
      <w:lvlText w:val="·"/>
      <w:lvlJc w:val="left"/>
      <w:pPr>
        <w:ind w:left="720" w:hanging="360"/>
      </w:pPr>
      <w:rPr>
        <w:rFonts w:ascii="Symbol" w:hAnsi="Symbol" w:hint="default"/>
      </w:rPr>
    </w:lvl>
    <w:lvl w:ilvl="1" w:tplc="CCBE4768">
      <w:start w:val="1"/>
      <w:numFmt w:val="bullet"/>
      <w:lvlText w:val="o"/>
      <w:lvlJc w:val="left"/>
      <w:pPr>
        <w:ind w:left="1440" w:hanging="360"/>
      </w:pPr>
      <w:rPr>
        <w:rFonts w:ascii="Courier New" w:hAnsi="Courier New" w:hint="default"/>
      </w:rPr>
    </w:lvl>
    <w:lvl w:ilvl="2" w:tplc="C1CC3C96">
      <w:start w:val="1"/>
      <w:numFmt w:val="bullet"/>
      <w:lvlText w:val=""/>
      <w:lvlJc w:val="left"/>
      <w:pPr>
        <w:ind w:left="2160" w:hanging="360"/>
      </w:pPr>
      <w:rPr>
        <w:rFonts w:ascii="Wingdings" w:hAnsi="Wingdings" w:hint="default"/>
      </w:rPr>
    </w:lvl>
    <w:lvl w:ilvl="3" w:tplc="A3547D32">
      <w:start w:val="1"/>
      <w:numFmt w:val="bullet"/>
      <w:lvlText w:val=""/>
      <w:lvlJc w:val="left"/>
      <w:pPr>
        <w:ind w:left="2880" w:hanging="360"/>
      </w:pPr>
      <w:rPr>
        <w:rFonts w:ascii="Symbol" w:hAnsi="Symbol" w:hint="default"/>
      </w:rPr>
    </w:lvl>
    <w:lvl w:ilvl="4" w:tplc="61C67F80">
      <w:start w:val="1"/>
      <w:numFmt w:val="bullet"/>
      <w:lvlText w:val="o"/>
      <w:lvlJc w:val="left"/>
      <w:pPr>
        <w:ind w:left="3600" w:hanging="360"/>
      </w:pPr>
      <w:rPr>
        <w:rFonts w:ascii="Courier New" w:hAnsi="Courier New" w:hint="default"/>
      </w:rPr>
    </w:lvl>
    <w:lvl w:ilvl="5" w:tplc="F60CCCDC">
      <w:start w:val="1"/>
      <w:numFmt w:val="bullet"/>
      <w:lvlText w:val=""/>
      <w:lvlJc w:val="left"/>
      <w:pPr>
        <w:ind w:left="4320" w:hanging="360"/>
      </w:pPr>
      <w:rPr>
        <w:rFonts w:ascii="Wingdings" w:hAnsi="Wingdings" w:hint="default"/>
      </w:rPr>
    </w:lvl>
    <w:lvl w:ilvl="6" w:tplc="D2767A78">
      <w:start w:val="1"/>
      <w:numFmt w:val="bullet"/>
      <w:lvlText w:val=""/>
      <w:lvlJc w:val="left"/>
      <w:pPr>
        <w:ind w:left="5040" w:hanging="360"/>
      </w:pPr>
      <w:rPr>
        <w:rFonts w:ascii="Symbol" w:hAnsi="Symbol" w:hint="default"/>
      </w:rPr>
    </w:lvl>
    <w:lvl w:ilvl="7" w:tplc="B4304872">
      <w:start w:val="1"/>
      <w:numFmt w:val="bullet"/>
      <w:lvlText w:val="o"/>
      <w:lvlJc w:val="left"/>
      <w:pPr>
        <w:ind w:left="5760" w:hanging="360"/>
      </w:pPr>
      <w:rPr>
        <w:rFonts w:ascii="Courier New" w:hAnsi="Courier New" w:hint="default"/>
      </w:rPr>
    </w:lvl>
    <w:lvl w:ilvl="8" w:tplc="B0E49584">
      <w:start w:val="1"/>
      <w:numFmt w:val="bullet"/>
      <w:lvlText w:val=""/>
      <w:lvlJc w:val="left"/>
      <w:pPr>
        <w:ind w:left="6480" w:hanging="360"/>
      </w:pPr>
      <w:rPr>
        <w:rFonts w:ascii="Wingdings" w:hAnsi="Wingdings" w:hint="default"/>
      </w:rPr>
    </w:lvl>
  </w:abstractNum>
  <w:abstractNum w:abstractNumId="27"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2E77B5"/>
    <w:multiLevelType w:val="hybridMultilevel"/>
    <w:tmpl w:val="6D3AB0AE"/>
    <w:lvl w:ilvl="0" w:tplc="78D888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DA1F64"/>
    <w:multiLevelType w:val="hybridMultilevel"/>
    <w:tmpl w:val="E690D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6C4C72"/>
    <w:multiLevelType w:val="hybridMultilevel"/>
    <w:tmpl w:val="06B8392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B94DA8"/>
    <w:multiLevelType w:val="hybridMultilevel"/>
    <w:tmpl w:val="C512D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4F1E8C"/>
    <w:multiLevelType w:val="hybridMultilevel"/>
    <w:tmpl w:val="4A389E8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F8763C"/>
    <w:multiLevelType w:val="hybridMultilevel"/>
    <w:tmpl w:val="DF58F4FA"/>
    <w:lvl w:ilvl="0" w:tplc="9C1E9490">
      <w:start w:val="1"/>
      <w:numFmt w:val="bullet"/>
      <w:lvlText w:val=""/>
      <w:lvlJc w:val="left"/>
      <w:pPr>
        <w:ind w:left="720" w:hanging="360"/>
      </w:pPr>
      <w:rPr>
        <w:rFonts w:ascii="Symbol" w:hAnsi="Symbol" w:hint="default"/>
      </w:rPr>
    </w:lvl>
    <w:lvl w:ilvl="1" w:tplc="C7D00CC0">
      <w:start w:val="1"/>
      <w:numFmt w:val="bullet"/>
      <w:lvlText w:val="o"/>
      <w:lvlJc w:val="left"/>
      <w:pPr>
        <w:ind w:left="1440" w:hanging="360"/>
      </w:pPr>
      <w:rPr>
        <w:rFonts w:ascii="Courier New" w:hAnsi="Courier New" w:hint="default"/>
      </w:rPr>
    </w:lvl>
    <w:lvl w:ilvl="2" w:tplc="8CB0A480">
      <w:start w:val="1"/>
      <w:numFmt w:val="bullet"/>
      <w:lvlText w:val=""/>
      <w:lvlJc w:val="left"/>
      <w:pPr>
        <w:ind w:left="2160" w:hanging="360"/>
      </w:pPr>
      <w:rPr>
        <w:rFonts w:ascii="Wingdings" w:hAnsi="Wingdings" w:hint="default"/>
      </w:rPr>
    </w:lvl>
    <w:lvl w:ilvl="3" w:tplc="678E2EBC">
      <w:start w:val="1"/>
      <w:numFmt w:val="bullet"/>
      <w:lvlText w:val=""/>
      <w:lvlJc w:val="left"/>
      <w:pPr>
        <w:ind w:left="2880" w:hanging="360"/>
      </w:pPr>
      <w:rPr>
        <w:rFonts w:ascii="Symbol" w:hAnsi="Symbol" w:hint="default"/>
      </w:rPr>
    </w:lvl>
    <w:lvl w:ilvl="4" w:tplc="6AFCDA14">
      <w:start w:val="1"/>
      <w:numFmt w:val="bullet"/>
      <w:lvlText w:val="o"/>
      <w:lvlJc w:val="left"/>
      <w:pPr>
        <w:ind w:left="3600" w:hanging="360"/>
      </w:pPr>
      <w:rPr>
        <w:rFonts w:ascii="Courier New" w:hAnsi="Courier New" w:hint="default"/>
      </w:rPr>
    </w:lvl>
    <w:lvl w:ilvl="5" w:tplc="D03C425A">
      <w:start w:val="1"/>
      <w:numFmt w:val="bullet"/>
      <w:lvlText w:val=""/>
      <w:lvlJc w:val="left"/>
      <w:pPr>
        <w:ind w:left="4320" w:hanging="360"/>
      </w:pPr>
      <w:rPr>
        <w:rFonts w:ascii="Wingdings" w:hAnsi="Wingdings" w:hint="default"/>
      </w:rPr>
    </w:lvl>
    <w:lvl w:ilvl="6" w:tplc="EEAA7FAE">
      <w:start w:val="1"/>
      <w:numFmt w:val="bullet"/>
      <w:lvlText w:val=""/>
      <w:lvlJc w:val="left"/>
      <w:pPr>
        <w:ind w:left="5040" w:hanging="360"/>
      </w:pPr>
      <w:rPr>
        <w:rFonts w:ascii="Symbol" w:hAnsi="Symbol" w:hint="default"/>
      </w:rPr>
    </w:lvl>
    <w:lvl w:ilvl="7" w:tplc="D3EEE886">
      <w:start w:val="1"/>
      <w:numFmt w:val="bullet"/>
      <w:lvlText w:val="o"/>
      <w:lvlJc w:val="left"/>
      <w:pPr>
        <w:ind w:left="5760" w:hanging="360"/>
      </w:pPr>
      <w:rPr>
        <w:rFonts w:ascii="Courier New" w:hAnsi="Courier New" w:hint="default"/>
      </w:rPr>
    </w:lvl>
    <w:lvl w:ilvl="8" w:tplc="1D4EBF82">
      <w:start w:val="1"/>
      <w:numFmt w:val="bullet"/>
      <w:lvlText w:val=""/>
      <w:lvlJc w:val="left"/>
      <w:pPr>
        <w:ind w:left="6480" w:hanging="360"/>
      </w:pPr>
      <w:rPr>
        <w:rFonts w:ascii="Wingdings" w:hAnsi="Wingdings" w:hint="default"/>
      </w:rPr>
    </w:lvl>
  </w:abstractNum>
  <w:abstractNum w:abstractNumId="41"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C4D62E"/>
    <w:multiLevelType w:val="hybridMultilevel"/>
    <w:tmpl w:val="762265C6"/>
    <w:lvl w:ilvl="0" w:tplc="B9FC7A20">
      <w:start w:val="1"/>
      <w:numFmt w:val="bullet"/>
      <w:lvlText w:val="·"/>
      <w:lvlJc w:val="left"/>
      <w:pPr>
        <w:ind w:left="720" w:hanging="360"/>
      </w:pPr>
      <w:rPr>
        <w:rFonts w:ascii="Symbol" w:hAnsi="Symbol" w:hint="default"/>
      </w:rPr>
    </w:lvl>
    <w:lvl w:ilvl="1" w:tplc="A8487AF0">
      <w:start w:val="1"/>
      <w:numFmt w:val="bullet"/>
      <w:lvlText w:val="o"/>
      <w:lvlJc w:val="left"/>
      <w:pPr>
        <w:ind w:left="1440" w:hanging="360"/>
      </w:pPr>
      <w:rPr>
        <w:rFonts w:ascii="Courier New" w:hAnsi="Courier New" w:hint="default"/>
      </w:rPr>
    </w:lvl>
    <w:lvl w:ilvl="2" w:tplc="E5C0B6C0">
      <w:start w:val="1"/>
      <w:numFmt w:val="bullet"/>
      <w:lvlText w:val=""/>
      <w:lvlJc w:val="left"/>
      <w:pPr>
        <w:ind w:left="2160" w:hanging="360"/>
      </w:pPr>
      <w:rPr>
        <w:rFonts w:ascii="Wingdings" w:hAnsi="Wingdings" w:hint="default"/>
      </w:rPr>
    </w:lvl>
    <w:lvl w:ilvl="3" w:tplc="933871D2">
      <w:start w:val="1"/>
      <w:numFmt w:val="bullet"/>
      <w:lvlText w:val=""/>
      <w:lvlJc w:val="left"/>
      <w:pPr>
        <w:ind w:left="2880" w:hanging="360"/>
      </w:pPr>
      <w:rPr>
        <w:rFonts w:ascii="Symbol" w:hAnsi="Symbol" w:hint="default"/>
      </w:rPr>
    </w:lvl>
    <w:lvl w:ilvl="4" w:tplc="F4BEB190">
      <w:start w:val="1"/>
      <w:numFmt w:val="bullet"/>
      <w:lvlText w:val="o"/>
      <w:lvlJc w:val="left"/>
      <w:pPr>
        <w:ind w:left="3600" w:hanging="360"/>
      </w:pPr>
      <w:rPr>
        <w:rFonts w:ascii="Courier New" w:hAnsi="Courier New" w:hint="default"/>
      </w:rPr>
    </w:lvl>
    <w:lvl w:ilvl="5" w:tplc="4DA2BDD0">
      <w:start w:val="1"/>
      <w:numFmt w:val="bullet"/>
      <w:lvlText w:val=""/>
      <w:lvlJc w:val="left"/>
      <w:pPr>
        <w:ind w:left="4320" w:hanging="360"/>
      </w:pPr>
      <w:rPr>
        <w:rFonts w:ascii="Wingdings" w:hAnsi="Wingdings" w:hint="default"/>
      </w:rPr>
    </w:lvl>
    <w:lvl w:ilvl="6" w:tplc="5E30E610">
      <w:start w:val="1"/>
      <w:numFmt w:val="bullet"/>
      <w:lvlText w:val=""/>
      <w:lvlJc w:val="left"/>
      <w:pPr>
        <w:ind w:left="5040" w:hanging="360"/>
      </w:pPr>
      <w:rPr>
        <w:rFonts w:ascii="Symbol" w:hAnsi="Symbol" w:hint="default"/>
      </w:rPr>
    </w:lvl>
    <w:lvl w:ilvl="7" w:tplc="8A3A5B20">
      <w:start w:val="1"/>
      <w:numFmt w:val="bullet"/>
      <w:lvlText w:val="o"/>
      <w:lvlJc w:val="left"/>
      <w:pPr>
        <w:ind w:left="5760" w:hanging="360"/>
      </w:pPr>
      <w:rPr>
        <w:rFonts w:ascii="Courier New" w:hAnsi="Courier New" w:hint="default"/>
      </w:rPr>
    </w:lvl>
    <w:lvl w:ilvl="8" w:tplc="465E177A">
      <w:start w:val="1"/>
      <w:numFmt w:val="bullet"/>
      <w:lvlText w:val=""/>
      <w:lvlJc w:val="left"/>
      <w:pPr>
        <w:ind w:left="6480" w:hanging="360"/>
      </w:pPr>
      <w:rPr>
        <w:rFonts w:ascii="Wingdings" w:hAnsi="Wingdings" w:hint="default"/>
      </w:rPr>
    </w:lvl>
  </w:abstractNum>
  <w:abstractNum w:abstractNumId="43"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284A28"/>
    <w:multiLevelType w:val="hybridMultilevel"/>
    <w:tmpl w:val="644E7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843ED8"/>
    <w:multiLevelType w:val="hybridMultilevel"/>
    <w:tmpl w:val="5CA8F75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8" w15:restartNumberingAfterBreak="0">
    <w:nsid w:val="6767396D"/>
    <w:multiLevelType w:val="hybridMultilevel"/>
    <w:tmpl w:val="B1DCC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7865B0F"/>
    <w:multiLevelType w:val="hybridMultilevel"/>
    <w:tmpl w:val="0CB61B3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5A6381"/>
    <w:multiLevelType w:val="hybridMultilevel"/>
    <w:tmpl w:val="51582EE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5C0152"/>
    <w:multiLevelType w:val="hybridMultilevel"/>
    <w:tmpl w:val="889645CE"/>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9D3146"/>
    <w:multiLevelType w:val="hybridMultilevel"/>
    <w:tmpl w:val="F35A6AA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0839419">
    <w:abstractNumId w:val="23"/>
  </w:num>
  <w:num w:numId="2" w16cid:durableId="1745175058">
    <w:abstractNumId w:val="47"/>
  </w:num>
  <w:num w:numId="3" w16cid:durableId="1211115829">
    <w:abstractNumId w:val="43"/>
  </w:num>
  <w:num w:numId="4" w16cid:durableId="1516457789">
    <w:abstractNumId w:val="25"/>
  </w:num>
  <w:num w:numId="5" w16cid:durableId="342437359">
    <w:abstractNumId w:val="46"/>
  </w:num>
  <w:num w:numId="6" w16cid:durableId="2021470436">
    <w:abstractNumId w:val="16"/>
  </w:num>
  <w:num w:numId="7" w16cid:durableId="1000617033">
    <w:abstractNumId w:val="27"/>
  </w:num>
  <w:num w:numId="8" w16cid:durableId="1614745785">
    <w:abstractNumId w:val="20"/>
  </w:num>
  <w:num w:numId="9" w16cid:durableId="743643174">
    <w:abstractNumId w:val="38"/>
  </w:num>
  <w:num w:numId="10" w16cid:durableId="546919606">
    <w:abstractNumId w:val="29"/>
  </w:num>
  <w:num w:numId="11" w16cid:durableId="509874162">
    <w:abstractNumId w:val="34"/>
  </w:num>
  <w:num w:numId="12" w16cid:durableId="1028488631">
    <w:abstractNumId w:val="48"/>
  </w:num>
  <w:num w:numId="13" w16cid:durableId="228662964">
    <w:abstractNumId w:val="35"/>
  </w:num>
  <w:num w:numId="14" w16cid:durableId="1466579352">
    <w:abstractNumId w:val="5"/>
  </w:num>
  <w:num w:numId="15" w16cid:durableId="1253122998">
    <w:abstractNumId w:val="9"/>
  </w:num>
  <w:num w:numId="16" w16cid:durableId="15498522">
    <w:abstractNumId w:val="21"/>
  </w:num>
  <w:num w:numId="17" w16cid:durableId="2081097246">
    <w:abstractNumId w:val="32"/>
  </w:num>
  <w:num w:numId="18" w16cid:durableId="1483162180">
    <w:abstractNumId w:val="39"/>
  </w:num>
  <w:num w:numId="19" w16cid:durableId="1010374498">
    <w:abstractNumId w:val="31"/>
  </w:num>
  <w:num w:numId="20" w16cid:durableId="1597668564">
    <w:abstractNumId w:val="41"/>
  </w:num>
  <w:num w:numId="21" w16cid:durableId="1902667837">
    <w:abstractNumId w:val="36"/>
  </w:num>
  <w:num w:numId="22" w16cid:durableId="838815635">
    <w:abstractNumId w:val="53"/>
  </w:num>
  <w:num w:numId="23" w16cid:durableId="1978339889">
    <w:abstractNumId w:val="52"/>
  </w:num>
  <w:num w:numId="24" w16cid:durableId="374282689">
    <w:abstractNumId w:val="49"/>
  </w:num>
  <w:num w:numId="25" w16cid:durableId="2031909465">
    <w:abstractNumId w:val="51"/>
  </w:num>
  <w:num w:numId="26" w16cid:durableId="77792448">
    <w:abstractNumId w:val="18"/>
  </w:num>
  <w:num w:numId="27" w16cid:durableId="1657613064">
    <w:abstractNumId w:val="33"/>
  </w:num>
  <w:num w:numId="28" w16cid:durableId="1424452854">
    <w:abstractNumId w:val="30"/>
  </w:num>
  <w:num w:numId="29" w16cid:durableId="531843036">
    <w:abstractNumId w:val="28"/>
  </w:num>
  <w:num w:numId="30" w16cid:durableId="1174568622">
    <w:abstractNumId w:val="24"/>
  </w:num>
  <w:num w:numId="31" w16cid:durableId="1009987612">
    <w:abstractNumId w:val="14"/>
  </w:num>
  <w:num w:numId="32" w16cid:durableId="1205292538">
    <w:abstractNumId w:val="17"/>
  </w:num>
  <w:num w:numId="33" w16cid:durableId="750811096">
    <w:abstractNumId w:val="40"/>
  </w:num>
  <w:num w:numId="34" w16cid:durableId="1570265413">
    <w:abstractNumId w:val="37"/>
  </w:num>
  <w:num w:numId="35" w16cid:durableId="1825003810">
    <w:abstractNumId w:val="15"/>
  </w:num>
  <w:num w:numId="36" w16cid:durableId="1114321678">
    <w:abstractNumId w:val="22"/>
  </w:num>
  <w:num w:numId="37" w16cid:durableId="1429498528">
    <w:abstractNumId w:val="26"/>
  </w:num>
  <w:num w:numId="38" w16cid:durableId="1476726877">
    <w:abstractNumId w:val="13"/>
  </w:num>
  <w:num w:numId="39" w16cid:durableId="1732343517">
    <w:abstractNumId w:val="42"/>
  </w:num>
  <w:num w:numId="40" w16cid:durableId="1112364552">
    <w:abstractNumId w:val="45"/>
  </w:num>
  <w:num w:numId="41" w16cid:durableId="1591543808">
    <w:abstractNumId w:val="19"/>
  </w:num>
  <w:num w:numId="42" w16cid:durableId="1877502471">
    <w:abstractNumId w:val="50"/>
  </w:num>
  <w:num w:numId="43" w16cid:durableId="680472010">
    <w:abstractNumId w:val="44"/>
  </w:num>
  <w:num w:numId="44" w16cid:durableId="1913927673">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0BE9"/>
    <w:rsid w:val="00002191"/>
    <w:rsid w:val="00002BC2"/>
    <w:rsid w:val="00003F49"/>
    <w:rsid w:val="00005ACB"/>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274B3"/>
    <w:rsid w:val="00030526"/>
    <w:rsid w:val="00030CE3"/>
    <w:rsid w:val="00030F35"/>
    <w:rsid w:val="00031B58"/>
    <w:rsid w:val="00032741"/>
    <w:rsid w:val="00032FD2"/>
    <w:rsid w:val="00034610"/>
    <w:rsid w:val="000354A4"/>
    <w:rsid w:val="00035663"/>
    <w:rsid w:val="000365E9"/>
    <w:rsid w:val="00041B41"/>
    <w:rsid w:val="00042D61"/>
    <w:rsid w:val="00042F7A"/>
    <w:rsid w:val="00044FD0"/>
    <w:rsid w:val="00051328"/>
    <w:rsid w:val="00053E23"/>
    <w:rsid w:val="00053EFB"/>
    <w:rsid w:val="000540BE"/>
    <w:rsid w:val="00054B5D"/>
    <w:rsid w:val="00055359"/>
    <w:rsid w:val="00055DF7"/>
    <w:rsid w:val="000566DE"/>
    <w:rsid w:val="000574FD"/>
    <w:rsid w:val="00060C3A"/>
    <w:rsid w:val="00060D73"/>
    <w:rsid w:val="000610CB"/>
    <w:rsid w:val="0006137A"/>
    <w:rsid w:val="00066FCA"/>
    <w:rsid w:val="00071A0C"/>
    <w:rsid w:val="000720B7"/>
    <w:rsid w:val="00073CF9"/>
    <w:rsid w:val="0007438F"/>
    <w:rsid w:val="0007658D"/>
    <w:rsid w:val="000770F9"/>
    <w:rsid w:val="00077423"/>
    <w:rsid w:val="000779FC"/>
    <w:rsid w:val="00077C60"/>
    <w:rsid w:val="000806EF"/>
    <w:rsid w:val="0008289C"/>
    <w:rsid w:val="00085937"/>
    <w:rsid w:val="00085A9A"/>
    <w:rsid w:val="00086315"/>
    <w:rsid w:val="000867E4"/>
    <w:rsid w:val="00087290"/>
    <w:rsid w:val="0008738C"/>
    <w:rsid w:val="00090A4A"/>
    <w:rsid w:val="00091DC5"/>
    <w:rsid w:val="00093272"/>
    <w:rsid w:val="0009359F"/>
    <w:rsid w:val="00094765"/>
    <w:rsid w:val="00095EDB"/>
    <w:rsid w:val="000A12D1"/>
    <w:rsid w:val="000A152E"/>
    <w:rsid w:val="000A3E75"/>
    <w:rsid w:val="000A49BD"/>
    <w:rsid w:val="000B0B95"/>
    <w:rsid w:val="000B1088"/>
    <w:rsid w:val="000B3DFC"/>
    <w:rsid w:val="000B4BCB"/>
    <w:rsid w:val="000B764C"/>
    <w:rsid w:val="000C0621"/>
    <w:rsid w:val="000C0C4F"/>
    <w:rsid w:val="000C0F55"/>
    <w:rsid w:val="000C1EC6"/>
    <w:rsid w:val="000C25E1"/>
    <w:rsid w:val="000C34CB"/>
    <w:rsid w:val="000C4803"/>
    <w:rsid w:val="000C4F2D"/>
    <w:rsid w:val="000C5B02"/>
    <w:rsid w:val="000C712E"/>
    <w:rsid w:val="000C71B0"/>
    <w:rsid w:val="000D0B2F"/>
    <w:rsid w:val="000D24B8"/>
    <w:rsid w:val="000D38FF"/>
    <w:rsid w:val="000D3C0D"/>
    <w:rsid w:val="000D4626"/>
    <w:rsid w:val="000D59FD"/>
    <w:rsid w:val="000D6550"/>
    <w:rsid w:val="000D7353"/>
    <w:rsid w:val="000D791A"/>
    <w:rsid w:val="000D7EBE"/>
    <w:rsid w:val="000E0842"/>
    <w:rsid w:val="000E09A9"/>
    <w:rsid w:val="000E0B87"/>
    <w:rsid w:val="000E1FBB"/>
    <w:rsid w:val="000E41F8"/>
    <w:rsid w:val="000E53C7"/>
    <w:rsid w:val="000E6454"/>
    <w:rsid w:val="000E64B6"/>
    <w:rsid w:val="000E749C"/>
    <w:rsid w:val="000E7A46"/>
    <w:rsid w:val="000F1101"/>
    <w:rsid w:val="000F38D3"/>
    <w:rsid w:val="000F395F"/>
    <w:rsid w:val="000F465F"/>
    <w:rsid w:val="000F5C64"/>
    <w:rsid w:val="001004ED"/>
    <w:rsid w:val="00100BCA"/>
    <w:rsid w:val="00101E2E"/>
    <w:rsid w:val="00102726"/>
    <w:rsid w:val="00102D8C"/>
    <w:rsid w:val="001036D4"/>
    <w:rsid w:val="00106C95"/>
    <w:rsid w:val="00107AAB"/>
    <w:rsid w:val="0011161E"/>
    <w:rsid w:val="0011213D"/>
    <w:rsid w:val="00113F21"/>
    <w:rsid w:val="0011653A"/>
    <w:rsid w:val="00116CAB"/>
    <w:rsid w:val="001174DE"/>
    <w:rsid w:val="00122874"/>
    <w:rsid w:val="00122D02"/>
    <w:rsid w:val="00126EE5"/>
    <w:rsid w:val="00127968"/>
    <w:rsid w:val="00127E3B"/>
    <w:rsid w:val="001329FE"/>
    <w:rsid w:val="001334E6"/>
    <w:rsid w:val="00133EF9"/>
    <w:rsid w:val="0013565F"/>
    <w:rsid w:val="0013724B"/>
    <w:rsid w:val="00137D76"/>
    <w:rsid w:val="00140DAA"/>
    <w:rsid w:val="00140ECF"/>
    <w:rsid w:val="00141C79"/>
    <w:rsid w:val="001424F5"/>
    <w:rsid w:val="001431B7"/>
    <w:rsid w:val="0014341A"/>
    <w:rsid w:val="0015052E"/>
    <w:rsid w:val="0015087F"/>
    <w:rsid w:val="00150EAB"/>
    <w:rsid w:val="0015152B"/>
    <w:rsid w:val="001519B7"/>
    <w:rsid w:val="00151DE1"/>
    <w:rsid w:val="00152666"/>
    <w:rsid w:val="00153EAE"/>
    <w:rsid w:val="001544D1"/>
    <w:rsid w:val="00154EE4"/>
    <w:rsid w:val="001556A5"/>
    <w:rsid w:val="00156CDF"/>
    <w:rsid w:val="00161803"/>
    <w:rsid w:val="00162291"/>
    <w:rsid w:val="00162DEB"/>
    <w:rsid w:val="0016385F"/>
    <w:rsid w:val="0016432B"/>
    <w:rsid w:val="0016446C"/>
    <w:rsid w:val="001648DF"/>
    <w:rsid w:val="00166934"/>
    <w:rsid w:val="00167F8E"/>
    <w:rsid w:val="001703D8"/>
    <w:rsid w:val="00170D5F"/>
    <w:rsid w:val="00170EBF"/>
    <w:rsid w:val="00172607"/>
    <w:rsid w:val="00172857"/>
    <w:rsid w:val="00173318"/>
    <w:rsid w:val="00173D7E"/>
    <w:rsid w:val="0017406B"/>
    <w:rsid w:val="0017449F"/>
    <w:rsid w:val="00174956"/>
    <w:rsid w:val="00176778"/>
    <w:rsid w:val="00176F5F"/>
    <w:rsid w:val="00180942"/>
    <w:rsid w:val="001812A7"/>
    <w:rsid w:val="00181336"/>
    <w:rsid w:val="00181C9B"/>
    <w:rsid w:val="00182294"/>
    <w:rsid w:val="0018298E"/>
    <w:rsid w:val="00185404"/>
    <w:rsid w:val="00187455"/>
    <w:rsid w:val="001879F4"/>
    <w:rsid w:val="00187CFF"/>
    <w:rsid w:val="00187D42"/>
    <w:rsid w:val="001920F4"/>
    <w:rsid w:val="001921F5"/>
    <w:rsid w:val="001929E1"/>
    <w:rsid w:val="00194A15"/>
    <w:rsid w:val="001952AB"/>
    <w:rsid w:val="0019562C"/>
    <w:rsid w:val="00197B3A"/>
    <w:rsid w:val="001A0349"/>
    <w:rsid w:val="001A07D5"/>
    <w:rsid w:val="001A0EA1"/>
    <w:rsid w:val="001A1223"/>
    <w:rsid w:val="001A1252"/>
    <w:rsid w:val="001A38E9"/>
    <w:rsid w:val="001A6B5A"/>
    <w:rsid w:val="001B00AB"/>
    <w:rsid w:val="001B0568"/>
    <w:rsid w:val="001B3EA2"/>
    <w:rsid w:val="001B5D52"/>
    <w:rsid w:val="001B653E"/>
    <w:rsid w:val="001B7030"/>
    <w:rsid w:val="001C2640"/>
    <w:rsid w:val="001C2BBA"/>
    <w:rsid w:val="001C3053"/>
    <w:rsid w:val="001C5CA6"/>
    <w:rsid w:val="001D06EC"/>
    <w:rsid w:val="001D1848"/>
    <w:rsid w:val="001D1902"/>
    <w:rsid w:val="001E5C0B"/>
    <w:rsid w:val="001E7205"/>
    <w:rsid w:val="001E7690"/>
    <w:rsid w:val="001F1EF2"/>
    <w:rsid w:val="001F36A8"/>
    <w:rsid w:val="001F678D"/>
    <w:rsid w:val="001F7360"/>
    <w:rsid w:val="00200915"/>
    <w:rsid w:val="00201BB0"/>
    <w:rsid w:val="002022EC"/>
    <w:rsid w:val="00202E5B"/>
    <w:rsid w:val="002044B9"/>
    <w:rsid w:val="002055B4"/>
    <w:rsid w:val="00206B08"/>
    <w:rsid w:val="00210CD0"/>
    <w:rsid w:val="00211D93"/>
    <w:rsid w:val="00212163"/>
    <w:rsid w:val="00212D40"/>
    <w:rsid w:val="00214675"/>
    <w:rsid w:val="00217021"/>
    <w:rsid w:val="002212DD"/>
    <w:rsid w:val="002216E5"/>
    <w:rsid w:val="00222320"/>
    <w:rsid w:val="00223532"/>
    <w:rsid w:val="00223C12"/>
    <w:rsid w:val="00224E42"/>
    <w:rsid w:val="00224FA0"/>
    <w:rsid w:val="00225FBB"/>
    <w:rsid w:val="00226619"/>
    <w:rsid w:val="002270D6"/>
    <w:rsid w:val="00231581"/>
    <w:rsid w:val="00231C63"/>
    <w:rsid w:val="0023210D"/>
    <w:rsid w:val="002333C2"/>
    <w:rsid w:val="00234120"/>
    <w:rsid w:val="0023563B"/>
    <w:rsid w:val="00235F86"/>
    <w:rsid w:val="0023764C"/>
    <w:rsid w:val="00237A12"/>
    <w:rsid w:val="00240786"/>
    <w:rsid w:val="00242EA4"/>
    <w:rsid w:val="00243149"/>
    <w:rsid w:val="00244157"/>
    <w:rsid w:val="002472D2"/>
    <w:rsid w:val="0024737C"/>
    <w:rsid w:val="002519A5"/>
    <w:rsid w:val="00251BEC"/>
    <w:rsid w:val="002543ED"/>
    <w:rsid w:val="002547F5"/>
    <w:rsid w:val="0025488E"/>
    <w:rsid w:val="00254C24"/>
    <w:rsid w:val="0025509C"/>
    <w:rsid w:val="00257C35"/>
    <w:rsid w:val="00260F14"/>
    <w:rsid w:val="00260F82"/>
    <w:rsid w:val="00261075"/>
    <w:rsid w:val="00261F85"/>
    <w:rsid w:val="0026307E"/>
    <w:rsid w:val="002636B8"/>
    <w:rsid w:val="00264A5A"/>
    <w:rsid w:val="0026652D"/>
    <w:rsid w:val="00266ADC"/>
    <w:rsid w:val="00267A90"/>
    <w:rsid w:val="0027270E"/>
    <w:rsid w:val="002730BD"/>
    <w:rsid w:val="002746EC"/>
    <w:rsid w:val="0027789C"/>
    <w:rsid w:val="002779C6"/>
    <w:rsid w:val="0028647A"/>
    <w:rsid w:val="002870ED"/>
    <w:rsid w:val="00287B22"/>
    <w:rsid w:val="00287EB2"/>
    <w:rsid w:val="00291F85"/>
    <w:rsid w:val="0029266B"/>
    <w:rsid w:val="002A0399"/>
    <w:rsid w:val="002A0914"/>
    <w:rsid w:val="002A2B07"/>
    <w:rsid w:val="002A4F9F"/>
    <w:rsid w:val="002A5641"/>
    <w:rsid w:val="002A6207"/>
    <w:rsid w:val="002A62DB"/>
    <w:rsid w:val="002B1111"/>
    <w:rsid w:val="002B2332"/>
    <w:rsid w:val="002B2CB0"/>
    <w:rsid w:val="002B42B6"/>
    <w:rsid w:val="002B48A9"/>
    <w:rsid w:val="002B49B5"/>
    <w:rsid w:val="002B6B63"/>
    <w:rsid w:val="002B7F3D"/>
    <w:rsid w:val="002C40C5"/>
    <w:rsid w:val="002C4156"/>
    <w:rsid w:val="002C4AFC"/>
    <w:rsid w:val="002C553E"/>
    <w:rsid w:val="002C5BFB"/>
    <w:rsid w:val="002C6AA1"/>
    <w:rsid w:val="002D0AF3"/>
    <w:rsid w:val="002D3461"/>
    <w:rsid w:val="002D5BC7"/>
    <w:rsid w:val="002D5FD9"/>
    <w:rsid w:val="002E1760"/>
    <w:rsid w:val="002E17EC"/>
    <w:rsid w:val="002E2FE3"/>
    <w:rsid w:val="002E5FA9"/>
    <w:rsid w:val="002E7376"/>
    <w:rsid w:val="002E79EB"/>
    <w:rsid w:val="002E7C9B"/>
    <w:rsid w:val="002F0E7C"/>
    <w:rsid w:val="002F2B83"/>
    <w:rsid w:val="002F3791"/>
    <w:rsid w:val="002F759C"/>
    <w:rsid w:val="002F7FCE"/>
    <w:rsid w:val="00302253"/>
    <w:rsid w:val="00304F80"/>
    <w:rsid w:val="00305DE1"/>
    <w:rsid w:val="003131B5"/>
    <w:rsid w:val="003132CD"/>
    <w:rsid w:val="003132D2"/>
    <w:rsid w:val="00313A2E"/>
    <w:rsid w:val="00313C11"/>
    <w:rsid w:val="003142E7"/>
    <w:rsid w:val="00314B63"/>
    <w:rsid w:val="00315412"/>
    <w:rsid w:val="00317610"/>
    <w:rsid w:val="00317EAD"/>
    <w:rsid w:val="0032017E"/>
    <w:rsid w:val="003204B7"/>
    <w:rsid w:val="00320C1C"/>
    <w:rsid w:val="00321656"/>
    <w:rsid w:val="00321F3A"/>
    <w:rsid w:val="003225BB"/>
    <w:rsid w:val="003253F4"/>
    <w:rsid w:val="0033424D"/>
    <w:rsid w:val="00334412"/>
    <w:rsid w:val="0033465F"/>
    <w:rsid w:val="00335BB8"/>
    <w:rsid w:val="0033688F"/>
    <w:rsid w:val="0033759A"/>
    <w:rsid w:val="00337733"/>
    <w:rsid w:val="00341BC3"/>
    <w:rsid w:val="00341FFA"/>
    <w:rsid w:val="0034210F"/>
    <w:rsid w:val="003424B8"/>
    <w:rsid w:val="003431A7"/>
    <w:rsid w:val="003435C2"/>
    <w:rsid w:val="003438FB"/>
    <w:rsid w:val="00343C4E"/>
    <w:rsid w:val="003444F0"/>
    <w:rsid w:val="00344B40"/>
    <w:rsid w:val="00344D2F"/>
    <w:rsid w:val="00345392"/>
    <w:rsid w:val="00346F75"/>
    <w:rsid w:val="003501E5"/>
    <w:rsid w:val="00351E27"/>
    <w:rsid w:val="0035393B"/>
    <w:rsid w:val="003575EF"/>
    <w:rsid w:val="00360535"/>
    <w:rsid w:val="00360C85"/>
    <w:rsid w:val="0036352E"/>
    <w:rsid w:val="00363A8C"/>
    <w:rsid w:val="003640EA"/>
    <w:rsid w:val="00365B41"/>
    <w:rsid w:val="00366DE3"/>
    <w:rsid w:val="00370514"/>
    <w:rsid w:val="003707FD"/>
    <w:rsid w:val="00371BE0"/>
    <w:rsid w:val="00371CE8"/>
    <w:rsid w:val="0037438C"/>
    <w:rsid w:val="003747FE"/>
    <w:rsid w:val="003751C1"/>
    <w:rsid w:val="00375F6E"/>
    <w:rsid w:val="00381567"/>
    <w:rsid w:val="00383B8A"/>
    <w:rsid w:val="00387A9B"/>
    <w:rsid w:val="00387C47"/>
    <w:rsid w:val="003926F9"/>
    <w:rsid w:val="00392C8A"/>
    <w:rsid w:val="00394907"/>
    <w:rsid w:val="00395015"/>
    <w:rsid w:val="00397227"/>
    <w:rsid w:val="003973DE"/>
    <w:rsid w:val="003A16DD"/>
    <w:rsid w:val="003A1E93"/>
    <w:rsid w:val="003A25A8"/>
    <w:rsid w:val="003A3853"/>
    <w:rsid w:val="003A7772"/>
    <w:rsid w:val="003B06FF"/>
    <w:rsid w:val="003B18ED"/>
    <w:rsid w:val="003B5A0E"/>
    <w:rsid w:val="003B7F31"/>
    <w:rsid w:val="003C3D68"/>
    <w:rsid w:val="003C4038"/>
    <w:rsid w:val="003C410A"/>
    <w:rsid w:val="003C42DB"/>
    <w:rsid w:val="003C5594"/>
    <w:rsid w:val="003C6B34"/>
    <w:rsid w:val="003C707F"/>
    <w:rsid w:val="003D181E"/>
    <w:rsid w:val="003D198D"/>
    <w:rsid w:val="003D7060"/>
    <w:rsid w:val="003E4B02"/>
    <w:rsid w:val="003E5865"/>
    <w:rsid w:val="003F0444"/>
    <w:rsid w:val="003F0D41"/>
    <w:rsid w:val="003F1791"/>
    <w:rsid w:val="003F7A5D"/>
    <w:rsid w:val="003F7E0A"/>
    <w:rsid w:val="004007A9"/>
    <w:rsid w:val="00400D95"/>
    <w:rsid w:val="0040200D"/>
    <w:rsid w:val="00403D40"/>
    <w:rsid w:val="0040536F"/>
    <w:rsid w:val="00406CCC"/>
    <w:rsid w:val="0041028B"/>
    <w:rsid w:val="0041247C"/>
    <w:rsid w:val="00413419"/>
    <w:rsid w:val="00413BE0"/>
    <w:rsid w:val="00413CEB"/>
    <w:rsid w:val="00414783"/>
    <w:rsid w:val="0041552F"/>
    <w:rsid w:val="004168ED"/>
    <w:rsid w:val="00416D82"/>
    <w:rsid w:val="004174B7"/>
    <w:rsid w:val="0041799F"/>
    <w:rsid w:val="00421AC7"/>
    <w:rsid w:val="00423C7F"/>
    <w:rsid w:val="00423F09"/>
    <w:rsid w:val="00424CEF"/>
    <w:rsid w:val="00424D7C"/>
    <w:rsid w:val="00426AC7"/>
    <w:rsid w:val="00426E68"/>
    <w:rsid w:val="00427120"/>
    <w:rsid w:val="00427A8B"/>
    <w:rsid w:val="0043021C"/>
    <w:rsid w:val="00430402"/>
    <w:rsid w:val="00430790"/>
    <w:rsid w:val="004317F9"/>
    <w:rsid w:val="0043369B"/>
    <w:rsid w:val="004420B4"/>
    <w:rsid w:val="004425B6"/>
    <w:rsid w:val="004452CE"/>
    <w:rsid w:val="00446540"/>
    <w:rsid w:val="00447216"/>
    <w:rsid w:val="00450F30"/>
    <w:rsid w:val="00452B75"/>
    <w:rsid w:val="004548B4"/>
    <w:rsid w:val="00454FD7"/>
    <w:rsid w:val="00455061"/>
    <w:rsid w:val="00456404"/>
    <w:rsid w:val="0046195B"/>
    <w:rsid w:val="00461AA9"/>
    <w:rsid w:val="004620F2"/>
    <w:rsid w:val="0046302A"/>
    <w:rsid w:val="0046585D"/>
    <w:rsid w:val="0046681F"/>
    <w:rsid w:val="00466C8A"/>
    <w:rsid w:val="00467198"/>
    <w:rsid w:val="004672CE"/>
    <w:rsid w:val="004674F4"/>
    <w:rsid w:val="0046790B"/>
    <w:rsid w:val="0047030C"/>
    <w:rsid w:val="00471258"/>
    <w:rsid w:val="00472C4E"/>
    <w:rsid w:val="00472F09"/>
    <w:rsid w:val="004776FA"/>
    <w:rsid w:val="004779DD"/>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46"/>
    <w:rsid w:val="004970DA"/>
    <w:rsid w:val="004A0B4E"/>
    <w:rsid w:val="004A0C67"/>
    <w:rsid w:val="004A133D"/>
    <w:rsid w:val="004A1B91"/>
    <w:rsid w:val="004A210F"/>
    <w:rsid w:val="004A310F"/>
    <w:rsid w:val="004A418C"/>
    <w:rsid w:val="004A61D9"/>
    <w:rsid w:val="004A6AB8"/>
    <w:rsid w:val="004B07E3"/>
    <w:rsid w:val="004B7402"/>
    <w:rsid w:val="004B7950"/>
    <w:rsid w:val="004C0049"/>
    <w:rsid w:val="004C00F9"/>
    <w:rsid w:val="004C21F1"/>
    <w:rsid w:val="004C3230"/>
    <w:rsid w:val="004C37CE"/>
    <w:rsid w:val="004C38E5"/>
    <w:rsid w:val="004C3E27"/>
    <w:rsid w:val="004C78D5"/>
    <w:rsid w:val="004D11E2"/>
    <w:rsid w:val="004D4AA0"/>
    <w:rsid w:val="004D669E"/>
    <w:rsid w:val="004E3DF5"/>
    <w:rsid w:val="004E418F"/>
    <w:rsid w:val="004E56C0"/>
    <w:rsid w:val="004F0277"/>
    <w:rsid w:val="004F1C96"/>
    <w:rsid w:val="004F2399"/>
    <w:rsid w:val="004F7792"/>
    <w:rsid w:val="00500C55"/>
    <w:rsid w:val="005011F9"/>
    <w:rsid w:val="00501359"/>
    <w:rsid w:val="005015E2"/>
    <w:rsid w:val="005037CD"/>
    <w:rsid w:val="00503A03"/>
    <w:rsid w:val="005041BB"/>
    <w:rsid w:val="00504D19"/>
    <w:rsid w:val="0050586C"/>
    <w:rsid w:val="00507533"/>
    <w:rsid w:val="00510732"/>
    <w:rsid w:val="005119C2"/>
    <w:rsid w:val="00511CB3"/>
    <w:rsid w:val="005121F8"/>
    <w:rsid w:val="00512859"/>
    <w:rsid w:val="00514119"/>
    <w:rsid w:val="00517100"/>
    <w:rsid w:val="005210D5"/>
    <w:rsid w:val="00521BA2"/>
    <w:rsid w:val="005253C5"/>
    <w:rsid w:val="00526113"/>
    <w:rsid w:val="00526497"/>
    <w:rsid w:val="00527135"/>
    <w:rsid w:val="00527B9E"/>
    <w:rsid w:val="005308C8"/>
    <w:rsid w:val="00530D17"/>
    <w:rsid w:val="00531A29"/>
    <w:rsid w:val="00535B9B"/>
    <w:rsid w:val="00535DD0"/>
    <w:rsid w:val="00537328"/>
    <w:rsid w:val="005432AC"/>
    <w:rsid w:val="00543769"/>
    <w:rsid w:val="00546D05"/>
    <w:rsid w:val="00547C78"/>
    <w:rsid w:val="00552407"/>
    <w:rsid w:val="00552F19"/>
    <w:rsid w:val="00552FBD"/>
    <w:rsid w:val="0055381D"/>
    <w:rsid w:val="00553C49"/>
    <w:rsid w:val="00554341"/>
    <w:rsid w:val="00554505"/>
    <w:rsid w:val="0055798F"/>
    <w:rsid w:val="00560D4C"/>
    <w:rsid w:val="005638FF"/>
    <w:rsid w:val="0056471A"/>
    <w:rsid w:val="00565309"/>
    <w:rsid w:val="0057049D"/>
    <w:rsid w:val="00572DF4"/>
    <w:rsid w:val="00575F98"/>
    <w:rsid w:val="0058016A"/>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571D"/>
    <w:rsid w:val="005B0106"/>
    <w:rsid w:val="005B211D"/>
    <w:rsid w:val="005B3E99"/>
    <w:rsid w:val="005B47A3"/>
    <w:rsid w:val="005B5EF9"/>
    <w:rsid w:val="005C0DB1"/>
    <w:rsid w:val="005C1635"/>
    <w:rsid w:val="005C2DFD"/>
    <w:rsid w:val="005C67BE"/>
    <w:rsid w:val="005C692C"/>
    <w:rsid w:val="005C71A8"/>
    <w:rsid w:val="005C7A84"/>
    <w:rsid w:val="005D0F2E"/>
    <w:rsid w:val="005D1401"/>
    <w:rsid w:val="005D227E"/>
    <w:rsid w:val="005D22F5"/>
    <w:rsid w:val="005D2EB4"/>
    <w:rsid w:val="005D4445"/>
    <w:rsid w:val="005D51BB"/>
    <w:rsid w:val="005D5A4F"/>
    <w:rsid w:val="005D70A6"/>
    <w:rsid w:val="005D7493"/>
    <w:rsid w:val="005D7B8A"/>
    <w:rsid w:val="005E0326"/>
    <w:rsid w:val="005E1A8D"/>
    <w:rsid w:val="005E5323"/>
    <w:rsid w:val="005E6D83"/>
    <w:rsid w:val="005E6E8B"/>
    <w:rsid w:val="005F00B3"/>
    <w:rsid w:val="005F02D0"/>
    <w:rsid w:val="005F2B3D"/>
    <w:rsid w:val="00600657"/>
    <w:rsid w:val="0060171B"/>
    <w:rsid w:val="00602C9F"/>
    <w:rsid w:val="00606756"/>
    <w:rsid w:val="00606CCD"/>
    <w:rsid w:val="00611295"/>
    <w:rsid w:val="006123FE"/>
    <w:rsid w:val="006124A6"/>
    <w:rsid w:val="0061430C"/>
    <w:rsid w:val="00615EB1"/>
    <w:rsid w:val="00615FD5"/>
    <w:rsid w:val="00616645"/>
    <w:rsid w:val="00617610"/>
    <w:rsid w:val="006201F5"/>
    <w:rsid w:val="006203CE"/>
    <w:rsid w:val="00622F31"/>
    <w:rsid w:val="00624B5F"/>
    <w:rsid w:val="00624BCA"/>
    <w:rsid w:val="00626CFB"/>
    <w:rsid w:val="00626F85"/>
    <w:rsid w:val="00627288"/>
    <w:rsid w:val="006277D3"/>
    <w:rsid w:val="0063087E"/>
    <w:rsid w:val="00630AD4"/>
    <w:rsid w:val="00631175"/>
    <w:rsid w:val="00635F7D"/>
    <w:rsid w:val="00637FC0"/>
    <w:rsid w:val="00637FEB"/>
    <w:rsid w:val="00640933"/>
    <w:rsid w:val="00641733"/>
    <w:rsid w:val="00645AB1"/>
    <w:rsid w:val="006464CB"/>
    <w:rsid w:val="006511DE"/>
    <w:rsid w:val="00651647"/>
    <w:rsid w:val="00651DB9"/>
    <w:rsid w:val="00652179"/>
    <w:rsid w:val="00652615"/>
    <w:rsid w:val="00653BA9"/>
    <w:rsid w:val="00654103"/>
    <w:rsid w:val="00654619"/>
    <w:rsid w:val="006605E3"/>
    <w:rsid w:val="00660F43"/>
    <w:rsid w:val="0066100E"/>
    <w:rsid w:val="00661658"/>
    <w:rsid w:val="0066339B"/>
    <w:rsid w:val="00663936"/>
    <w:rsid w:val="00663C22"/>
    <w:rsid w:val="00663DA0"/>
    <w:rsid w:val="00666392"/>
    <w:rsid w:val="0066719D"/>
    <w:rsid w:val="00667B30"/>
    <w:rsid w:val="00671BCB"/>
    <w:rsid w:val="006721B4"/>
    <w:rsid w:val="00672573"/>
    <w:rsid w:val="00672689"/>
    <w:rsid w:val="00673EE0"/>
    <w:rsid w:val="00674F21"/>
    <w:rsid w:val="006750E2"/>
    <w:rsid w:val="006766F7"/>
    <w:rsid w:val="006769F8"/>
    <w:rsid w:val="00677ECD"/>
    <w:rsid w:val="00680A2C"/>
    <w:rsid w:val="0068125F"/>
    <w:rsid w:val="006817EE"/>
    <w:rsid w:val="00681B09"/>
    <w:rsid w:val="006834D2"/>
    <w:rsid w:val="006840FC"/>
    <w:rsid w:val="00685328"/>
    <w:rsid w:val="00685782"/>
    <w:rsid w:val="0068580B"/>
    <w:rsid w:val="00685DA4"/>
    <w:rsid w:val="00686EEE"/>
    <w:rsid w:val="00687915"/>
    <w:rsid w:val="00693058"/>
    <w:rsid w:val="00693CD1"/>
    <w:rsid w:val="00697A9A"/>
    <w:rsid w:val="006A2E72"/>
    <w:rsid w:val="006A2E91"/>
    <w:rsid w:val="006A486E"/>
    <w:rsid w:val="006A4C20"/>
    <w:rsid w:val="006A4DD0"/>
    <w:rsid w:val="006A69AF"/>
    <w:rsid w:val="006A6E81"/>
    <w:rsid w:val="006A6F6A"/>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67EA"/>
    <w:rsid w:val="006D7167"/>
    <w:rsid w:val="006E0060"/>
    <w:rsid w:val="006E0C8F"/>
    <w:rsid w:val="006E0E69"/>
    <w:rsid w:val="006E33F5"/>
    <w:rsid w:val="006E43BC"/>
    <w:rsid w:val="006E62D3"/>
    <w:rsid w:val="006E7BA0"/>
    <w:rsid w:val="006F0D32"/>
    <w:rsid w:val="006F4034"/>
    <w:rsid w:val="006F5509"/>
    <w:rsid w:val="006F58E6"/>
    <w:rsid w:val="006F5ACD"/>
    <w:rsid w:val="006F6374"/>
    <w:rsid w:val="006F6B46"/>
    <w:rsid w:val="006F6B6E"/>
    <w:rsid w:val="006F7F44"/>
    <w:rsid w:val="00701488"/>
    <w:rsid w:val="00701A6F"/>
    <w:rsid w:val="007042F1"/>
    <w:rsid w:val="00705239"/>
    <w:rsid w:val="00705326"/>
    <w:rsid w:val="007057FE"/>
    <w:rsid w:val="0070699E"/>
    <w:rsid w:val="0070753F"/>
    <w:rsid w:val="007077BB"/>
    <w:rsid w:val="007116B1"/>
    <w:rsid w:val="00711D69"/>
    <w:rsid w:val="007129CC"/>
    <w:rsid w:val="00713AFD"/>
    <w:rsid w:val="00713D29"/>
    <w:rsid w:val="007147B4"/>
    <w:rsid w:val="0071525D"/>
    <w:rsid w:val="0071577A"/>
    <w:rsid w:val="007165B2"/>
    <w:rsid w:val="00717279"/>
    <w:rsid w:val="0071761C"/>
    <w:rsid w:val="00717D3C"/>
    <w:rsid w:val="007213C4"/>
    <w:rsid w:val="007230FE"/>
    <w:rsid w:val="00725718"/>
    <w:rsid w:val="0072666D"/>
    <w:rsid w:val="007303B7"/>
    <w:rsid w:val="00730F62"/>
    <w:rsid w:val="00732F20"/>
    <w:rsid w:val="007333DF"/>
    <w:rsid w:val="00734807"/>
    <w:rsid w:val="007408F5"/>
    <w:rsid w:val="007440A5"/>
    <w:rsid w:val="007444A0"/>
    <w:rsid w:val="0074486C"/>
    <w:rsid w:val="00746C48"/>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67413"/>
    <w:rsid w:val="00770194"/>
    <w:rsid w:val="00771146"/>
    <w:rsid w:val="0077122D"/>
    <w:rsid w:val="007720EE"/>
    <w:rsid w:val="0077247E"/>
    <w:rsid w:val="00773F72"/>
    <w:rsid w:val="007748A9"/>
    <w:rsid w:val="00776303"/>
    <w:rsid w:val="007771DF"/>
    <w:rsid w:val="00780018"/>
    <w:rsid w:val="00780B7B"/>
    <w:rsid w:val="00781C8F"/>
    <w:rsid w:val="00781E22"/>
    <w:rsid w:val="00781F52"/>
    <w:rsid w:val="00783E65"/>
    <w:rsid w:val="00785658"/>
    <w:rsid w:val="007856F7"/>
    <w:rsid w:val="00785A9B"/>
    <w:rsid w:val="00786623"/>
    <w:rsid w:val="0078704E"/>
    <w:rsid w:val="0078751A"/>
    <w:rsid w:val="00787FEA"/>
    <w:rsid w:val="00790F74"/>
    <w:rsid w:val="00792F17"/>
    <w:rsid w:val="0079418B"/>
    <w:rsid w:val="00794CB5"/>
    <w:rsid w:val="00796AEC"/>
    <w:rsid w:val="00797810"/>
    <w:rsid w:val="00797CBA"/>
    <w:rsid w:val="007A1CEC"/>
    <w:rsid w:val="007A5FDF"/>
    <w:rsid w:val="007B318B"/>
    <w:rsid w:val="007B36A9"/>
    <w:rsid w:val="007B3DBC"/>
    <w:rsid w:val="007B43C6"/>
    <w:rsid w:val="007B44FC"/>
    <w:rsid w:val="007B4D18"/>
    <w:rsid w:val="007B532C"/>
    <w:rsid w:val="007B5661"/>
    <w:rsid w:val="007B5C1E"/>
    <w:rsid w:val="007B6903"/>
    <w:rsid w:val="007C1155"/>
    <w:rsid w:val="007C27B8"/>
    <w:rsid w:val="007C314F"/>
    <w:rsid w:val="007C342A"/>
    <w:rsid w:val="007C344A"/>
    <w:rsid w:val="007C535C"/>
    <w:rsid w:val="007D015F"/>
    <w:rsid w:val="007D096F"/>
    <w:rsid w:val="007D12C8"/>
    <w:rsid w:val="007D1972"/>
    <w:rsid w:val="007D1993"/>
    <w:rsid w:val="007D2C4C"/>
    <w:rsid w:val="007D3179"/>
    <w:rsid w:val="007D3843"/>
    <w:rsid w:val="007D5C3D"/>
    <w:rsid w:val="007D6779"/>
    <w:rsid w:val="007E0FD3"/>
    <w:rsid w:val="007E17F5"/>
    <w:rsid w:val="007E1B59"/>
    <w:rsid w:val="007E50A0"/>
    <w:rsid w:val="007E7974"/>
    <w:rsid w:val="007F18DB"/>
    <w:rsid w:val="007F5B0F"/>
    <w:rsid w:val="007F5E5B"/>
    <w:rsid w:val="007F78E9"/>
    <w:rsid w:val="00800070"/>
    <w:rsid w:val="00800DD0"/>
    <w:rsid w:val="00802275"/>
    <w:rsid w:val="00802F96"/>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4784"/>
    <w:rsid w:val="00815316"/>
    <w:rsid w:val="00815CCE"/>
    <w:rsid w:val="00817D1C"/>
    <w:rsid w:val="0082062A"/>
    <w:rsid w:val="0082286C"/>
    <w:rsid w:val="00825890"/>
    <w:rsid w:val="00827BC5"/>
    <w:rsid w:val="00830316"/>
    <w:rsid w:val="0083078A"/>
    <w:rsid w:val="00831F0F"/>
    <w:rsid w:val="00835627"/>
    <w:rsid w:val="00835934"/>
    <w:rsid w:val="00837464"/>
    <w:rsid w:val="00837683"/>
    <w:rsid w:val="00837D74"/>
    <w:rsid w:val="00841CC2"/>
    <w:rsid w:val="008460C9"/>
    <w:rsid w:val="00847489"/>
    <w:rsid w:val="00847C48"/>
    <w:rsid w:val="00850EAC"/>
    <w:rsid w:val="00851E46"/>
    <w:rsid w:val="0085252C"/>
    <w:rsid w:val="00853E50"/>
    <w:rsid w:val="00854CD9"/>
    <w:rsid w:val="00854F81"/>
    <w:rsid w:val="0085568D"/>
    <w:rsid w:val="00856E97"/>
    <w:rsid w:val="0086154B"/>
    <w:rsid w:val="008719AB"/>
    <w:rsid w:val="00872E71"/>
    <w:rsid w:val="00873BA3"/>
    <w:rsid w:val="0087481E"/>
    <w:rsid w:val="00874C5C"/>
    <w:rsid w:val="0087560B"/>
    <w:rsid w:val="00875833"/>
    <w:rsid w:val="00875BC0"/>
    <w:rsid w:val="00877349"/>
    <w:rsid w:val="00880E65"/>
    <w:rsid w:val="0088140C"/>
    <w:rsid w:val="00883FA0"/>
    <w:rsid w:val="00884D2E"/>
    <w:rsid w:val="00884D98"/>
    <w:rsid w:val="008854DB"/>
    <w:rsid w:val="008873D4"/>
    <w:rsid w:val="0089302F"/>
    <w:rsid w:val="00893D31"/>
    <w:rsid w:val="00894747"/>
    <w:rsid w:val="00894948"/>
    <w:rsid w:val="00895471"/>
    <w:rsid w:val="0089583E"/>
    <w:rsid w:val="008972F2"/>
    <w:rsid w:val="008A2A93"/>
    <w:rsid w:val="008A304C"/>
    <w:rsid w:val="008A51E0"/>
    <w:rsid w:val="008A6AAC"/>
    <w:rsid w:val="008B01DB"/>
    <w:rsid w:val="008B18D3"/>
    <w:rsid w:val="008B288D"/>
    <w:rsid w:val="008B5DFD"/>
    <w:rsid w:val="008C02E2"/>
    <w:rsid w:val="008C10D2"/>
    <w:rsid w:val="008C17B3"/>
    <w:rsid w:val="008C24DD"/>
    <w:rsid w:val="008C69A2"/>
    <w:rsid w:val="008C722F"/>
    <w:rsid w:val="008D1A4C"/>
    <w:rsid w:val="008D1AE8"/>
    <w:rsid w:val="008D4102"/>
    <w:rsid w:val="008D5CA8"/>
    <w:rsid w:val="008D634E"/>
    <w:rsid w:val="008D7087"/>
    <w:rsid w:val="008D7653"/>
    <w:rsid w:val="008E00B1"/>
    <w:rsid w:val="008E1ED9"/>
    <w:rsid w:val="008F23E6"/>
    <w:rsid w:val="008F25D5"/>
    <w:rsid w:val="008F2CE6"/>
    <w:rsid w:val="008F34DA"/>
    <w:rsid w:val="008F3950"/>
    <w:rsid w:val="008F5260"/>
    <w:rsid w:val="008F7ECD"/>
    <w:rsid w:val="00901228"/>
    <w:rsid w:val="00901BBA"/>
    <w:rsid w:val="00903007"/>
    <w:rsid w:val="00905A26"/>
    <w:rsid w:val="009064BD"/>
    <w:rsid w:val="00907238"/>
    <w:rsid w:val="00907337"/>
    <w:rsid w:val="009077B5"/>
    <w:rsid w:val="00907A95"/>
    <w:rsid w:val="00907B2C"/>
    <w:rsid w:val="00911C8F"/>
    <w:rsid w:val="00913BFE"/>
    <w:rsid w:val="00915324"/>
    <w:rsid w:val="009156D0"/>
    <w:rsid w:val="0091584F"/>
    <w:rsid w:val="009159EE"/>
    <w:rsid w:val="00916306"/>
    <w:rsid w:val="00916D78"/>
    <w:rsid w:val="009174F7"/>
    <w:rsid w:val="00917ABB"/>
    <w:rsid w:val="00917B6A"/>
    <w:rsid w:val="009212E1"/>
    <w:rsid w:val="00923C83"/>
    <w:rsid w:val="009243A2"/>
    <w:rsid w:val="009248E9"/>
    <w:rsid w:val="0092725F"/>
    <w:rsid w:val="009311EE"/>
    <w:rsid w:val="009314AF"/>
    <w:rsid w:val="00932064"/>
    <w:rsid w:val="0093225A"/>
    <w:rsid w:val="00932C51"/>
    <w:rsid w:val="00932DA0"/>
    <w:rsid w:val="009337C4"/>
    <w:rsid w:val="009359C4"/>
    <w:rsid w:val="0093660F"/>
    <w:rsid w:val="00937556"/>
    <w:rsid w:val="00941E91"/>
    <w:rsid w:val="00941FB9"/>
    <w:rsid w:val="00942EAF"/>
    <w:rsid w:val="00945D20"/>
    <w:rsid w:val="009467BC"/>
    <w:rsid w:val="00950FEF"/>
    <w:rsid w:val="00951804"/>
    <w:rsid w:val="009525C0"/>
    <w:rsid w:val="00954F30"/>
    <w:rsid w:val="00954F8A"/>
    <w:rsid w:val="00960D02"/>
    <w:rsid w:val="009610AF"/>
    <w:rsid w:val="00961C01"/>
    <w:rsid w:val="0096366F"/>
    <w:rsid w:val="0096368B"/>
    <w:rsid w:val="00963ADA"/>
    <w:rsid w:val="009647D5"/>
    <w:rsid w:val="009653BD"/>
    <w:rsid w:val="00965A53"/>
    <w:rsid w:val="00971789"/>
    <w:rsid w:val="009736AD"/>
    <w:rsid w:val="0097593D"/>
    <w:rsid w:val="00975BED"/>
    <w:rsid w:val="00983413"/>
    <w:rsid w:val="0098405A"/>
    <w:rsid w:val="009866D8"/>
    <w:rsid w:val="0098697E"/>
    <w:rsid w:val="00986AFC"/>
    <w:rsid w:val="00986DD0"/>
    <w:rsid w:val="009878E5"/>
    <w:rsid w:val="00990FA0"/>
    <w:rsid w:val="0099565B"/>
    <w:rsid w:val="00995C2D"/>
    <w:rsid w:val="0099607C"/>
    <w:rsid w:val="00996FF1"/>
    <w:rsid w:val="009A2001"/>
    <w:rsid w:val="009A25C4"/>
    <w:rsid w:val="009A27FA"/>
    <w:rsid w:val="009A6369"/>
    <w:rsid w:val="009A6979"/>
    <w:rsid w:val="009A72EA"/>
    <w:rsid w:val="009B1799"/>
    <w:rsid w:val="009B17C7"/>
    <w:rsid w:val="009B52DB"/>
    <w:rsid w:val="009B5A79"/>
    <w:rsid w:val="009B662A"/>
    <w:rsid w:val="009B6C6F"/>
    <w:rsid w:val="009C073A"/>
    <w:rsid w:val="009C09CC"/>
    <w:rsid w:val="009C12DD"/>
    <w:rsid w:val="009C2666"/>
    <w:rsid w:val="009C27A3"/>
    <w:rsid w:val="009C27E6"/>
    <w:rsid w:val="009C317D"/>
    <w:rsid w:val="009C4BF9"/>
    <w:rsid w:val="009C5731"/>
    <w:rsid w:val="009C6A83"/>
    <w:rsid w:val="009C6B04"/>
    <w:rsid w:val="009C7931"/>
    <w:rsid w:val="009C7E00"/>
    <w:rsid w:val="009D0891"/>
    <w:rsid w:val="009D10F3"/>
    <w:rsid w:val="009D29AB"/>
    <w:rsid w:val="009D35F1"/>
    <w:rsid w:val="009D3874"/>
    <w:rsid w:val="009D5280"/>
    <w:rsid w:val="009D6464"/>
    <w:rsid w:val="009D6790"/>
    <w:rsid w:val="009D6CF2"/>
    <w:rsid w:val="009D6FF1"/>
    <w:rsid w:val="009E13F6"/>
    <w:rsid w:val="009E4BC8"/>
    <w:rsid w:val="009E608C"/>
    <w:rsid w:val="009E636D"/>
    <w:rsid w:val="009F2F7B"/>
    <w:rsid w:val="009F47DA"/>
    <w:rsid w:val="009F4E9D"/>
    <w:rsid w:val="009F4EC3"/>
    <w:rsid w:val="009F5706"/>
    <w:rsid w:val="00A009F0"/>
    <w:rsid w:val="00A014F1"/>
    <w:rsid w:val="00A04085"/>
    <w:rsid w:val="00A04777"/>
    <w:rsid w:val="00A079E6"/>
    <w:rsid w:val="00A07B4B"/>
    <w:rsid w:val="00A1023E"/>
    <w:rsid w:val="00A10255"/>
    <w:rsid w:val="00A108D5"/>
    <w:rsid w:val="00A11E1E"/>
    <w:rsid w:val="00A120EE"/>
    <w:rsid w:val="00A12550"/>
    <w:rsid w:val="00A132EC"/>
    <w:rsid w:val="00A14AD0"/>
    <w:rsid w:val="00A1638E"/>
    <w:rsid w:val="00A17A41"/>
    <w:rsid w:val="00A205B3"/>
    <w:rsid w:val="00A21B54"/>
    <w:rsid w:val="00A2246C"/>
    <w:rsid w:val="00A23B96"/>
    <w:rsid w:val="00A25874"/>
    <w:rsid w:val="00A25AC2"/>
    <w:rsid w:val="00A26140"/>
    <w:rsid w:val="00A307EA"/>
    <w:rsid w:val="00A30838"/>
    <w:rsid w:val="00A32A22"/>
    <w:rsid w:val="00A32A69"/>
    <w:rsid w:val="00A33FD1"/>
    <w:rsid w:val="00A3421D"/>
    <w:rsid w:val="00A35EA4"/>
    <w:rsid w:val="00A375FD"/>
    <w:rsid w:val="00A42E8A"/>
    <w:rsid w:val="00A43C30"/>
    <w:rsid w:val="00A44261"/>
    <w:rsid w:val="00A442B5"/>
    <w:rsid w:val="00A45004"/>
    <w:rsid w:val="00A45C3F"/>
    <w:rsid w:val="00A463D9"/>
    <w:rsid w:val="00A464DB"/>
    <w:rsid w:val="00A4773D"/>
    <w:rsid w:val="00A50CCF"/>
    <w:rsid w:val="00A51695"/>
    <w:rsid w:val="00A524EF"/>
    <w:rsid w:val="00A525CB"/>
    <w:rsid w:val="00A5355C"/>
    <w:rsid w:val="00A53570"/>
    <w:rsid w:val="00A552AA"/>
    <w:rsid w:val="00A563AC"/>
    <w:rsid w:val="00A56CB8"/>
    <w:rsid w:val="00A60187"/>
    <w:rsid w:val="00A63D36"/>
    <w:rsid w:val="00A64940"/>
    <w:rsid w:val="00A66200"/>
    <w:rsid w:val="00A71F3D"/>
    <w:rsid w:val="00A72086"/>
    <w:rsid w:val="00A726CE"/>
    <w:rsid w:val="00A72D77"/>
    <w:rsid w:val="00A734A6"/>
    <w:rsid w:val="00A736DF"/>
    <w:rsid w:val="00A7563B"/>
    <w:rsid w:val="00A75F86"/>
    <w:rsid w:val="00A77040"/>
    <w:rsid w:val="00A77A18"/>
    <w:rsid w:val="00A804F1"/>
    <w:rsid w:val="00A8206C"/>
    <w:rsid w:val="00A8279E"/>
    <w:rsid w:val="00A827F6"/>
    <w:rsid w:val="00A84419"/>
    <w:rsid w:val="00A84EB7"/>
    <w:rsid w:val="00A86038"/>
    <w:rsid w:val="00A86717"/>
    <w:rsid w:val="00A873FC"/>
    <w:rsid w:val="00A911FE"/>
    <w:rsid w:val="00A918F6"/>
    <w:rsid w:val="00A91B3F"/>
    <w:rsid w:val="00A92735"/>
    <w:rsid w:val="00A96762"/>
    <w:rsid w:val="00AA1069"/>
    <w:rsid w:val="00AA1E84"/>
    <w:rsid w:val="00AA350B"/>
    <w:rsid w:val="00AA3E6C"/>
    <w:rsid w:val="00AA5D47"/>
    <w:rsid w:val="00AA6216"/>
    <w:rsid w:val="00AA6274"/>
    <w:rsid w:val="00AA65C5"/>
    <w:rsid w:val="00AA7538"/>
    <w:rsid w:val="00AB0C51"/>
    <w:rsid w:val="00AB175C"/>
    <w:rsid w:val="00AB1E6A"/>
    <w:rsid w:val="00AB2924"/>
    <w:rsid w:val="00AB2AC0"/>
    <w:rsid w:val="00AB2F96"/>
    <w:rsid w:val="00AB653C"/>
    <w:rsid w:val="00AB6BDE"/>
    <w:rsid w:val="00AB7C02"/>
    <w:rsid w:val="00AC0B3D"/>
    <w:rsid w:val="00AC2D64"/>
    <w:rsid w:val="00AC3233"/>
    <w:rsid w:val="00AC75C4"/>
    <w:rsid w:val="00AD05F9"/>
    <w:rsid w:val="00AD1640"/>
    <w:rsid w:val="00AD261D"/>
    <w:rsid w:val="00AD2E7D"/>
    <w:rsid w:val="00AD392F"/>
    <w:rsid w:val="00AD4916"/>
    <w:rsid w:val="00AD5C37"/>
    <w:rsid w:val="00AD5F2A"/>
    <w:rsid w:val="00AE0672"/>
    <w:rsid w:val="00AE15A2"/>
    <w:rsid w:val="00AE2382"/>
    <w:rsid w:val="00AE3AAB"/>
    <w:rsid w:val="00AE4024"/>
    <w:rsid w:val="00AE5641"/>
    <w:rsid w:val="00AE6C3B"/>
    <w:rsid w:val="00AF0638"/>
    <w:rsid w:val="00AF077B"/>
    <w:rsid w:val="00AF0D76"/>
    <w:rsid w:val="00AF20CB"/>
    <w:rsid w:val="00AF21DC"/>
    <w:rsid w:val="00AF3030"/>
    <w:rsid w:val="00AF342D"/>
    <w:rsid w:val="00AF3900"/>
    <w:rsid w:val="00AF3F85"/>
    <w:rsid w:val="00AF6C41"/>
    <w:rsid w:val="00AF6DBA"/>
    <w:rsid w:val="00B02C7B"/>
    <w:rsid w:val="00B03D33"/>
    <w:rsid w:val="00B056CC"/>
    <w:rsid w:val="00B05CAD"/>
    <w:rsid w:val="00B07FE6"/>
    <w:rsid w:val="00B1149B"/>
    <w:rsid w:val="00B11912"/>
    <w:rsid w:val="00B1242F"/>
    <w:rsid w:val="00B13737"/>
    <w:rsid w:val="00B13B59"/>
    <w:rsid w:val="00B17AE3"/>
    <w:rsid w:val="00B17DBB"/>
    <w:rsid w:val="00B21C16"/>
    <w:rsid w:val="00B225B3"/>
    <w:rsid w:val="00B25193"/>
    <w:rsid w:val="00B25BC3"/>
    <w:rsid w:val="00B2750C"/>
    <w:rsid w:val="00B3263A"/>
    <w:rsid w:val="00B32A9A"/>
    <w:rsid w:val="00B335F0"/>
    <w:rsid w:val="00B33706"/>
    <w:rsid w:val="00B3454A"/>
    <w:rsid w:val="00B34E25"/>
    <w:rsid w:val="00B363D6"/>
    <w:rsid w:val="00B4349C"/>
    <w:rsid w:val="00B44E45"/>
    <w:rsid w:val="00B50B3B"/>
    <w:rsid w:val="00B52931"/>
    <w:rsid w:val="00B54563"/>
    <w:rsid w:val="00B54EB8"/>
    <w:rsid w:val="00B556D0"/>
    <w:rsid w:val="00B562D9"/>
    <w:rsid w:val="00B5630C"/>
    <w:rsid w:val="00B56B27"/>
    <w:rsid w:val="00B57507"/>
    <w:rsid w:val="00B6087D"/>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5D7A"/>
    <w:rsid w:val="00B76BDE"/>
    <w:rsid w:val="00B76DCD"/>
    <w:rsid w:val="00B7740C"/>
    <w:rsid w:val="00B80B7B"/>
    <w:rsid w:val="00B81622"/>
    <w:rsid w:val="00B82CE1"/>
    <w:rsid w:val="00B82EF5"/>
    <w:rsid w:val="00B83372"/>
    <w:rsid w:val="00B8465C"/>
    <w:rsid w:val="00B86DFF"/>
    <w:rsid w:val="00B924A8"/>
    <w:rsid w:val="00B92AAF"/>
    <w:rsid w:val="00B930EE"/>
    <w:rsid w:val="00B9619B"/>
    <w:rsid w:val="00B97037"/>
    <w:rsid w:val="00BA0A97"/>
    <w:rsid w:val="00BA1CA9"/>
    <w:rsid w:val="00BA2578"/>
    <w:rsid w:val="00BA3231"/>
    <w:rsid w:val="00BA3325"/>
    <w:rsid w:val="00BA5D41"/>
    <w:rsid w:val="00BA69AD"/>
    <w:rsid w:val="00BB051B"/>
    <w:rsid w:val="00BB0755"/>
    <w:rsid w:val="00BB0D0E"/>
    <w:rsid w:val="00BB1393"/>
    <w:rsid w:val="00BB26A3"/>
    <w:rsid w:val="00BB3867"/>
    <w:rsid w:val="00BB3B55"/>
    <w:rsid w:val="00BB4F81"/>
    <w:rsid w:val="00BB56DE"/>
    <w:rsid w:val="00BB613C"/>
    <w:rsid w:val="00BB7853"/>
    <w:rsid w:val="00BC0C22"/>
    <w:rsid w:val="00BC0E63"/>
    <w:rsid w:val="00BC1711"/>
    <w:rsid w:val="00BC2445"/>
    <w:rsid w:val="00BC2A49"/>
    <w:rsid w:val="00BC3E54"/>
    <w:rsid w:val="00BC403A"/>
    <w:rsid w:val="00BC5879"/>
    <w:rsid w:val="00BC605B"/>
    <w:rsid w:val="00BC6290"/>
    <w:rsid w:val="00BC6FA0"/>
    <w:rsid w:val="00BC7161"/>
    <w:rsid w:val="00BC75A4"/>
    <w:rsid w:val="00BC7846"/>
    <w:rsid w:val="00BD0486"/>
    <w:rsid w:val="00BD45A8"/>
    <w:rsid w:val="00BD524E"/>
    <w:rsid w:val="00BD730A"/>
    <w:rsid w:val="00BE07CC"/>
    <w:rsid w:val="00BE143D"/>
    <w:rsid w:val="00BE2417"/>
    <w:rsid w:val="00BE2AA2"/>
    <w:rsid w:val="00BE3FA0"/>
    <w:rsid w:val="00BE55BF"/>
    <w:rsid w:val="00BE652D"/>
    <w:rsid w:val="00BE6E7F"/>
    <w:rsid w:val="00BF005E"/>
    <w:rsid w:val="00BF0194"/>
    <w:rsid w:val="00BF06A0"/>
    <w:rsid w:val="00BF07DF"/>
    <w:rsid w:val="00BF13F7"/>
    <w:rsid w:val="00BF1C59"/>
    <w:rsid w:val="00BF1D85"/>
    <w:rsid w:val="00BF32D3"/>
    <w:rsid w:val="00BF34D2"/>
    <w:rsid w:val="00BF4394"/>
    <w:rsid w:val="00BF4721"/>
    <w:rsid w:val="00BF7DC5"/>
    <w:rsid w:val="00BF7DE1"/>
    <w:rsid w:val="00C01686"/>
    <w:rsid w:val="00C024ED"/>
    <w:rsid w:val="00C038FF"/>
    <w:rsid w:val="00C05128"/>
    <w:rsid w:val="00C05502"/>
    <w:rsid w:val="00C05C7C"/>
    <w:rsid w:val="00C10E72"/>
    <w:rsid w:val="00C111ED"/>
    <w:rsid w:val="00C1121F"/>
    <w:rsid w:val="00C11FA5"/>
    <w:rsid w:val="00C14EB1"/>
    <w:rsid w:val="00C16015"/>
    <w:rsid w:val="00C1661B"/>
    <w:rsid w:val="00C20028"/>
    <w:rsid w:val="00C2067C"/>
    <w:rsid w:val="00C2178F"/>
    <w:rsid w:val="00C221EE"/>
    <w:rsid w:val="00C2295D"/>
    <w:rsid w:val="00C22E98"/>
    <w:rsid w:val="00C2378A"/>
    <w:rsid w:val="00C32026"/>
    <w:rsid w:val="00C32B8C"/>
    <w:rsid w:val="00C3347C"/>
    <w:rsid w:val="00C33EDB"/>
    <w:rsid w:val="00C34894"/>
    <w:rsid w:val="00C3584D"/>
    <w:rsid w:val="00C35E01"/>
    <w:rsid w:val="00C36A2A"/>
    <w:rsid w:val="00C370A1"/>
    <w:rsid w:val="00C37B86"/>
    <w:rsid w:val="00C4017B"/>
    <w:rsid w:val="00C40C98"/>
    <w:rsid w:val="00C41544"/>
    <w:rsid w:val="00C41EF6"/>
    <w:rsid w:val="00C42525"/>
    <w:rsid w:val="00C4276E"/>
    <w:rsid w:val="00C42C71"/>
    <w:rsid w:val="00C42E11"/>
    <w:rsid w:val="00C43B54"/>
    <w:rsid w:val="00C43C3C"/>
    <w:rsid w:val="00C44199"/>
    <w:rsid w:val="00C448B7"/>
    <w:rsid w:val="00C45C93"/>
    <w:rsid w:val="00C464D1"/>
    <w:rsid w:val="00C470A8"/>
    <w:rsid w:val="00C4747A"/>
    <w:rsid w:val="00C47E86"/>
    <w:rsid w:val="00C51C6D"/>
    <w:rsid w:val="00C52517"/>
    <w:rsid w:val="00C53FAF"/>
    <w:rsid w:val="00C56116"/>
    <w:rsid w:val="00C577A1"/>
    <w:rsid w:val="00C62B22"/>
    <w:rsid w:val="00C641B8"/>
    <w:rsid w:val="00C67026"/>
    <w:rsid w:val="00C674B1"/>
    <w:rsid w:val="00C67527"/>
    <w:rsid w:val="00C678BC"/>
    <w:rsid w:val="00C67CE0"/>
    <w:rsid w:val="00C71ADA"/>
    <w:rsid w:val="00C7294C"/>
    <w:rsid w:val="00C7325D"/>
    <w:rsid w:val="00C74102"/>
    <w:rsid w:val="00C74151"/>
    <w:rsid w:val="00C74D3C"/>
    <w:rsid w:val="00C761B1"/>
    <w:rsid w:val="00C76AC4"/>
    <w:rsid w:val="00C800DA"/>
    <w:rsid w:val="00C80ACA"/>
    <w:rsid w:val="00C80DAC"/>
    <w:rsid w:val="00C82DDC"/>
    <w:rsid w:val="00C83B3F"/>
    <w:rsid w:val="00C83CFD"/>
    <w:rsid w:val="00C84700"/>
    <w:rsid w:val="00C86C32"/>
    <w:rsid w:val="00C86CA0"/>
    <w:rsid w:val="00C870B7"/>
    <w:rsid w:val="00C913AA"/>
    <w:rsid w:val="00C94EA4"/>
    <w:rsid w:val="00C97985"/>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47C4"/>
    <w:rsid w:val="00CB6AA8"/>
    <w:rsid w:val="00CC2120"/>
    <w:rsid w:val="00CC328E"/>
    <w:rsid w:val="00CC37C5"/>
    <w:rsid w:val="00CC394E"/>
    <w:rsid w:val="00CC463D"/>
    <w:rsid w:val="00CC4702"/>
    <w:rsid w:val="00CC4C09"/>
    <w:rsid w:val="00CC6EE3"/>
    <w:rsid w:val="00CD1E50"/>
    <w:rsid w:val="00CD46BF"/>
    <w:rsid w:val="00CD4EE9"/>
    <w:rsid w:val="00CD5925"/>
    <w:rsid w:val="00CD5BC9"/>
    <w:rsid w:val="00CD5FE2"/>
    <w:rsid w:val="00CD63A9"/>
    <w:rsid w:val="00CD7A9B"/>
    <w:rsid w:val="00CE0615"/>
    <w:rsid w:val="00CE068E"/>
    <w:rsid w:val="00CE3AF9"/>
    <w:rsid w:val="00CE547E"/>
    <w:rsid w:val="00CE6F04"/>
    <w:rsid w:val="00CF1C6D"/>
    <w:rsid w:val="00CF3AA1"/>
    <w:rsid w:val="00CF5CFF"/>
    <w:rsid w:val="00D00052"/>
    <w:rsid w:val="00D0092F"/>
    <w:rsid w:val="00D01E20"/>
    <w:rsid w:val="00D0200E"/>
    <w:rsid w:val="00D02C6C"/>
    <w:rsid w:val="00D03B59"/>
    <w:rsid w:val="00D04707"/>
    <w:rsid w:val="00D04BF9"/>
    <w:rsid w:val="00D07E7D"/>
    <w:rsid w:val="00D10651"/>
    <w:rsid w:val="00D109AD"/>
    <w:rsid w:val="00D12D1D"/>
    <w:rsid w:val="00D14C97"/>
    <w:rsid w:val="00D15E9C"/>
    <w:rsid w:val="00D15F64"/>
    <w:rsid w:val="00D15FFF"/>
    <w:rsid w:val="00D21F5B"/>
    <w:rsid w:val="00D247D5"/>
    <w:rsid w:val="00D25E17"/>
    <w:rsid w:val="00D2660E"/>
    <w:rsid w:val="00D31176"/>
    <w:rsid w:val="00D31205"/>
    <w:rsid w:val="00D32638"/>
    <w:rsid w:val="00D32A5C"/>
    <w:rsid w:val="00D32B94"/>
    <w:rsid w:val="00D33A3E"/>
    <w:rsid w:val="00D3444A"/>
    <w:rsid w:val="00D34B5C"/>
    <w:rsid w:val="00D355A7"/>
    <w:rsid w:val="00D40D19"/>
    <w:rsid w:val="00D40DF5"/>
    <w:rsid w:val="00D41BA3"/>
    <w:rsid w:val="00D42186"/>
    <w:rsid w:val="00D43543"/>
    <w:rsid w:val="00D44F07"/>
    <w:rsid w:val="00D470C1"/>
    <w:rsid w:val="00D52446"/>
    <w:rsid w:val="00D537B0"/>
    <w:rsid w:val="00D539F6"/>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202E"/>
    <w:rsid w:val="00D73701"/>
    <w:rsid w:val="00D74420"/>
    <w:rsid w:val="00D749B3"/>
    <w:rsid w:val="00D81804"/>
    <w:rsid w:val="00D81853"/>
    <w:rsid w:val="00D82621"/>
    <w:rsid w:val="00D834FF"/>
    <w:rsid w:val="00D85C93"/>
    <w:rsid w:val="00D8762F"/>
    <w:rsid w:val="00D90BCC"/>
    <w:rsid w:val="00D91B27"/>
    <w:rsid w:val="00D91E74"/>
    <w:rsid w:val="00D92425"/>
    <w:rsid w:val="00D94DF4"/>
    <w:rsid w:val="00D953B3"/>
    <w:rsid w:val="00D97332"/>
    <w:rsid w:val="00DA0072"/>
    <w:rsid w:val="00DA0435"/>
    <w:rsid w:val="00DA2ED2"/>
    <w:rsid w:val="00DA34C0"/>
    <w:rsid w:val="00DA3791"/>
    <w:rsid w:val="00DA4088"/>
    <w:rsid w:val="00DB09FF"/>
    <w:rsid w:val="00DB35A5"/>
    <w:rsid w:val="00DB3625"/>
    <w:rsid w:val="00DB5CFE"/>
    <w:rsid w:val="00DB600D"/>
    <w:rsid w:val="00DB6B9C"/>
    <w:rsid w:val="00DB729F"/>
    <w:rsid w:val="00DC108F"/>
    <w:rsid w:val="00DC4C2E"/>
    <w:rsid w:val="00DC5839"/>
    <w:rsid w:val="00DC5FB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54D7"/>
    <w:rsid w:val="00DE5508"/>
    <w:rsid w:val="00DE5E67"/>
    <w:rsid w:val="00DE5ECA"/>
    <w:rsid w:val="00DE6747"/>
    <w:rsid w:val="00DE6813"/>
    <w:rsid w:val="00DE683C"/>
    <w:rsid w:val="00DE7286"/>
    <w:rsid w:val="00DF2581"/>
    <w:rsid w:val="00DF2A06"/>
    <w:rsid w:val="00DF2B65"/>
    <w:rsid w:val="00DF516C"/>
    <w:rsid w:val="00DF5D45"/>
    <w:rsid w:val="00DF5FF2"/>
    <w:rsid w:val="00DF621B"/>
    <w:rsid w:val="00DF62BE"/>
    <w:rsid w:val="00DF65EB"/>
    <w:rsid w:val="00DF6B7F"/>
    <w:rsid w:val="00DF6F40"/>
    <w:rsid w:val="00E016F8"/>
    <w:rsid w:val="00E02DD4"/>
    <w:rsid w:val="00E03579"/>
    <w:rsid w:val="00E04600"/>
    <w:rsid w:val="00E0614A"/>
    <w:rsid w:val="00E06507"/>
    <w:rsid w:val="00E06B10"/>
    <w:rsid w:val="00E07423"/>
    <w:rsid w:val="00E07561"/>
    <w:rsid w:val="00E100AC"/>
    <w:rsid w:val="00E12C2B"/>
    <w:rsid w:val="00E13A39"/>
    <w:rsid w:val="00E13C11"/>
    <w:rsid w:val="00E14B32"/>
    <w:rsid w:val="00E15DE0"/>
    <w:rsid w:val="00E16623"/>
    <w:rsid w:val="00E16DEA"/>
    <w:rsid w:val="00E17EE0"/>
    <w:rsid w:val="00E26200"/>
    <w:rsid w:val="00E30C97"/>
    <w:rsid w:val="00E33B69"/>
    <w:rsid w:val="00E346BF"/>
    <w:rsid w:val="00E34ED4"/>
    <w:rsid w:val="00E35ADA"/>
    <w:rsid w:val="00E36BA1"/>
    <w:rsid w:val="00E40953"/>
    <w:rsid w:val="00E418BA"/>
    <w:rsid w:val="00E42E4A"/>
    <w:rsid w:val="00E439BF"/>
    <w:rsid w:val="00E43DBD"/>
    <w:rsid w:val="00E43EFF"/>
    <w:rsid w:val="00E444A5"/>
    <w:rsid w:val="00E4613E"/>
    <w:rsid w:val="00E46242"/>
    <w:rsid w:val="00E46278"/>
    <w:rsid w:val="00E501C6"/>
    <w:rsid w:val="00E502C9"/>
    <w:rsid w:val="00E5033A"/>
    <w:rsid w:val="00E507D0"/>
    <w:rsid w:val="00E5332C"/>
    <w:rsid w:val="00E53645"/>
    <w:rsid w:val="00E53CC9"/>
    <w:rsid w:val="00E5423B"/>
    <w:rsid w:val="00E55133"/>
    <w:rsid w:val="00E55E8F"/>
    <w:rsid w:val="00E57060"/>
    <w:rsid w:val="00E577EE"/>
    <w:rsid w:val="00E60948"/>
    <w:rsid w:val="00E60D26"/>
    <w:rsid w:val="00E62D9E"/>
    <w:rsid w:val="00E6374F"/>
    <w:rsid w:val="00E63A3B"/>
    <w:rsid w:val="00E63DC6"/>
    <w:rsid w:val="00E65206"/>
    <w:rsid w:val="00E67002"/>
    <w:rsid w:val="00E67382"/>
    <w:rsid w:val="00E711C5"/>
    <w:rsid w:val="00E71B8B"/>
    <w:rsid w:val="00E71D2E"/>
    <w:rsid w:val="00E75D0C"/>
    <w:rsid w:val="00E80518"/>
    <w:rsid w:val="00E80845"/>
    <w:rsid w:val="00E8311E"/>
    <w:rsid w:val="00E834A9"/>
    <w:rsid w:val="00E83E24"/>
    <w:rsid w:val="00E856E8"/>
    <w:rsid w:val="00E858F0"/>
    <w:rsid w:val="00E86F86"/>
    <w:rsid w:val="00E9094E"/>
    <w:rsid w:val="00E91A06"/>
    <w:rsid w:val="00E92000"/>
    <w:rsid w:val="00E92578"/>
    <w:rsid w:val="00E92841"/>
    <w:rsid w:val="00E92EEC"/>
    <w:rsid w:val="00E93A35"/>
    <w:rsid w:val="00E95BB0"/>
    <w:rsid w:val="00EA06F0"/>
    <w:rsid w:val="00EA18CC"/>
    <w:rsid w:val="00EA1A3B"/>
    <w:rsid w:val="00EA30EB"/>
    <w:rsid w:val="00EA3632"/>
    <w:rsid w:val="00EA37E9"/>
    <w:rsid w:val="00EA6C82"/>
    <w:rsid w:val="00EA7EBD"/>
    <w:rsid w:val="00EB086F"/>
    <w:rsid w:val="00EB0B49"/>
    <w:rsid w:val="00EB0C73"/>
    <w:rsid w:val="00EB1E4A"/>
    <w:rsid w:val="00EB2739"/>
    <w:rsid w:val="00EB2867"/>
    <w:rsid w:val="00EB2A0D"/>
    <w:rsid w:val="00EB339E"/>
    <w:rsid w:val="00EB3EB0"/>
    <w:rsid w:val="00EB42AC"/>
    <w:rsid w:val="00EB5937"/>
    <w:rsid w:val="00EB59DA"/>
    <w:rsid w:val="00EB5BD7"/>
    <w:rsid w:val="00EB66D1"/>
    <w:rsid w:val="00EB6DD7"/>
    <w:rsid w:val="00EC03B2"/>
    <w:rsid w:val="00EC135B"/>
    <w:rsid w:val="00EC33FE"/>
    <w:rsid w:val="00EC3C5E"/>
    <w:rsid w:val="00EC3FED"/>
    <w:rsid w:val="00EC4585"/>
    <w:rsid w:val="00ED12E0"/>
    <w:rsid w:val="00ED16FC"/>
    <w:rsid w:val="00ED2003"/>
    <w:rsid w:val="00ED202E"/>
    <w:rsid w:val="00ED36DA"/>
    <w:rsid w:val="00ED532E"/>
    <w:rsid w:val="00ED53B3"/>
    <w:rsid w:val="00ED580D"/>
    <w:rsid w:val="00ED6FCD"/>
    <w:rsid w:val="00ED7B5A"/>
    <w:rsid w:val="00ED7C1C"/>
    <w:rsid w:val="00EE1DA5"/>
    <w:rsid w:val="00EE33CC"/>
    <w:rsid w:val="00EE43D8"/>
    <w:rsid w:val="00EE4C37"/>
    <w:rsid w:val="00EE7FB4"/>
    <w:rsid w:val="00EF0E8B"/>
    <w:rsid w:val="00EF12E2"/>
    <w:rsid w:val="00EF24F4"/>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16DC0"/>
    <w:rsid w:val="00F22D25"/>
    <w:rsid w:val="00F2412C"/>
    <w:rsid w:val="00F247D1"/>
    <w:rsid w:val="00F27D2E"/>
    <w:rsid w:val="00F3034B"/>
    <w:rsid w:val="00F3046A"/>
    <w:rsid w:val="00F305B1"/>
    <w:rsid w:val="00F30DB7"/>
    <w:rsid w:val="00F31B9B"/>
    <w:rsid w:val="00F31F7A"/>
    <w:rsid w:val="00F32877"/>
    <w:rsid w:val="00F32ECD"/>
    <w:rsid w:val="00F3343C"/>
    <w:rsid w:val="00F34D5E"/>
    <w:rsid w:val="00F350EA"/>
    <w:rsid w:val="00F35D0E"/>
    <w:rsid w:val="00F36341"/>
    <w:rsid w:val="00F36B54"/>
    <w:rsid w:val="00F40F9B"/>
    <w:rsid w:val="00F417C0"/>
    <w:rsid w:val="00F4208A"/>
    <w:rsid w:val="00F4227F"/>
    <w:rsid w:val="00F44360"/>
    <w:rsid w:val="00F45DA5"/>
    <w:rsid w:val="00F477F4"/>
    <w:rsid w:val="00F47DCB"/>
    <w:rsid w:val="00F5021C"/>
    <w:rsid w:val="00F50760"/>
    <w:rsid w:val="00F50AFB"/>
    <w:rsid w:val="00F51D7C"/>
    <w:rsid w:val="00F528A9"/>
    <w:rsid w:val="00F53558"/>
    <w:rsid w:val="00F547F4"/>
    <w:rsid w:val="00F553C6"/>
    <w:rsid w:val="00F55C70"/>
    <w:rsid w:val="00F607CD"/>
    <w:rsid w:val="00F60B15"/>
    <w:rsid w:val="00F63EF9"/>
    <w:rsid w:val="00F6537A"/>
    <w:rsid w:val="00F65479"/>
    <w:rsid w:val="00F66E1E"/>
    <w:rsid w:val="00F71409"/>
    <w:rsid w:val="00F714C1"/>
    <w:rsid w:val="00F71B1E"/>
    <w:rsid w:val="00F720FA"/>
    <w:rsid w:val="00F73ACE"/>
    <w:rsid w:val="00F74EAA"/>
    <w:rsid w:val="00F759F9"/>
    <w:rsid w:val="00F75A25"/>
    <w:rsid w:val="00F7737B"/>
    <w:rsid w:val="00F77B3A"/>
    <w:rsid w:val="00F81B38"/>
    <w:rsid w:val="00F85770"/>
    <w:rsid w:val="00F860AD"/>
    <w:rsid w:val="00F86A93"/>
    <w:rsid w:val="00F86FDE"/>
    <w:rsid w:val="00F91387"/>
    <w:rsid w:val="00F9236E"/>
    <w:rsid w:val="00F923B6"/>
    <w:rsid w:val="00F9257E"/>
    <w:rsid w:val="00F9259A"/>
    <w:rsid w:val="00F93D72"/>
    <w:rsid w:val="00F94AA0"/>
    <w:rsid w:val="00F95293"/>
    <w:rsid w:val="00F95AF3"/>
    <w:rsid w:val="00F9684E"/>
    <w:rsid w:val="00F96CE4"/>
    <w:rsid w:val="00F97A10"/>
    <w:rsid w:val="00FA1F75"/>
    <w:rsid w:val="00FA2C17"/>
    <w:rsid w:val="00FA2D52"/>
    <w:rsid w:val="00FA3B2C"/>
    <w:rsid w:val="00FA3D25"/>
    <w:rsid w:val="00FA6A2B"/>
    <w:rsid w:val="00FA6C2E"/>
    <w:rsid w:val="00FA7509"/>
    <w:rsid w:val="00FB18FF"/>
    <w:rsid w:val="00FB43BD"/>
    <w:rsid w:val="00FB47BB"/>
    <w:rsid w:val="00FB5DF3"/>
    <w:rsid w:val="00FB60A5"/>
    <w:rsid w:val="00FB69A8"/>
    <w:rsid w:val="00FB71C0"/>
    <w:rsid w:val="00FB7DC1"/>
    <w:rsid w:val="00FC0077"/>
    <w:rsid w:val="00FC0523"/>
    <w:rsid w:val="00FC21DB"/>
    <w:rsid w:val="00FC3161"/>
    <w:rsid w:val="00FC5E91"/>
    <w:rsid w:val="00FC6038"/>
    <w:rsid w:val="00FC60B7"/>
    <w:rsid w:val="00FD1E93"/>
    <w:rsid w:val="00FD28A5"/>
    <w:rsid w:val="00FD28B8"/>
    <w:rsid w:val="00FD38C1"/>
    <w:rsid w:val="00FD48C4"/>
    <w:rsid w:val="00FD49E6"/>
    <w:rsid w:val="00FD4BE3"/>
    <w:rsid w:val="00FD4BEC"/>
    <w:rsid w:val="00FD4D70"/>
    <w:rsid w:val="00FD5375"/>
    <w:rsid w:val="00FD60AA"/>
    <w:rsid w:val="00FD6145"/>
    <w:rsid w:val="00FD6C5C"/>
    <w:rsid w:val="00FD6CC0"/>
    <w:rsid w:val="00FD6CC9"/>
    <w:rsid w:val="00FE17E8"/>
    <w:rsid w:val="00FE1DBC"/>
    <w:rsid w:val="00FE2D16"/>
    <w:rsid w:val="00FE2DC8"/>
    <w:rsid w:val="00FE53CD"/>
    <w:rsid w:val="00FE5AD5"/>
    <w:rsid w:val="00FE793B"/>
    <w:rsid w:val="00FE7C68"/>
    <w:rsid w:val="00FF02D1"/>
    <w:rsid w:val="00FF0CEB"/>
    <w:rsid w:val="00FF28D5"/>
    <w:rsid w:val="00FF42E4"/>
    <w:rsid w:val="00FF464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251BEC"/>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hps">
    <w:name w:val="hps"/>
    <w:basedOn w:val="DefaultParagraphFont"/>
    <w:rsid w:val="00E02DD4"/>
  </w:style>
  <w:style w:type="paragraph" w:styleId="EndnoteText">
    <w:name w:val="endnote text"/>
    <w:basedOn w:val="Normal"/>
    <w:link w:val="EndnoteTextChar"/>
    <w:semiHidden/>
    <w:rsid w:val="00C05128"/>
    <w:pPr>
      <w:spacing w:before="120" w:after="120"/>
    </w:pPr>
    <w:rPr>
      <w:szCs w:val="20"/>
      <w:lang w:eastAsia="sl-SI"/>
    </w:rPr>
  </w:style>
  <w:style w:type="character" w:customStyle="1" w:styleId="EndnoteTextChar">
    <w:name w:val="Endnote Text Char"/>
    <w:basedOn w:val="DefaultParagraphFont"/>
    <w:link w:val="EndnoteText"/>
    <w:semiHidden/>
    <w:rsid w:val="00C05128"/>
    <w:rPr>
      <w:rFonts w:ascii="Arial" w:hAnsi="Arial"/>
    </w:rPr>
  </w:style>
  <w:style w:type="character" w:styleId="EndnoteReference">
    <w:name w:val="endnote reference"/>
    <w:basedOn w:val="DefaultParagraphFont"/>
    <w:semiHidden/>
    <w:rsid w:val="00C05128"/>
    <w:rPr>
      <w:vertAlign w:val="superscript"/>
    </w:rPr>
  </w:style>
  <w:style w:type="character" w:customStyle="1" w:styleId="mediumtext">
    <w:name w:val="medium_text"/>
    <w:basedOn w:val="DefaultParagraphFont"/>
    <w:rsid w:val="00C05128"/>
  </w:style>
  <w:style w:type="character" w:customStyle="1" w:styleId="lang">
    <w:name w:val="lang"/>
    <w:basedOn w:val="DefaultParagraphFont"/>
    <w:rsid w:val="00C05128"/>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character" w:customStyle="1" w:styleId="ListParagraphChar">
    <w:name w:val="List Paragraph Char"/>
    <w:basedOn w:val="DefaultParagraphFont"/>
    <w:link w:val="ListParagraph"/>
    <w:rsid w:val="00E711C5"/>
    <w:rPr>
      <w:rFonts w:ascii="Arial" w:hAnsi="Arial"/>
      <w:szCs w:val="24"/>
      <w:lang w:eastAsia="en-US"/>
    </w:rPr>
  </w:style>
  <w:style w:type="numbering" w:customStyle="1" w:styleId="NoList1">
    <w:name w:val="No List1"/>
    <w:next w:val="NoList"/>
    <w:uiPriority w:val="99"/>
    <w:semiHidden/>
    <w:unhideWhenUsed/>
    <w:rsid w:val="007B36A9"/>
  </w:style>
  <w:style w:type="character" w:customStyle="1" w:styleId="FootnoteCharacters">
    <w:name w:val="Footnote Characters"/>
    <w:basedOn w:val="DefaultParagraphFont"/>
    <w:rsid w:val="007B36A9"/>
    <w:rPr>
      <w:vertAlign w:val="superscript"/>
    </w:rPr>
  </w:style>
  <w:style w:type="paragraph" w:customStyle="1" w:styleId="Style-heading2">
    <w:name w:val="Style-heading 2"/>
    <w:basedOn w:val="Normal"/>
    <w:link w:val="Style-heading2Char"/>
    <w:qFormat/>
    <w:rsid w:val="007B36A9"/>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7B36A9"/>
    <w:rPr>
      <w:rFonts w:ascii="Arial" w:hAnsi="Arial"/>
      <w:b/>
      <w:caps/>
      <w:szCs w:val="24"/>
      <w:lang w:eastAsia="ar-SA"/>
    </w:rPr>
  </w:style>
  <w:style w:type="character" w:styleId="PlaceholderText">
    <w:name w:val="Placeholder Text"/>
    <w:basedOn w:val="DefaultParagraphFont"/>
    <w:uiPriority w:val="99"/>
    <w:semiHidden/>
    <w:rsid w:val="007B36A9"/>
    <w:rPr>
      <w:color w:val="808080"/>
    </w:rPr>
  </w:style>
  <w:style w:type="paragraph" w:customStyle="1" w:styleId="Naslov2">
    <w:name w:val="Naslov 2"/>
    <w:basedOn w:val="Normal"/>
    <w:rsid w:val="007B36A9"/>
    <w:pPr>
      <w:jc w:val="center"/>
    </w:pPr>
    <w:rPr>
      <w:rFonts w:ascii="Times New Roman" w:hAnsi="Times New Roman"/>
      <w:b/>
      <w:sz w:val="26"/>
      <w:lang w:val="en-AU"/>
    </w:rPr>
  </w:style>
  <w:style w:type="paragraph" w:customStyle="1" w:styleId="Navaden">
    <w:name w:val="Navaden"/>
    <w:rsid w:val="007B36A9"/>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7B36A9"/>
    <w:rPr>
      <w:color w:val="808080"/>
      <w:shd w:val="clear" w:color="auto" w:fill="E6E6E6"/>
    </w:rPr>
  </w:style>
  <w:style w:type="character" w:customStyle="1" w:styleId="UnresolvedMention2">
    <w:name w:val="Unresolved Mention2"/>
    <w:basedOn w:val="DefaultParagraphFont"/>
    <w:uiPriority w:val="99"/>
    <w:semiHidden/>
    <w:unhideWhenUsed/>
    <w:rsid w:val="007B36A9"/>
    <w:rPr>
      <w:color w:val="808080"/>
      <w:shd w:val="clear" w:color="auto" w:fill="E6E6E6"/>
    </w:rPr>
  </w:style>
  <w:style w:type="character" w:customStyle="1" w:styleId="eop">
    <w:name w:val="eop"/>
    <w:basedOn w:val="DefaultParagraphFont"/>
    <w:rsid w:val="00BF1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368283">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246512">
      <w:bodyDiv w:val="1"/>
      <w:marLeft w:val="0"/>
      <w:marRight w:val="0"/>
      <w:marTop w:val="0"/>
      <w:marBottom w:val="0"/>
      <w:divBdr>
        <w:top w:val="none" w:sz="0" w:space="0" w:color="auto"/>
        <w:left w:val="none" w:sz="0" w:space="0" w:color="auto"/>
        <w:bottom w:val="none" w:sz="0" w:space="0" w:color="auto"/>
        <w:right w:val="none" w:sz="0" w:space="0" w:color="auto"/>
      </w:divBdr>
    </w:div>
    <w:div w:id="155434367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0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29672"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sl.pons.com/prevod/angle%C5%A1%C4%8Dina-sloven%C5%A1%C4%8Dina/stipul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sl.pons.com/prevod/angle%C5%A1%C4%8Dina-sloven%C5%A1%C4%8Dina/stipulation" TargetMode="External"/><Relationship Id="rId10" Type="http://schemas.openxmlformats.org/officeDocument/2006/relationships/hyperlink" Target="https://ejn.gov.si/en/aktualno/vec-informacij-ponudniki.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18287</Words>
  <Characters>104240</Characters>
  <Application>Microsoft Office Word</Application>
  <DocSecurity>4</DocSecurity>
  <Lines>868</Lines>
  <Paragraphs>244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122283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2</cp:revision>
  <cp:lastPrinted>2023-08-29T08:11:00Z</cp:lastPrinted>
  <dcterms:created xsi:type="dcterms:W3CDTF">2023-09-14T10:31:00Z</dcterms:created>
  <dcterms:modified xsi:type="dcterms:W3CDTF">2023-09-14T10:31:00Z</dcterms:modified>
</cp:coreProperties>
</file>